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53" w:rsidRPr="007D0456" w:rsidRDefault="00443A53" w:rsidP="00443A53">
      <w:pPr>
        <w:widowControl w:val="0"/>
        <w:pBdr>
          <w:top w:val="double" w:sz="2" w:space="1" w:color="000001"/>
          <w:bottom w:val="double" w:sz="2" w:space="1" w:color="000001"/>
        </w:pBdr>
        <w:jc w:val="center"/>
        <w:textAlignment w:val="baseline"/>
        <w:rPr>
          <w:rFonts w:ascii="Calibri" w:hAnsi="Calibri" w:cs="Calibri"/>
          <w:b/>
          <w:caps/>
          <w:color w:val="000000"/>
          <w:spacing w:val="8"/>
          <w:sz w:val="24"/>
          <w:szCs w:val="24"/>
        </w:rPr>
      </w:pPr>
      <w:r w:rsidRPr="007D0456">
        <w:rPr>
          <w:rFonts w:ascii="Calibri" w:hAnsi="Calibri" w:cs="Calibri"/>
          <w:b/>
          <w:caps/>
          <w:color w:val="000000"/>
          <w:spacing w:val="8"/>
          <w:sz w:val="24"/>
          <w:szCs w:val="24"/>
        </w:rPr>
        <w:t>EDITAL PREGÃO PRESENCIAL Nº 01/2019</w:t>
      </w:r>
    </w:p>
    <w:p w:rsidR="00443A53" w:rsidRPr="007D0456" w:rsidRDefault="00443A53" w:rsidP="00443A53">
      <w:pPr>
        <w:widowControl w:val="0"/>
        <w:jc w:val="both"/>
        <w:textAlignment w:val="baseline"/>
        <w:rPr>
          <w:rFonts w:ascii="Calibri" w:hAnsi="Calibri" w:cs="Calibri"/>
          <w:b/>
          <w:caps/>
          <w:color w:val="000000"/>
          <w:sz w:val="24"/>
          <w:szCs w:val="24"/>
        </w:rPr>
      </w:pPr>
    </w:p>
    <w:p w:rsidR="00443A53" w:rsidRPr="007D0456" w:rsidRDefault="00443A53" w:rsidP="00443A53">
      <w:pPr>
        <w:widowControl w:val="0"/>
        <w:jc w:val="both"/>
        <w:textAlignment w:val="baseline"/>
        <w:rPr>
          <w:rFonts w:ascii="Calibri" w:hAnsi="Calibri" w:cs="Calibri"/>
          <w:b/>
          <w:caps/>
          <w:color w:val="000000"/>
          <w:sz w:val="24"/>
          <w:szCs w:val="24"/>
        </w:rPr>
      </w:pPr>
    </w:p>
    <w:tbl>
      <w:tblPr>
        <w:tblW w:w="8862" w:type="dxa"/>
        <w:jc w:val="center"/>
        <w:tblLook w:val="04A0"/>
      </w:tblPr>
      <w:tblGrid>
        <w:gridCol w:w="1767"/>
        <w:gridCol w:w="7095"/>
      </w:tblGrid>
      <w:tr w:rsidR="00443A53" w:rsidRPr="007D0456" w:rsidTr="00B92640">
        <w:trPr>
          <w:trHeight w:val="255"/>
          <w:jc w:val="center"/>
        </w:trPr>
        <w:tc>
          <w:tcPr>
            <w:tcW w:w="1767" w:type="dxa"/>
            <w:shd w:val="clear" w:color="auto" w:fill="auto"/>
          </w:tcPr>
          <w:p w:rsidR="00443A53" w:rsidRPr="007D0456" w:rsidRDefault="00443A53" w:rsidP="00B92640">
            <w:pPr>
              <w:widowControl w:val="0"/>
              <w:jc w:val="both"/>
              <w:textAlignment w:val="baseline"/>
              <w:rPr>
                <w:rFonts w:ascii="Calibri" w:hAnsi="Calibri" w:cs="Calibri"/>
                <w:color w:val="000000"/>
                <w:sz w:val="24"/>
                <w:szCs w:val="24"/>
              </w:rPr>
            </w:pPr>
            <w:r w:rsidRPr="007D0456">
              <w:rPr>
                <w:rFonts w:ascii="Calibri" w:hAnsi="Calibri" w:cs="Calibri"/>
                <w:b/>
                <w:caps/>
                <w:color w:val="000000"/>
                <w:sz w:val="24"/>
                <w:szCs w:val="24"/>
              </w:rPr>
              <w:t>PROCESSO:</w:t>
            </w:r>
          </w:p>
        </w:tc>
        <w:tc>
          <w:tcPr>
            <w:tcW w:w="7094" w:type="dxa"/>
            <w:shd w:val="clear" w:color="auto" w:fill="auto"/>
          </w:tcPr>
          <w:p w:rsidR="00443A53" w:rsidRPr="007D0456" w:rsidRDefault="00443A53" w:rsidP="00B92640">
            <w:pPr>
              <w:widowControl w:val="0"/>
              <w:ind w:left="1418" w:hanging="1418"/>
              <w:jc w:val="both"/>
              <w:textAlignment w:val="baseline"/>
              <w:rPr>
                <w:rFonts w:ascii="Calibri" w:hAnsi="Calibri" w:cs="Calibri"/>
                <w:color w:val="000000"/>
                <w:sz w:val="24"/>
                <w:szCs w:val="24"/>
              </w:rPr>
            </w:pPr>
            <w:r w:rsidRPr="007D0456">
              <w:rPr>
                <w:rFonts w:ascii="Calibri" w:hAnsi="Calibri" w:cs="Calibri"/>
                <w:b/>
                <w:caps/>
                <w:color w:val="000000"/>
                <w:sz w:val="24"/>
                <w:szCs w:val="24"/>
              </w:rPr>
              <w:t>Nº</w:t>
            </w:r>
            <w:r w:rsidRPr="007D0456">
              <w:rPr>
                <w:rFonts w:ascii="Calibri" w:hAnsi="Calibri" w:cs="Calibri"/>
                <w:b/>
                <w:caps/>
                <w:sz w:val="24"/>
                <w:szCs w:val="24"/>
              </w:rPr>
              <w:t xml:space="preserve"> 663/2019</w:t>
            </w:r>
          </w:p>
        </w:tc>
      </w:tr>
      <w:tr w:rsidR="00443A53" w:rsidRPr="007D0456" w:rsidTr="00B92640">
        <w:trPr>
          <w:trHeight w:val="316"/>
          <w:jc w:val="center"/>
        </w:trPr>
        <w:tc>
          <w:tcPr>
            <w:tcW w:w="1767" w:type="dxa"/>
            <w:shd w:val="clear" w:color="auto" w:fill="auto"/>
          </w:tcPr>
          <w:p w:rsidR="00443A53" w:rsidRPr="007D0456" w:rsidRDefault="00443A53" w:rsidP="00B92640">
            <w:pPr>
              <w:widowControl w:val="0"/>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Interessado:</w:t>
            </w:r>
          </w:p>
        </w:tc>
        <w:tc>
          <w:tcPr>
            <w:tcW w:w="7094" w:type="dxa"/>
            <w:shd w:val="clear" w:color="auto" w:fill="auto"/>
          </w:tcPr>
          <w:p w:rsidR="00443A53" w:rsidRPr="007D0456" w:rsidRDefault="00443A53" w:rsidP="00B92640">
            <w:pPr>
              <w:widowControl w:val="0"/>
              <w:ind w:left="1418" w:hanging="1418"/>
              <w:jc w:val="both"/>
              <w:textAlignment w:val="baseline"/>
              <w:rPr>
                <w:rFonts w:ascii="Calibri" w:hAnsi="Calibri" w:cs="Calibri"/>
                <w:b/>
                <w:caps/>
                <w:color w:val="000000"/>
                <w:sz w:val="24"/>
                <w:szCs w:val="24"/>
              </w:rPr>
            </w:pPr>
            <w:r w:rsidRPr="007D0456">
              <w:rPr>
                <w:rFonts w:ascii="Calibri" w:hAnsi="Calibri" w:cs="Calibri"/>
                <w:b/>
                <w:caps/>
                <w:sz w:val="24"/>
                <w:szCs w:val="24"/>
              </w:rPr>
              <w:t>Poder Legi</w:t>
            </w:r>
            <w:r>
              <w:rPr>
                <w:rFonts w:ascii="Calibri" w:hAnsi="Calibri" w:cs="Calibri"/>
                <w:b/>
                <w:caps/>
                <w:sz w:val="24"/>
                <w:szCs w:val="24"/>
              </w:rPr>
              <w:t>S</w:t>
            </w:r>
            <w:r w:rsidRPr="007D0456">
              <w:rPr>
                <w:rFonts w:ascii="Calibri" w:hAnsi="Calibri" w:cs="Calibri"/>
                <w:b/>
                <w:caps/>
                <w:sz w:val="24"/>
                <w:szCs w:val="24"/>
              </w:rPr>
              <w:t>lativo – Setor Administrativo</w:t>
            </w:r>
          </w:p>
        </w:tc>
      </w:tr>
      <w:tr w:rsidR="00443A53" w:rsidRPr="007D0456" w:rsidTr="00B92640">
        <w:trPr>
          <w:trHeight w:val="413"/>
          <w:jc w:val="center"/>
        </w:trPr>
        <w:tc>
          <w:tcPr>
            <w:tcW w:w="1767" w:type="dxa"/>
            <w:shd w:val="clear" w:color="auto" w:fill="auto"/>
          </w:tcPr>
          <w:p w:rsidR="00443A53" w:rsidRPr="007D0456" w:rsidRDefault="00443A53" w:rsidP="00B92640">
            <w:pPr>
              <w:widowControl w:val="0"/>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OBJETO:</w:t>
            </w:r>
          </w:p>
        </w:tc>
        <w:tc>
          <w:tcPr>
            <w:tcW w:w="7094" w:type="dxa"/>
            <w:shd w:val="clear" w:color="auto" w:fill="auto"/>
          </w:tcPr>
          <w:p w:rsidR="00443A53" w:rsidRPr="007D0456" w:rsidRDefault="00443A53" w:rsidP="00B92640">
            <w:pPr>
              <w:widowControl w:val="0"/>
              <w:tabs>
                <w:tab w:val="left" w:pos="0"/>
              </w:tabs>
              <w:ind w:left="33" w:hanging="33"/>
              <w:jc w:val="both"/>
              <w:textAlignment w:val="baseline"/>
              <w:rPr>
                <w:rFonts w:ascii="Calibri" w:hAnsi="Calibri" w:cs="Calibri"/>
                <w:b/>
                <w:caps/>
                <w:color w:val="000000"/>
                <w:sz w:val="24"/>
                <w:szCs w:val="24"/>
              </w:rPr>
            </w:pPr>
            <w:r w:rsidRPr="007D0456">
              <w:rPr>
                <w:rFonts w:ascii="Calibri" w:hAnsi="Calibri" w:cs="Calibri"/>
                <w:b/>
                <w:sz w:val="24"/>
                <w:szCs w:val="24"/>
              </w:rPr>
              <w:t xml:space="preserve">AQUISIÇÃO </w:t>
            </w:r>
            <w:r>
              <w:rPr>
                <w:rFonts w:ascii="Calibri" w:hAnsi="Calibri" w:cs="Calibri"/>
                <w:b/>
                <w:sz w:val="24"/>
                <w:szCs w:val="24"/>
              </w:rPr>
              <w:t xml:space="preserve">DE 08 </w:t>
            </w:r>
            <w:r w:rsidRPr="007D0456">
              <w:rPr>
                <w:rFonts w:ascii="Calibri" w:hAnsi="Calibri" w:cs="Calibri"/>
                <w:b/>
                <w:sz w:val="24"/>
                <w:szCs w:val="24"/>
              </w:rPr>
              <w:t xml:space="preserve">LICENÇAS WINDOWS 10 </w:t>
            </w:r>
            <w:r>
              <w:rPr>
                <w:rFonts w:ascii="Calibri" w:hAnsi="Calibri" w:cs="Calibri"/>
                <w:b/>
                <w:sz w:val="24"/>
                <w:szCs w:val="24"/>
              </w:rPr>
              <w:t>PROFESSIONAL</w:t>
            </w:r>
            <w:r w:rsidRPr="007D0456">
              <w:rPr>
                <w:rFonts w:ascii="Calibri" w:hAnsi="Calibri" w:cs="Calibri"/>
                <w:b/>
                <w:sz w:val="24"/>
                <w:szCs w:val="24"/>
              </w:rPr>
              <w:t xml:space="preserve"> E </w:t>
            </w:r>
            <w:r>
              <w:rPr>
                <w:rFonts w:ascii="Calibri" w:hAnsi="Calibri" w:cs="Calibri"/>
                <w:b/>
                <w:sz w:val="24"/>
                <w:szCs w:val="24"/>
              </w:rPr>
              <w:t xml:space="preserve">13 </w:t>
            </w:r>
            <w:r w:rsidRPr="007D0456">
              <w:rPr>
                <w:rFonts w:ascii="Calibri" w:hAnsi="Calibri" w:cs="Calibri"/>
                <w:b/>
                <w:sz w:val="24"/>
                <w:szCs w:val="24"/>
              </w:rPr>
              <w:t xml:space="preserve">OFFICE 2016 </w:t>
            </w:r>
            <w:r>
              <w:rPr>
                <w:rFonts w:ascii="Calibri" w:hAnsi="Calibri" w:cs="Calibri"/>
                <w:b/>
                <w:sz w:val="24"/>
                <w:szCs w:val="24"/>
              </w:rPr>
              <w:t>PROFESSIONAL</w:t>
            </w:r>
            <w:r w:rsidRPr="007D0456">
              <w:rPr>
                <w:rFonts w:ascii="Calibri" w:hAnsi="Calibri" w:cs="Calibri"/>
                <w:b/>
                <w:sz w:val="24"/>
                <w:szCs w:val="24"/>
              </w:rPr>
              <w:t xml:space="preserve"> PARA A CÂMARA MUNICIPAL</w:t>
            </w:r>
          </w:p>
        </w:tc>
      </w:tr>
      <w:tr w:rsidR="00443A53" w:rsidRPr="007D0456" w:rsidTr="00B92640">
        <w:trPr>
          <w:trHeight w:val="255"/>
          <w:jc w:val="center"/>
        </w:trPr>
        <w:tc>
          <w:tcPr>
            <w:tcW w:w="1767" w:type="dxa"/>
            <w:shd w:val="clear" w:color="auto" w:fill="auto"/>
          </w:tcPr>
          <w:p w:rsidR="00443A53" w:rsidRPr="007D0456" w:rsidRDefault="00443A53" w:rsidP="00B92640">
            <w:pPr>
              <w:widowControl w:val="0"/>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tipo:</w:t>
            </w:r>
          </w:p>
        </w:tc>
        <w:tc>
          <w:tcPr>
            <w:tcW w:w="7094" w:type="dxa"/>
            <w:shd w:val="clear" w:color="auto" w:fill="auto"/>
          </w:tcPr>
          <w:p w:rsidR="00443A53" w:rsidRPr="007D0456" w:rsidRDefault="00443A53" w:rsidP="00B92640">
            <w:pPr>
              <w:widowControl w:val="0"/>
              <w:tabs>
                <w:tab w:val="left" w:pos="1418"/>
              </w:tabs>
              <w:ind w:left="1418" w:hanging="1418"/>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MENOR PREÇO.</w:t>
            </w:r>
          </w:p>
        </w:tc>
      </w:tr>
    </w:tbl>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b/>
          <w:color w:val="000000"/>
          <w:sz w:val="24"/>
          <w:szCs w:val="24"/>
        </w:rPr>
      </w:pPr>
      <w:r w:rsidRPr="007D0456">
        <w:rPr>
          <w:rFonts w:ascii="Calibri" w:hAnsi="Calibri" w:cs="Calibri"/>
          <w:b/>
          <w:color w:val="000000"/>
          <w:sz w:val="24"/>
          <w:szCs w:val="24"/>
        </w:rPr>
        <w:t>PREÂMBULO</w:t>
      </w:r>
    </w:p>
    <w:p w:rsidR="00443A53" w:rsidRPr="007D0456" w:rsidRDefault="00443A53" w:rsidP="00443A53">
      <w:pPr>
        <w:widowControl w:val="0"/>
        <w:jc w:val="both"/>
        <w:textAlignment w:val="baseline"/>
        <w:rPr>
          <w:rFonts w:ascii="Calibri" w:hAnsi="Calibri" w:cs="Calibri"/>
          <w:b/>
          <w:caps/>
          <w:color w:val="000000"/>
          <w:sz w:val="24"/>
          <w:szCs w:val="24"/>
        </w:rPr>
      </w:pPr>
      <w:r w:rsidRPr="007D0456">
        <w:rPr>
          <w:rFonts w:ascii="Calibri" w:hAnsi="Calibri" w:cs="Calibri"/>
          <w:color w:val="000000"/>
          <w:sz w:val="24"/>
          <w:szCs w:val="24"/>
        </w:rPr>
        <w:t xml:space="preserve">A </w:t>
      </w:r>
      <w:r w:rsidRPr="007D0456">
        <w:rPr>
          <w:rFonts w:ascii="Calibri" w:hAnsi="Calibri" w:cs="Calibri"/>
          <w:b/>
          <w:color w:val="000000"/>
          <w:sz w:val="24"/>
          <w:szCs w:val="24"/>
        </w:rPr>
        <w:t>CÂMARA MUNICIPAL</w:t>
      </w:r>
      <w:r w:rsidRPr="007D0456">
        <w:rPr>
          <w:rFonts w:ascii="Calibri" w:hAnsi="Calibri" w:cs="Calibri"/>
          <w:color w:val="000000"/>
          <w:sz w:val="24"/>
          <w:szCs w:val="24"/>
        </w:rPr>
        <w:t xml:space="preserve"> </w:t>
      </w:r>
      <w:r w:rsidRPr="007D0456">
        <w:rPr>
          <w:rFonts w:ascii="Calibri" w:hAnsi="Calibri" w:cs="Calibri"/>
          <w:b/>
          <w:color w:val="000000"/>
          <w:sz w:val="24"/>
          <w:szCs w:val="24"/>
        </w:rPr>
        <w:t>DE SANTA BRANCA</w:t>
      </w:r>
      <w:r w:rsidRPr="007D0456">
        <w:rPr>
          <w:rFonts w:ascii="Calibri" w:hAnsi="Calibri" w:cs="Calibri"/>
          <w:color w:val="000000"/>
          <w:sz w:val="24"/>
          <w:szCs w:val="24"/>
        </w:rPr>
        <w:t xml:space="preserve">, por intermédio do Presidente, </w:t>
      </w:r>
      <w:r>
        <w:rPr>
          <w:rFonts w:ascii="Calibri" w:hAnsi="Calibri" w:cs="Calibri"/>
          <w:color w:val="000000"/>
          <w:sz w:val="24"/>
          <w:szCs w:val="24"/>
        </w:rPr>
        <w:t>HÉLCIO</w:t>
      </w:r>
      <w:r w:rsidRPr="007D0456">
        <w:rPr>
          <w:rFonts w:ascii="Calibri" w:hAnsi="Calibri" w:cs="Calibri"/>
          <w:color w:val="000000"/>
          <w:sz w:val="24"/>
          <w:szCs w:val="24"/>
        </w:rPr>
        <w:t xml:space="preserve"> LUIZ CASTELLO DE MORAES FILHO, leva ao conhecimento dos interessados que realizará licitação na modalidade </w:t>
      </w:r>
      <w:r w:rsidRPr="007D0456">
        <w:rPr>
          <w:rFonts w:ascii="Calibri" w:hAnsi="Calibri" w:cs="Calibri"/>
          <w:b/>
          <w:color w:val="000000"/>
          <w:sz w:val="24"/>
          <w:szCs w:val="24"/>
        </w:rPr>
        <w:t xml:space="preserve">PREGÃO PRESENCIAL </w:t>
      </w:r>
      <w:r w:rsidRPr="007D0456">
        <w:rPr>
          <w:rFonts w:ascii="Calibri" w:hAnsi="Calibri" w:cs="Calibri"/>
          <w:sz w:val="24"/>
          <w:szCs w:val="24"/>
        </w:rPr>
        <w:t>para atendimento ao OBJETO supra, sendo</w:t>
      </w:r>
      <w:r w:rsidRPr="007D0456">
        <w:rPr>
          <w:rFonts w:ascii="Calibri" w:hAnsi="Calibri" w:cs="Calibri"/>
          <w:color w:val="000000"/>
          <w:sz w:val="24"/>
          <w:szCs w:val="24"/>
        </w:rPr>
        <w:t xml:space="preserve"> do tipo </w:t>
      </w:r>
      <w:r w:rsidRPr="007D0456">
        <w:rPr>
          <w:rFonts w:ascii="Calibri" w:hAnsi="Calibri" w:cs="Calibri"/>
          <w:b/>
          <w:caps/>
          <w:color w:val="000000"/>
          <w:sz w:val="24"/>
          <w:szCs w:val="24"/>
        </w:rPr>
        <w:t>MENOR PREÇO.</w:t>
      </w:r>
    </w:p>
    <w:p w:rsidR="00443A53" w:rsidRPr="007D0456" w:rsidRDefault="00443A53" w:rsidP="00443A53">
      <w:pPr>
        <w:widowControl w:val="0"/>
        <w:jc w:val="both"/>
        <w:textAlignment w:val="baseline"/>
        <w:rPr>
          <w:rFonts w:ascii="Calibri" w:hAnsi="Calibri" w:cs="Calibri"/>
          <w:b/>
          <w:caps/>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b/>
          <w:bCs/>
          <w:color w:val="000000"/>
          <w:sz w:val="24"/>
          <w:szCs w:val="24"/>
        </w:rPr>
        <w:t>FUNDAMENTO LEGAL:</w:t>
      </w:r>
      <w:r w:rsidRPr="007D0456">
        <w:rPr>
          <w:rFonts w:ascii="Calibri" w:hAnsi="Calibri" w:cs="Calibri"/>
          <w:bCs/>
          <w:color w:val="000000"/>
          <w:sz w:val="24"/>
          <w:szCs w:val="24"/>
        </w:rPr>
        <w:t xml:space="preserve"> Esta</w:t>
      </w:r>
      <w:r w:rsidRPr="007D0456">
        <w:rPr>
          <w:rFonts w:ascii="Calibri" w:hAnsi="Calibri" w:cs="Calibri"/>
          <w:color w:val="000000"/>
          <w:sz w:val="24"/>
          <w:szCs w:val="24"/>
        </w:rPr>
        <w:t xml:space="preserve"> licitação e </w:t>
      </w:r>
      <w:proofErr w:type="spellStart"/>
      <w:r w:rsidRPr="007D0456">
        <w:rPr>
          <w:rFonts w:ascii="Calibri" w:hAnsi="Calibri" w:cs="Calibri"/>
          <w:color w:val="000000"/>
          <w:sz w:val="24"/>
          <w:szCs w:val="24"/>
        </w:rPr>
        <w:t>consequente</w:t>
      </w:r>
      <w:proofErr w:type="spellEnd"/>
      <w:r w:rsidRPr="007D0456">
        <w:rPr>
          <w:rFonts w:ascii="Calibri" w:hAnsi="Calibri" w:cs="Calibri"/>
          <w:color w:val="000000"/>
          <w:sz w:val="24"/>
          <w:szCs w:val="24"/>
        </w:rPr>
        <w:t xml:space="preserve"> contratação serão regidas pela Lei Federal nº 8.666/1993 e suas alterações, Lei Federal nº 10.520/2002, Lei Complementar nº 123/2006 </w:t>
      </w:r>
      <w:r w:rsidRPr="007D0456">
        <w:rPr>
          <w:rFonts w:ascii="Calibri" w:hAnsi="Calibri" w:cs="Calibri"/>
          <w:sz w:val="24"/>
          <w:szCs w:val="24"/>
        </w:rPr>
        <w:t>e alterações</w:t>
      </w:r>
      <w:r w:rsidRPr="007D0456">
        <w:rPr>
          <w:rFonts w:ascii="Calibri" w:hAnsi="Calibri" w:cs="Calibri"/>
          <w:color w:val="000000"/>
          <w:sz w:val="24"/>
          <w:szCs w:val="24"/>
        </w:rPr>
        <w:t xml:space="preserve">, Decreto Federal 7.892/2013, bem como pelas disposições fixadas </w:t>
      </w:r>
      <w:proofErr w:type="gramStart"/>
      <w:r w:rsidRPr="007D0456">
        <w:rPr>
          <w:rFonts w:ascii="Calibri" w:hAnsi="Calibri" w:cs="Calibri"/>
          <w:color w:val="000000"/>
          <w:sz w:val="24"/>
          <w:szCs w:val="24"/>
        </w:rPr>
        <w:t>neste Edital e Anexos, além de demais legislações correlatas</w:t>
      </w:r>
      <w:proofErr w:type="gramEnd"/>
      <w:r w:rsidRPr="007D0456">
        <w:rPr>
          <w:rFonts w:ascii="Calibri" w:hAnsi="Calibri" w:cs="Calibri"/>
          <w:color w:val="000000"/>
          <w:sz w:val="24"/>
          <w:szCs w:val="24"/>
        </w:rPr>
        <w:t>.</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widowControl w:val="0"/>
        <w:jc w:val="both"/>
        <w:textAlignment w:val="baseline"/>
        <w:rPr>
          <w:rFonts w:ascii="Calibri" w:hAnsi="Calibri" w:cs="Calibri"/>
          <w:bCs/>
          <w:color w:val="000000"/>
          <w:sz w:val="24"/>
          <w:szCs w:val="24"/>
        </w:rPr>
      </w:pPr>
      <w:r w:rsidRPr="007D0456">
        <w:rPr>
          <w:rFonts w:ascii="Calibri" w:hAnsi="Calibri" w:cs="Calibri"/>
          <w:b/>
          <w:bCs/>
          <w:color w:val="000000"/>
          <w:sz w:val="24"/>
          <w:szCs w:val="24"/>
        </w:rPr>
        <w:t>LOCAL DA SESSÃO PÚBLICA</w:t>
      </w:r>
      <w:r w:rsidRPr="007D0456">
        <w:rPr>
          <w:rFonts w:ascii="Calibri" w:hAnsi="Calibri" w:cs="Calibri"/>
          <w:bCs/>
          <w:color w:val="000000"/>
          <w:sz w:val="24"/>
          <w:szCs w:val="24"/>
        </w:rPr>
        <w:t xml:space="preserve">: </w:t>
      </w:r>
      <w:r w:rsidRPr="007D0456">
        <w:rPr>
          <w:rFonts w:ascii="Calibri" w:hAnsi="Calibri" w:cs="Calibri"/>
          <w:color w:val="000000"/>
          <w:sz w:val="24"/>
          <w:szCs w:val="24"/>
        </w:rPr>
        <w:t xml:space="preserve">Prédio Sede da Câmara Municipal de Santa Branca, situado na Praça Ajudante Braga, </w:t>
      </w:r>
      <w:r w:rsidRPr="007D0456">
        <w:rPr>
          <w:rFonts w:ascii="Calibri" w:hAnsi="Calibri" w:cs="Calibri"/>
          <w:sz w:val="24"/>
          <w:szCs w:val="24"/>
        </w:rPr>
        <w:t xml:space="preserve">nº 108, </w:t>
      </w:r>
      <w:r w:rsidRPr="007D0456">
        <w:rPr>
          <w:rFonts w:ascii="Calibri" w:hAnsi="Calibri" w:cs="Calibri"/>
          <w:color w:val="000000"/>
          <w:sz w:val="24"/>
          <w:szCs w:val="24"/>
        </w:rPr>
        <w:t>Centro, Santa Branca – SP.</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widowControl w:val="0"/>
        <w:jc w:val="center"/>
        <w:textAlignment w:val="baseline"/>
        <w:rPr>
          <w:rFonts w:ascii="Calibri" w:hAnsi="Calibri" w:cs="Calibri"/>
          <w:b/>
          <w:color w:val="000000"/>
          <w:sz w:val="24"/>
          <w:szCs w:val="24"/>
        </w:rPr>
      </w:pPr>
      <w:r w:rsidRPr="007D0456">
        <w:rPr>
          <w:rFonts w:ascii="Calibri" w:hAnsi="Calibri" w:cs="Calibri"/>
          <w:b/>
          <w:bCs/>
          <w:color w:val="000000"/>
          <w:sz w:val="24"/>
          <w:szCs w:val="24"/>
        </w:rPr>
        <w:t>DATA E HORÁRIO DE REALIZAÇÃO</w:t>
      </w:r>
      <w:r w:rsidRPr="007D0456">
        <w:rPr>
          <w:rFonts w:ascii="Calibri" w:hAnsi="Calibri" w:cs="Calibri"/>
          <w:bCs/>
          <w:color w:val="000000"/>
          <w:sz w:val="24"/>
          <w:szCs w:val="24"/>
        </w:rPr>
        <w:t xml:space="preserve">: </w:t>
      </w:r>
      <w:r w:rsidRPr="007D0456">
        <w:rPr>
          <w:rFonts w:ascii="Calibri" w:hAnsi="Calibri" w:cs="Calibri"/>
          <w:b/>
          <w:bCs/>
          <w:color w:val="000000" w:themeColor="text1"/>
          <w:sz w:val="24"/>
          <w:szCs w:val="24"/>
        </w:rPr>
        <w:t xml:space="preserve">14/ </w:t>
      </w:r>
      <w:r w:rsidRPr="007D0456">
        <w:rPr>
          <w:rFonts w:ascii="Calibri" w:hAnsi="Calibri" w:cs="Calibri"/>
          <w:b/>
          <w:bCs/>
          <w:sz w:val="24"/>
          <w:szCs w:val="24"/>
        </w:rPr>
        <w:t>08 / 201</w:t>
      </w:r>
      <w:r>
        <w:rPr>
          <w:rFonts w:ascii="Calibri" w:hAnsi="Calibri" w:cs="Calibri"/>
          <w:b/>
          <w:bCs/>
          <w:sz w:val="24"/>
          <w:szCs w:val="24"/>
        </w:rPr>
        <w:t>9</w:t>
      </w:r>
      <w:r w:rsidRPr="007D0456">
        <w:rPr>
          <w:rFonts w:ascii="Calibri" w:hAnsi="Calibri" w:cs="Calibri"/>
          <w:b/>
          <w:sz w:val="24"/>
          <w:szCs w:val="24"/>
        </w:rPr>
        <w:t xml:space="preserve">, às </w:t>
      </w:r>
      <w:proofErr w:type="gramStart"/>
      <w:r w:rsidRPr="007D0456">
        <w:rPr>
          <w:rFonts w:ascii="Calibri" w:hAnsi="Calibri" w:cs="Calibri"/>
          <w:b/>
          <w:sz w:val="24"/>
          <w:szCs w:val="24"/>
        </w:rPr>
        <w:t>14:00</w:t>
      </w:r>
      <w:proofErr w:type="gramEnd"/>
      <w:r w:rsidRPr="007D0456">
        <w:rPr>
          <w:rFonts w:ascii="Calibri" w:hAnsi="Calibri" w:cs="Calibri"/>
          <w:b/>
          <w:sz w:val="24"/>
          <w:szCs w:val="24"/>
        </w:rPr>
        <w:t xml:space="preserve"> horas.</w:t>
      </w:r>
    </w:p>
    <w:p w:rsidR="00443A53" w:rsidRPr="007D0456" w:rsidRDefault="00443A53" w:rsidP="00443A53">
      <w:pPr>
        <w:widowControl w:val="0"/>
        <w:jc w:val="center"/>
        <w:textAlignment w:val="baseline"/>
        <w:rPr>
          <w:rFonts w:ascii="Calibri" w:hAnsi="Calibri" w:cs="Calibri"/>
          <w:bCs/>
          <w:color w:val="000000"/>
          <w:sz w:val="24"/>
          <w:szCs w:val="24"/>
        </w:rPr>
      </w:pPr>
      <w:r w:rsidRPr="007D0456">
        <w:rPr>
          <w:rFonts w:ascii="Calibri" w:hAnsi="Calibri" w:cs="Calibri"/>
          <w:b/>
          <w:color w:val="000000"/>
          <w:sz w:val="24"/>
          <w:szCs w:val="24"/>
        </w:rPr>
        <w:t>HORÁRIO DA ABERTURA DOS ENVELOPES: 14h10min no mesmo dia o local acima citado.</w:t>
      </w:r>
    </w:p>
    <w:p w:rsidR="00443A53" w:rsidRPr="007D0456" w:rsidRDefault="00443A53" w:rsidP="00443A53">
      <w:pPr>
        <w:widowControl w:val="0"/>
        <w:tabs>
          <w:tab w:val="left" w:pos="3255"/>
        </w:tabs>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 </w:t>
      </w:r>
      <w:r w:rsidRPr="007D0456">
        <w:rPr>
          <w:rFonts w:ascii="Calibri" w:hAnsi="Calibri" w:cs="Calibri"/>
          <w:color w:val="000000"/>
          <w:sz w:val="24"/>
          <w:szCs w:val="24"/>
        </w:rPr>
        <w:tab/>
      </w:r>
    </w:p>
    <w:p w:rsidR="00443A53" w:rsidRPr="007D0456" w:rsidRDefault="00443A53" w:rsidP="00443A53">
      <w:pPr>
        <w:jc w:val="both"/>
        <w:textAlignment w:val="baseline"/>
        <w:rPr>
          <w:rFonts w:ascii="Calibri" w:hAnsi="Calibri" w:cs="Calibri"/>
          <w:sz w:val="24"/>
          <w:szCs w:val="24"/>
        </w:rPr>
      </w:pPr>
      <w:r w:rsidRPr="007D0456">
        <w:rPr>
          <w:rFonts w:ascii="Calibri" w:hAnsi="Calibri" w:cs="Calibri"/>
          <w:color w:val="000000"/>
          <w:sz w:val="24"/>
          <w:szCs w:val="24"/>
        </w:rPr>
        <w:t>Uma cópia do aviso dessa licitação será afixada no quadro de avisos da CÂMARA MUNICIPAL DE SANTA BRANCA e será publicado no DOE - Diário Oficial do Estado de São Paulo e no site oficial da Câmara Municipal de Santa Branca</w:t>
      </w:r>
      <w:r>
        <w:rPr>
          <w:rFonts w:ascii="Calibri" w:hAnsi="Calibri" w:cs="Calibri"/>
          <w:color w:val="000000"/>
          <w:sz w:val="24"/>
          <w:szCs w:val="24"/>
        </w:rPr>
        <w:t>,</w:t>
      </w:r>
      <w:r w:rsidRPr="007D0456">
        <w:rPr>
          <w:rFonts w:ascii="Calibri" w:hAnsi="Calibri" w:cs="Calibri"/>
          <w:color w:val="000000"/>
          <w:sz w:val="24"/>
          <w:szCs w:val="24"/>
        </w:rPr>
        <w:t xml:space="preserve"> e será fornecido a qualquer interessado, na Sede da Câmara, mediante apresentação e CD </w:t>
      </w:r>
      <w:proofErr w:type="spellStart"/>
      <w:r w:rsidRPr="007D0456">
        <w:rPr>
          <w:rFonts w:ascii="Calibri" w:hAnsi="Calibri" w:cs="Calibri"/>
          <w:color w:val="000000"/>
          <w:sz w:val="24"/>
          <w:szCs w:val="24"/>
        </w:rPr>
        <w:t>gravável</w:t>
      </w:r>
      <w:proofErr w:type="spellEnd"/>
      <w:r w:rsidRPr="007D0456">
        <w:rPr>
          <w:rFonts w:ascii="Calibri" w:hAnsi="Calibri" w:cs="Calibri"/>
          <w:color w:val="000000"/>
          <w:sz w:val="24"/>
          <w:szCs w:val="24"/>
        </w:rPr>
        <w:t xml:space="preserve"> ou qualquer outro tipo de mídia removível, cuja conexão com o microcomputador seja feita por meio de porta USB, para gravação ou</w:t>
      </w:r>
      <w:r>
        <w:rPr>
          <w:rFonts w:ascii="Calibri" w:hAnsi="Calibri" w:cs="Calibri"/>
          <w:color w:val="000000"/>
          <w:sz w:val="24"/>
          <w:szCs w:val="24"/>
        </w:rPr>
        <w:t>,</w:t>
      </w:r>
      <w:r w:rsidRPr="007D0456">
        <w:rPr>
          <w:rFonts w:ascii="Calibri" w:hAnsi="Calibri" w:cs="Calibri"/>
          <w:color w:val="000000"/>
          <w:sz w:val="24"/>
          <w:szCs w:val="24"/>
        </w:rPr>
        <w:t xml:space="preserve"> ainda</w:t>
      </w:r>
      <w:r>
        <w:rPr>
          <w:rFonts w:ascii="Calibri" w:hAnsi="Calibri" w:cs="Calibri"/>
          <w:color w:val="000000"/>
          <w:sz w:val="24"/>
          <w:szCs w:val="24"/>
        </w:rPr>
        <w:t>,</w:t>
      </w:r>
      <w:r w:rsidRPr="007D0456">
        <w:rPr>
          <w:rFonts w:ascii="Calibri" w:hAnsi="Calibri" w:cs="Calibri"/>
          <w:color w:val="000000"/>
          <w:sz w:val="24"/>
          <w:szCs w:val="24"/>
        </w:rPr>
        <w:t xml:space="preserve"> poderá retirar no site da Câmara: </w:t>
      </w:r>
      <w:hyperlink r:id="rId8" w:history="1">
        <w:r w:rsidRPr="007D0456">
          <w:rPr>
            <w:rStyle w:val="Hyperlink"/>
            <w:rFonts w:ascii="Calibri" w:hAnsi="Calibri" w:cs="Calibri"/>
            <w:sz w:val="24"/>
            <w:szCs w:val="24"/>
          </w:rPr>
          <w:t>www.camarasantabranca.sp.gov.br/licitacoes</w:t>
        </w:r>
      </w:hyperlink>
      <w:r w:rsidRPr="007D0456">
        <w:rPr>
          <w:rFonts w:ascii="Calibri" w:hAnsi="Calibri" w:cs="Calibri"/>
          <w:color w:val="000000"/>
          <w:sz w:val="24"/>
          <w:szCs w:val="24"/>
        </w:rPr>
        <w:t>. O edital não será impresso em hipótese alguma.</w:t>
      </w:r>
    </w:p>
    <w:p w:rsidR="00443A53" w:rsidRPr="007D0456" w:rsidRDefault="00443A53" w:rsidP="00443A53">
      <w:pPr>
        <w:jc w:val="both"/>
        <w:textAlignment w:val="baseline"/>
        <w:rPr>
          <w:rFonts w:ascii="Calibri" w:hAnsi="Calibri" w:cs="Calibri"/>
          <w:color w:val="000000"/>
          <w:sz w:val="24"/>
          <w:szCs w:val="24"/>
        </w:rPr>
      </w:pPr>
    </w:p>
    <w:p w:rsidR="00443A53" w:rsidRPr="007D0456" w:rsidRDefault="00443A53" w:rsidP="00443A53">
      <w:pPr>
        <w:widowControl w:val="0"/>
        <w:tabs>
          <w:tab w:val="left" w:pos="1134"/>
        </w:tabs>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É</w:t>
      </w:r>
      <w:proofErr w:type="gramEnd"/>
      <w:r w:rsidRPr="007D0456">
        <w:rPr>
          <w:rFonts w:ascii="Calibri" w:hAnsi="Calibri" w:cs="Calibri"/>
          <w:color w:val="000000"/>
          <w:sz w:val="24"/>
          <w:szCs w:val="24"/>
        </w:rPr>
        <w:t xml:space="preserve"> parte integrante do Edital os seguintes anexos:</w:t>
      </w:r>
    </w:p>
    <w:p w:rsidR="00443A53" w:rsidRPr="007D0456" w:rsidRDefault="00443A53" w:rsidP="00443A53">
      <w:pPr>
        <w:widowControl w:val="0"/>
        <w:tabs>
          <w:tab w:val="left" w:pos="1418"/>
        </w:tabs>
        <w:ind w:left="2835" w:hanging="2835"/>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Anexo I. </w:t>
      </w:r>
      <w:r w:rsidRPr="007D0456">
        <w:rPr>
          <w:rFonts w:ascii="Calibri" w:hAnsi="Calibri" w:cs="Calibri"/>
          <w:color w:val="000000"/>
          <w:sz w:val="24"/>
          <w:szCs w:val="24"/>
        </w:rPr>
        <w:tab/>
        <w:t>Termo de Referência</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II. </w:t>
      </w:r>
      <w:r w:rsidRPr="007D0456">
        <w:rPr>
          <w:rFonts w:ascii="Calibri" w:hAnsi="Calibri" w:cs="Calibri"/>
          <w:color w:val="000000"/>
          <w:sz w:val="24"/>
          <w:szCs w:val="24"/>
          <w:lang w:eastAsia="ar-SA"/>
        </w:rPr>
        <w:tab/>
        <w:t>Modelo de Termo de Credenciamento</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III. </w:t>
      </w:r>
      <w:r w:rsidRPr="007D0456">
        <w:rPr>
          <w:rFonts w:ascii="Calibri" w:hAnsi="Calibri" w:cs="Calibri"/>
          <w:color w:val="000000"/>
          <w:sz w:val="24"/>
          <w:szCs w:val="24"/>
          <w:lang w:eastAsia="ar-SA"/>
        </w:rPr>
        <w:tab/>
        <w:t>Modelo de Declaração de Cumprimento dos Requisitos de Habilitação</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IV. </w:t>
      </w:r>
      <w:r w:rsidRPr="007D0456">
        <w:rPr>
          <w:rFonts w:ascii="Calibri" w:hAnsi="Calibri" w:cs="Calibri"/>
          <w:color w:val="000000"/>
          <w:sz w:val="24"/>
          <w:szCs w:val="24"/>
          <w:lang w:eastAsia="ar-SA"/>
        </w:rPr>
        <w:tab/>
        <w:t>Modelo de Declaração de Microempresa ou Empresa de Pequeno Porte</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V. </w:t>
      </w:r>
      <w:r w:rsidRPr="007D0456">
        <w:rPr>
          <w:rFonts w:ascii="Calibri" w:hAnsi="Calibri" w:cs="Calibri"/>
          <w:color w:val="000000"/>
          <w:sz w:val="24"/>
          <w:szCs w:val="24"/>
          <w:lang w:eastAsia="ar-SA"/>
        </w:rPr>
        <w:tab/>
        <w:t>Modelo de Declaração de Inexistência de Empregado Menor</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proofErr w:type="gramStart"/>
      <w:r w:rsidRPr="007D0456">
        <w:rPr>
          <w:rFonts w:ascii="Calibri" w:hAnsi="Calibri" w:cs="Calibri"/>
          <w:color w:val="000000"/>
          <w:sz w:val="24"/>
          <w:szCs w:val="24"/>
          <w:lang w:eastAsia="ar-SA"/>
        </w:rPr>
        <w:t>Anexo VI</w:t>
      </w:r>
      <w:proofErr w:type="gramEnd"/>
      <w:r w:rsidRPr="007D0456">
        <w:rPr>
          <w:rFonts w:ascii="Calibri" w:hAnsi="Calibri" w:cs="Calibri"/>
          <w:color w:val="000000"/>
          <w:sz w:val="24"/>
          <w:szCs w:val="24"/>
          <w:lang w:eastAsia="ar-SA"/>
        </w:rPr>
        <w:t>.</w:t>
      </w:r>
      <w:r w:rsidRPr="007D0456">
        <w:rPr>
          <w:rFonts w:ascii="Calibri" w:hAnsi="Calibri" w:cs="Calibri"/>
          <w:color w:val="000000"/>
          <w:sz w:val="24"/>
          <w:szCs w:val="24"/>
          <w:lang w:eastAsia="ar-SA"/>
        </w:rPr>
        <w:tab/>
        <w:t>Modelo de Declaração de Aptidão para Contratar com o Poder Público</w:t>
      </w:r>
    </w:p>
    <w:p w:rsidR="00443A53" w:rsidRPr="007D0456" w:rsidRDefault="00443A53" w:rsidP="00443A53">
      <w:pPr>
        <w:widowControl w:val="0"/>
        <w:tabs>
          <w:tab w:val="left" w:pos="1418"/>
        </w:tabs>
        <w:suppressAutoHyphens/>
        <w:ind w:left="1412" w:hanging="1417"/>
        <w:jc w:val="both"/>
        <w:rPr>
          <w:rFonts w:ascii="Calibri" w:hAnsi="Calibri" w:cs="Calibri"/>
          <w:color w:val="000000"/>
          <w:sz w:val="24"/>
          <w:szCs w:val="24"/>
          <w:lang w:eastAsia="ar-SA"/>
        </w:rPr>
      </w:pPr>
      <w:r w:rsidRPr="007D0456">
        <w:rPr>
          <w:rFonts w:ascii="Calibri" w:hAnsi="Calibri" w:cs="Calibri"/>
          <w:color w:val="000000"/>
          <w:sz w:val="24"/>
          <w:szCs w:val="24"/>
          <w:lang w:eastAsia="ar-SA"/>
        </w:rPr>
        <w:t>Anexo VII.</w:t>
      </w:r>
      <w:r w:rsidRPr="007D0456">
        <w:rPr>
          <w:rFonts w:ascii="Calibri" w:hAnsi="Calibri" w:cs="Calibri"/>
          <w:color w:val="000000"/>
          <w:sz w:val="24"/>
          <w:szCs w:val="24"/>
          <w:lang w:eastAsia="ar-SA"/>
        </w:rPr>
        <w:tab/>
        <w:t>Modelo de Declaração de Não Condenação por Ato de Improbidade Administrativa</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VIII. </w:t>
      </w:r>
      <w:r w:rsidRPr="007D0456">
        <w:rPr>
          <w:rFonts w:ascii="Calibri" w:hAnsi="Calibri" w:cs="Calibri"/>
          <w:color w:val="000000"/>
          <w:sz w:val="24"/>
          <w:szCs w:val="24"/>
          <w:lang w:eastAsia="ar-SA"/>
        </w:rPr>
        <w:tab/>
        <w:t>Modelo de Proposta Comercial</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Anexo IX.</w:t>
      </w:r>
      <w:r w:rsidRPr="007D0456">
        <w:rPr>
          <w:rFonts w:ascii="Calibri" w:hAnsi="Calibri" w:cs="Calibri"/>
          <w:color w:val="000000"/>
          <w:sz w:val="24"/>
          <w:szCs w:val="24"/>
          <w:lang w:eastAsia="ar-SA"/>
        </w:rPr>
        <w:tab/>
        <w:t>Minuta do Contrato / Termo de Referência/ Termo de Ciência e Notificação</w:t>
      </w:r>
    </w:p>
    <w:p w:rsidR="00443A53" w:rsidRPr="007D0456" w:rsidRDefault="00443A53" w:rsidP="00443A53">
      <w:pPr>
        <w:textAlignment w:val="baseline"/>
        <w:rPr>
          <w:rFonts w:ascii="Calibri" w:eastAsia="Arial" w:hAnsi="Calibri" w:cs="Calibri"/>
          <w:sz w:val="24"/>
          <w:szCs w:val="24"/>
        </w:rPr>
      </w:pPr>
      <w:r w:rsidRPr="007D0456">
        <w:rPr>
          <w:rFonts w:ascii="Calibri" w:hAnsi="Calibri" w:cs="Calibri"/>
          <w:sz w:val="24"/>
          <w:szCs w:val="24"/>
        </w:rPr>
        <w:lastRenderedPageBreak/>
        <w:t>ANEXO</w:t>
      </w:r>
      <w:r w:rsidRPr="007D0456">
        <w:rPr>
          <w:rFonts w:ascii="Calibri" w:eastAsia="Arial" w:hAnsi="Calibri" w:cs="Calibri"/>
          <w:sz w:val="24"/>
          <w:szCs w:val="24"/>
        </w:rPr>
        <w:t xml:space="preserve"> </w:t>
      </w:r>
      <w:r w:rsidRPr="007D0456">
        <w:rPr>
          <w:rFonts w:ascii="Calibri" w:hAnsi="Calibri" w:cs="Calibri"/>
          <w:sz w:val="24"/>
          <w:szCs w:val="24"/>
        </w:rPr>
        <w:t>X            Protocolo</w:t>
      </w:r>
      <w:r w:rsidRPr="007D0456">
        <w:rPr>
          <w:rFonts w:ascii="Calibri" w:eastAsia="Arial" w:hAnsi="Calibri" w:cs="Calibri"/>
          <w:sz w:val="24"/>
          <w:szCs w:val="24"/>
        </w:rPr>
        <w:t xml:space="preserve"> </w:t>
      </w:r>
      <w:r w:rsidRPr="007D0456">
        <w:rPr>
          <w:rFonts w:ascii="Calibri" w:hAnsi="Calibri" w:cs="Calibri"/>
          <w:sz w:val="24"/>
          <w:szCs w:val="24"/>
        </w:rPr>
        <w:t>de</w:t>
      </w:r>
      <w:r w:rsidRPr="007D0456">
        <w:rPr>
          <w:rFonts w:ascii="Calibri" w:eastAsia="Arial" w:hAnsi="Calibri" w:cs="Calibri"/>
          <w:sz w:val="24"/>
          <w:szCs w:val="24"/>
        </w:rPr>
        <w:t xml:space="preserve"> </w:t>
      </w:r>
      <w:r w:rsidRPr="007D0456">
        <w:rPr>
          <w:rFonts w:ascii="Calibri" w:hAnsi="Calibri" w:cs="Calibri"/>
          <w:sz w:val="24"/>
          <w:szCs w:val="24"/>
        </w:rPr>
        <w:t>Recebimento</w:t>
      </w:r>
      <w:r w:rsidRPr="007D0456">
        <w:rPr>
          <w:rFonts w:ascii="Calibri" w:eastAsia="Arial" w:hAnsi="Calibri" w:cs="Calibri"/>
          <w:sz w:val="24"/>
          <w:szCs w:val="24"/>
        </w:rPr>
        <w:t xml:space="preserve"> </w:t>
      </w:r>
      <w:r w:rsidRPr="007D0456">
        <w:rPr>
          <w:rFonts w:ascii="Calibri" w:hAnsi="Calibri" w:cs="Calibri"/>
          <w:sz w:val="24"/>
          <w:szCs w:val="24"/>
        </w:rPr>
        <w:t>de</w:t>
      </w:r>
      <w:r w:rsidRPr="007D0456">
        <w:rPr>
          <w:rFonts w:ascii="Calibri" w:eastAsia="Arial" w:hAnsi="Calibri" w:cs="Calibri"/>
          <w:sz w:val="24"/>
          <w:szCs w:val="24"/>
        </w:rPr>
        <w:t xml:space="preserve"> </w:t>
      </w:r>
      <w:r w:rsidRPr="007D0456">
        <w:rPr>
          <w:rFonts w:ascii="Calibri" w:hAnsi="Calibri" w:cs="Calibri"/>
          <w:sz w:val="24"/>
          <w:szCs w:val="24"/>
        </w:rPr>
        <w:t>Edital</w:t>
      </w:r>
      <w:r w:rsidRPr="007D0456">
        <w:rPr>
          <w:rFonts w:ascii="Calibri" w:eastAsia="Arial" w:hAnsi="Calibri" w:cs="Calibri"/>
          <w:sz w:val="24"/>
          <w:szCs w:val="24"/>
        </w:rPr>
        <w:t xml:space="preserve"> </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widowControl w:val="0"/>
        <w:numPr>
          <w:ilvl w:val="0"/>
          <w:numId w:val="2"/>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OBJETO</w:t>
      </w:r>
    </w:p>
    <w:p w:rsidR="00443A53" w:rsidRPr="007D0456" w:rsidRDefault="00443A53" w:rsidP="00443A53">
      <w:pPr>
        <w:pStyle w:val="PargrafodaLista"/>
        <w:widowControl w:val="0"/>
        <w:numPr>
          <w:ilvl w:val="1"/>
          <w:numId w:val="2"/>
        </w:numPr>
        <w:tabs>
          <w:tab w:val="left" w:pos="0"/>
        </w:tabs>
        <w:spacing w:after="0" w:line="240" w:lineRule="auto"/>
        <w:jc w:val="both"/>
        <w:textAlignment w:val="baseline"/>
        <w:rPr>
          <w:rFonts w:ascii="Calibri" w:eastAsia="Times New Roman" w:hAnsi="Calibri" w:cs="Calibri"/>
          <w:b/>
          <w:caps/>
          <w:color w:val="000000"/>
          <w:sz w:val="24"/>
          <w:szCs w:val="24"/>
          <w:lang w:eastAsia="pt-BR"/>
        </w:rPr>
      </w:pPr>
      <w:r w:rsidRPr="007D0456">
        <w:rPr>
          <w:rFonts w:ascii="Calibri" w:eastAsia="Times New Roman" w:hAnsi="Calibri" w:cs="Calibri"/>
          <w:color w:val="000000"/>
          <w:sz w:val="24"/>
          <w:szCs w:val="24"/>
          <w:lang w:eastAsia="pt-BR"/>
        </w:rPr>
        <w:t xml:space="preserve">O presente certame tem por objeto a </w:t>
      </w:r>
      <w:r w:rsidRPr="007D0456">
        <w:rPr>
          <w:rFonts w:ascii="Calibri" w:eastAsia="Times New Roman" w:hAnsi="Calibri" w:cs="Calibri"/>
          <w:b/>
          <w:sz w:val="24"/>
          <w:szCs w:val="24"/>
          <w:lang w:eastAsia="pt-BR"/>
        </w:rPr>
        <w:t xml:space="preserve">AQUISIÇÃO DE </w:t>
      </w:r>
      <w:proofErr w:type="gramStart"/>
      <w:r w:rsidRPr="007D0456">
        <w:rPr>
          <w:rFonts w:ascii="Calibri" w:eastAsia="Times New Roman" w:hAnsi="Calibri" w:cs="Calibri"/>
          <w:b/>
          <w:sz w:val="24"/>
          <w:szCs w:val="24"/>
          <w:lang w:eastAsia="pt-BR"/>
        </w:rPr>
        <w:t>8</w:t>
      </w:r>
      <w:proofErr w:type="gramEnd"/>
      <w:r w:rsidRPr="007D0456">
        <w:rPr>
          <w:rFonts w:ascii="Calibri" w:eastAsia="Times New Roman" w:hAnsi="Calibri" w:cs="Calibri"/>
          <w:b/>
          <w:sz w:val="24"/>
          <w:szCs w:val="24"/>
          <w:lang w:eastAsia="pt-BR"/>
        </w:rPr>
        <w:t xml:space="preserve"> (OITO) LICENÇAS WINDOWS 10 </w:t>
      </w:r>
      <w:r>
        <w:rPr>
          <w:rFonts w:ascii="Calibri" w:eastAsia="Times New Roman" w:hAnsi="Calibri" w:cs="Calibri"/>
          <w:b/>
          <w:sz w:val="24"/>
          <w:szCs w:val="24"/>
          <w:lang w:eastAsia="pt-BR"/>
        </w:rPr>
        <w:t>PROFESSIONAL</w:t>
      </w:r>
      <w:r w:rsidRPr="007D0456">
        <w:rPr>
          <w:rFonts w:ascii="Calibri" w:eastAsia="Times New Roman" w:hAnsi="Calibri" w:cs="Calibri"/>
          <w:b/>
          <w:sz w:val="24"/>
          <w:szCs w:val="24"/>
          <w:lang w:eastAsia="pt-BR"/>
        </w:rPr>
        <w:t xml:space="preserve"> E 13 (TREZE) LICENÇAS DO OFFICE 2016 </w:t>
      </w:r>
      <w:r>
        <w:rPr>
          <w:rFonts w:ascii="Calibri" w:eastAsia="Times New Roman" w:hAnsi="Calibri" w:cs="Calibri"/>
          <w:b/>
          <w:sz w:val="24"/>
          <w:szCs w:val="24"/>
          <w:lang w:eastAsia="pt-BR"/>
        </w:rPr>
        <w:t>PROFESSIONAL</w:t>
      </w:r>
      <w:r w:rsidRPr="007D0456">
        <w:rPr>
          <w:rFonts w:ascii="Calibri" w:eastAsia="Times New Roman" w:hAnsi="Calibri" w:cs="Calibri"/>
          <w:b/>
          <w:sz w:val="24"/>
          <w:szCs w:val="24"/>
          <w:lang w:eastAsia="pt-BR"/>
        </w:rPr>
        <w:t xml:space="preserve"> </w:t>
      </w:r>
      <w:r w:rsidRPr="007D0456">
        <w:rPr>
          <w:rFonts w:ascii="Calibri" w:eastAsia="Times New Roman" w:hAnsi="Calibri" w:cs="Calibri"/>
          <w:sz w:val="24"/>
          <w:szCs w:val="24"/>
          <w:lang w:eastAsia="pt-BR"/>
        </w:rPr>
        <w:t>para a Câmara Municipal de Santa Branca</w:t>
      </w:r>
      <w:r w:rsidRPr="007D0456">
        <w:rPr>
          <w:rFonts w:ascii="Calibri" w:eastAsia="Times New Roman" w:hAnsi="Calibri" w:cs="Calibri"/>
          <w:b/>
          <w:sz w:val="24"/>
          <w:szCs w:val="24"/>
          <w:lang w:eastAsia="pt-BR"/>
        </w:rPr>
        <w:t xml:space="preserve">, </w:t>
      </w:r>
      <w:r w:rsidRPr="007D0456">
        <w:rPr>
          <w:rFonts w:ascii="Calibri" w:eastAsia="Times New Roman" w:hAnsi="Calibri" w:cs="Calibri"/>
          <w:color w:val="000000"/>
          <w:sz w:val="24"/>
          <w:szCs w:val="24"/>
          <w:lang w:eastAsia="pt-BR"/>
        </w:rPr>
        <w:t>conforme especificações constantes no Termo de Referência.</w:t>
      </w:r>
    </w:p>
    <w:p w:rsidR="00443A53" w:rsidRPr="007D0456" w:rsidRDefault="00443A53" w:rsidP="00443A53">
      <w:pPr>
        <w:widowControl w:val="0"/>
        <w:tabs>
          <w:tab w:val="left" w:pos="720"/>
        </w:tabs>
        <w:jc w:val="both"/>
        <w:textAlignment w:val="baseline"/>
        <w:rPr>
          <w:rFonts w:ascii="Calibri" w:hAnsi="Calibri" w:cs="Calibri"/>
          <w:color w:val="000000"/>
          <w:sz w:val="24"/>
          <w:szCs w:val="24"/>
        </w:rPr>
      </w:pPr>
    </w:p>
    <w:p w:rsidR="00443A53" w:rsidRPr="007D0456" w:rsidRDefault="00443A53" w:rsidP="00443A53">
      <w:pPr>
        <w:widowControl w:val="0"/>
        <w:numPr>
          <w:ilvl w:val="0"/>
          <w:numId w:val="2"/>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DA PARTICIPAÇÃO</w:t>
      </w:r>
    </w:p>
    <w:p w:rsidR="00443A53" w:rsidRPr="007D0456" w:rsidRDefault="00443A53" w:rsidP="00443A53">
      <w:pPr>
        <w:widowControl w:val="0"/>
        <w:numPr>
          <w:ilvl w:val="0"/>
          <w:numId w:val="21"/>
        </w:numPr>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Poderão participar da licitação todos os interessados do ramo de atividade pertinente ao objeto da contratação e que satisfaçam todas as exigências </w:t>
      </w:r>
      <w:proofErr w:type="spellStart"/>
      <w:r w:rsidRPr="007D0456">
        <w:rPr>
          <w:rFonts w:ascii="Calibri" w:hAnsi="Calibri" w:cs="Calibri"/>
          <w:color w:val="000000"/>
          <w:sz w:val="24"/>
          <w:szCs w:val="24"/>
        </w:rPr>
        <w:t>editalícias</w:t>
      </w:r>
      <w:proofErr w:type="spellEnd"/>
      <w:r w:rsidRPr="007D0456">
        <w:rPr>
          <w:rFonts w:ascii="Calibri" w:hAnsi="Calibri" w:cs="Calibri"/>
          <w:color w:val="000000"/>
          <w:sz w:val="24"/>
          <w:szCs w:val="24"/>
        </w:rPr>
        <w:t xml:space="preserve">, inclusive quanto à compatibilidade do objeto e à </w:t>
      </w:r>
      <w:proofErr w:type="gramStart"/>
      <w:r w:rsidRPr="007D0456">
        <w:rPr>
          <w:rFonts w:ascii="Calibri" w:hAnsi="Calibri" w:cs="Calibri"/>
          <w:color w:val="000000"/>
          <w:sz w:val="24"/>
          <w:szCs w:val="24"/>
        </w:rPr>
        <w:t>documentação constantes deste Edital</w:t>
      </w:r>
      <w:proofErr w:type="gramEnd"/>
      <w:r w:rsidRPr="007D0456">
        <w:rPr>
          <w:rFonts w:ascii="Calibri" w:hAnsi="Calibri" w:cs="Calibri"/>
          <w:color w:val="000000"/>
          <w:sz w:val="24"/>
          <w:szCs w:val="24"/>
        </w:rPr>
        <w:t xml:space="preserve"> e seus Anexos.</w:t>
      </w:r>
    </w:p>
    <w:p w:rsidR="00443A53" w:rsidRPr="007D0456" w:rsidRDefault="00443A53" w:rsidP="00443A53">
      <w:pPr>
        <w:widowControl w:val="0"/>
        <w:suppressAutoHyphens/>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2.2</w:t>
      </w:r>
      <w:r w:rsidRPr="007D0456">
        <w:rPr>
          <w:rFonts w:ascii="Calibri" w:hAnsi="Calibri" w:cs="Calibri"/>
          <w:color w:val="000000"/>
          <w:sz w:val="24"/>
          <w:szCs w:val="24"/>
        </w:rPr>
        <w:tab/>
        <w:t xml:space="preserve">A participação da presente licitação é limitada a licitantes enquadrados como Micro Empresa ou Empresa de </w:t>
      </w:r>
      <w:r>
        <w:rPr>
          <w:rFonts w:ascii="Calibri" w:hAnsi="Calibri" w:cs="Calibri"/>
          <w:color w:val="000000"/>
          <w:sz w:val="24"/>
          <w:szCs w:val="24"/>
        </w:rPr>
        <w:t>P</w:t>
      </w:r>
      <w:r w:rsidRPr="007D0456">
        <w:rPr>
          <w:rFonts w:ascii="Calibri" w:hAnsi="Calibri" w:cs="Calibri"/>
          <w:color w:val="000000"/>
          <w:sz w:val="24"/>
          <w:szCs w:val="24"/>
        </w:rPr>
        <w:t xml:space="preserve">equeno </w:t>
      </w:r>
      <w:r>
        <w:rPr>
          <w:rFonts w:ascii="Calibri" w:hAnsi="Calibri" w:cs="Calibri"/>
          <w:color w:val="000000"/>
          <w:sz w:val="24"/>
          <w:szCs w:val="24"/>
        </w:rPr>
        <w:t>P</w:t>
      </w:r>
      <w:r w:rsidRPr="007D0456">
        <w:rPr>
          <w:rFonts w:ascii="Calibri" w:hAnsi="Calibri" w:cs="Calibri"/>
          <w:color w:val="000000"/>
          <w:sz w:val="24"/>
          <w:szCs w:val="24"/>
        </w:rPr>
        <w:t xml:space="preserve">orte, conforme disposto no artigo 3º da Lei </w:t>
      </w:r>
      <w:proofErr w:type="spellStart"/>
      <w:r w:rsidRPr="007D0456">
        <w:rPr>
          <w:rFonts w:ascii="Calibri" w:hAnsi="Calibri" w:cs="Calibri"/>
          <w:color w:val="000000"/>
          <w:sz w:val="24"/>
          <w:szCs w:val="24"/>
        </w:rPr>
        <w:t>Complentar</w:t>
      </w:r>
      <w:proofErr w:type="spellEnd"/>
      <w:r w:rsidRPr="007D0456">
        <w:rPr>
          <w:rFonts w:ascii="Calibri" w:hAnsi="Calibri" w:cs="Calibri"/>
          <w:color w:val="000000"/>
          <w:sz w:val="24"/>
          <w:szCs w:val="24"/>
        </w:rPr>
        <w:t xml:space="preserve"> </w:t>
      </w:r>
      <w:proofErr w:type="gramStart"/>
      <w:r w:rsidRPr="007D0456">
        <w:rPr>
          <w:rFonts w:ascii="Calibri" w:hAnsi="Calibri" w:cs="Calibri"/>
          <w:color w:val="000000"/>
          <w:sz w:val="24"/>
          <w:szCs w:val="24"/>
        </w:rPr>
        <w:t>123/06 ,</w:t>
      </w:r>
      <w:proofErr w:type="gramEnd"/>
      <w:r w:rsidRPr="007D0456">
        <w:rPr>
          <w:rFonts w:ascii="Calibri" w:hAnsi="Calibri" w:cs="Calibri"/>
          <w:color w:val="000000"/>
          <w:sz w:val="24"/>
          <w:szCs w:val="24"/>
        </w:rPr>
        <w:t xml:space="preserve"> e no caput do artigo 3º do Decreto 47.437/2018.</w:t>
      </w:r>
    </w:p>
    <w:p w:rsidR="00443A53" w:rsidRPr="007D0456" w:rsidRDefault="00443A53" w:rsidP="00443A53">
      <w:pPr>
        <w:widowControl w:val="0"/>
        <w:suppressAutoHyphens/>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2.3</w:t>
      </w:r>
      <w:r w:rsidRPr="007D0456">
        <w:rPr>
          <w:rFonts w:ascii="Calibri" w:hAnsi="Calibri" w:cs="Calibri"/>
          <w:b/>
          <w:color w:val="000000"/>
          <w:sz w:val="24"/>
          <w:szCs w:val="24"/>
        </w:rPr>
        <w:tab/>
      </w:r>
      <w:r w:rsidRPr="007D0456">
        <w:rPr>
          <w:rFonts w:ascii="Calibri" w:hAnsi="Calibri" w:cs="Calibri"/>
          <w:color w:val="000000"/>
          <w:sz w:val="24"/>
          <w:szCs w:val="24"/>
        </w:rPr>
        <w:t>Não será admitida nesta licitação a participação de empresas:</w:t>
      </w:r>
    </w:p>
    <w:p w:rsidR="00443A53" w:rsidRPr="007D0456" w:rsidRDefault="00443A53" w:rsidP="00443A53">
      <w:pPr>
        <w:widowControl w:val="0"/>
        <w:numPr>
          <w:ilvl w:val="0"/>
          <w:numId w:val="8"/>
        </w:numPr>
        <w:tabs>
          <w:tab w:val="left" w:pos="993"/>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Concordatárias, em recuperação judicial/extrajudicial ou em processo de falência, sob concurso de credores, em dissolução ou em liquidação;</w:t>
      </w:r>
    </w:p>
    <w:p w:rsidR="00443A53" w:rsidRPr="007D0456" w:rsidRDefault="00443A53" w:rsidP="00443A53">
      <w:pPr>
        <w:widowControl w:val="0"/>
        <w:numPr>
          <w:ilvl w:val="0"/>
          <w:numId w:val="8"/>
        </w:numPr>
        <w:tabs>
          <w:tab w:val="left" w:pos="-2268"/>
          <w:tab w:val="left" w:pos="993"/>
          <w:tab w:val="left" w:pos="1134"/>
        </w:tabs>
        <w:suppressAutoHyphens/>
        <w:autoSpaceDE/>
        <w:autoSpaceDN/>
        <w:ind w:left="709"/>
        <w:jc w:val="both"/>
        <w:textAlignment w:val="baseline"/>
        <w:rPr>
          <w:rFonts w:ascii="Calibri" w:hAnsi="Calibri" w:cs="Calibri"/>
          <w:sz w:val="24"/>
          <w:szCs w:val="24"/>
        </w:rPr>
      </w:pPr>
      <w:r w:rsidRPr="007D0456">
        <w:rPr>
          <w:rFonts w:ascii="Calibri" w:hAnsi="Calibri" w:cs="Calibri"/>
          <w:sz w:val="24"/>
          <w:szCs w:val="24"/>
        </w:rPr>
        <w:t xml:space="preserve">Que estejam com o direito de licitar e contratar com CÂMARA MUNICIPAL DE SANTA </w:t>
      </w:r>
      <w:proofErr w:type="gramStart"/>
      <w:r w:rsidRPr="007D0456">
        <w:rPr>
          <w:rFonts w:ascii="Calibri" w:hAnsi="Calibri" w:cs="Calibri"/>
          <w:sz w:val="24"/>
          <w:szCs w:val="24"/>
        </w:rPr>
        <w:t>BRANCA suspenso</w:t>
      </w:r>
      <w:proofErr w:type="gramEnd"/>
      <w:r w:rsidRPr="007D0456">
        <w:rPr>
          <w:rFonts w:ascii="Calibri" w:hAnsi="Calibri" w:cs="Calibri"/>
          <w:sz w:val="24"/>
          <w:szCs w:val="24"/>
        </w:rPr>
        <w:t xml:space="preserve"> ou que tenham sido declaradas inidôneas por qualquer órgão da Administração Pública;</w:t>
      </w:r>
    </w:p>
    <w:p w:rsidR="00443A53" w:rsidRPr="007D0456" w:rsidRDefault="00443A53" w:rsidP="00443A53">
      <w:pPr>
        <w:widowControl w:val="0"/>
        <w:numPr>
          <w:ilvl w:val="0"/>
          <w:numId w:val="8"/>
        </w:numPr>
        <w:tabs>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Que estejam reunidas em consórcio, ainda que </w:t>
      </w:r>
      <w:proofErr w:type="gramStart"/>
      <w:r w:rsidRPr="007D0456">
        <w:rPr>
          <w:rFonts w:ascii="Calibri" w:hAnsi="Calibri" w:cs="Calibri"/>
          <w:color w:val="000000"/>
          <w:sz w:val="24"/>
          <w:szCs w:val="24"/>
        </w:rPr>
        <w:t>controladoras, coligadas</w:t>
      </w:r>
      <w:proofErr w:type="gramEnd"/>
      <w:r w:rsidRPr="007D0456">
        <w:rPr>
          <w:rFonts w:ascii="Calibri" w:hAnsi="Calibri" w:cs="Calibri"/>
          <w:color w:val="000000"/>
          <w:sz w:val="24"/>
          <w:szCs w:val="24"/>
        </w:rPr>
        <w:t xml:space="preserve"> ou subsidiárias entre si.</w:t>
      </w:r>
    </w:p>
    <w:p w:rsidR="00443A53" w:rsidRPr="007D0456" w:rsidRDefault="00443A53" w:rsidP="00443A53">
      <w:pPr>
        <w:widowControl w:val="0"/>
        <w:numPr>
          <w:ilvl w:val="0"/>
          <w:numId w:val="8"/>
        </w:numPr>
        <w:tabs>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Que estejam enquadradas nas disposições do artigo 9º da Lei Federal nº 8.666/93 e nas alterações.</w:t>
      </w:r>
    </w:p>
    <w:p w:rsidR="00443A53" w:rsidRPr="007D0456" w:rsidRDefault="00443A53" w:rsidP="00443A53">
      <w:pPr>
        <w:widowControl w:val="0"/>
        <w:numPr>
          <w:ilvl w:val="0"/>
          <w:numId w:val="8"/>
        </w:numPr>
        <w:tabs>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Sociedade estrangeira.</w:t>
      </w:r>
    </w:p>
    <w:p w:rsidR="00443A53" w:rsidRPr="007D0456" w:rsidRDefault="00443A53" w:rsidP="00443A53">
      <w:pPr>
        <w:widowControl w:val="0"/>
        <w:suppressAutoHyphens/>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2.4</w:t>
      </w:r>
      <w:r w:rsidRPr="007D0456">
        <w:rPr>
          <w:rFonts w:ascii="Calibri" w:hAnsi="Calibri" w:cs="Calibri"/>
          <w:color w:val="000000"/>
          <w:sz w:val="24"/>
          <w:szCs w:val="24"/>
        </w:rPr>
        <w:tab/>
        <w:t>A participação neste Pregão implica pela licitante de que conhece, atende e se submete a todas as cláusulas e condições do presente Edital, bem como às disposições contidas nas Leis Federais nº 8.666/93 e 10.520/02, na Lei Complementar nº 123/06 e demais normas complementares que disciplinam a presente licitação e integrarão o ajuste correspondente.</w:t>
      </w:r>
    </w:p>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numPr>
          <w:ilvl w:val="0"/>
          <w:numId w:val="20"/>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DOS ESCLARECIMENTOS E IMPUGNAÇÕES</w:t>
      </w:r>
    </w:p>
    <w:p w:rsidR="00443A53" w:rsidRPr="007D0456" w:rsidRDefault="00443A53" w:rsidP="00443A53">
      <w:pPr>
        <w:widowControl w:val="0"/>
        <w:numPr>
          <w:ilvl w:val="1"/>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Os pedidos de esclarecimento deverão ser protocolados até </w:t>
      </w:r>
      <w:proofErr w:type="gramStart"/>
      <w:r w:rsidRPr="007D0456">
        <w:rPr>
          <w:rFonts w:ascii="Calibri" w:hAnsi="Calibri" w:cs="Calibri"/>
          <w:color w:val="000000"/>
          <w:sz w:val="24"/>
          <w:szCs w:val="24"/>
        </w:rPr>
        <w:t>2</w:t>
      </w:r>
      <w:proofErr w:type="gramEnd"/>
      <w:r w:rsidRPr="007D0456">
        <w:rPr>
          <w:rFonts w:ascii="Calibri" w:hAnsi="Calibri" w:cs="Calibri"/>
          <w:color w:val="000000"/>
          <w:sz w:val="24"/>
          <w:szCs w:val="24"/>
        </w:rPr>
        <w:t xml:space="preserve"> (dois) dias úteis no Setor de Protocolo antes da data da sessão de recebimento dos envelopes e dirigidos ao Pregoeiro, o qual os responderá no período de </w:t>
      </w:r>
      <w:r w:rsidRPr="007D0456">
        <w:rPr>
          <w:rFonts w:ascii="Calibri" w:hAnsi="Calibri" w:cs="Calibri"/>
          <w:sz w:val="24"/>
          <w:szCs w:val="24"/>
        </w:rPr>
        <w:t>24 (vinte e quatro) horas</w:t>
      </w:r>
      <w:r w:rsidRPr="007D0456">
        <w:rPr>
          <w:rFonts w:ascii="Calibri" w:hAnsi="Calibri" w:cs="Calibri"/>
          <w:color w:val="000000"/>
          <w:sz w:val="24"/>
          <w:szCs w:val="24"/>
        </w:rPr>
        <w:t>.</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As respostas aos esclarecimentos serão aderidas ao Edital e devidamente repassadas aos demais licitantes.</w:t>
      </w:r>
    </w:p>
    <w:p w:rsidR="00443A53" w:rsidRPr="007D0456" w:rsidRDefault="00443A53" w:rsidP="00443A53">
      <w:pPr>
        <w:widowControl w:val="0"/>
        <w:numPr>
          <w:ilvl w:val="1"/>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O Edital poderá ser impugnado nos termos do Art. 41 da Lei Federal 8.666/1993.</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impugnações devem ser </w:t>
      </w:r>
      <w:r w:rsidRPr="007D0456">
        <w:rPr>
          <w:rFonts w:ascii="Calibri" w:hAnsi="Calibri" w:cs="Calibri"/>
          <w:bCs/>
          <w:color w:val="000000"/>
          <w:sz w:val="24"/>
          <w:szCs w:val="24"/>
        </w:rPr>
        <w:t>protocoladas</w:t>
      </w:r>
      <w:r w:rsidRPr="007D0456">
        <w:rPr>
          <w:rFonts w:ascii="Calibri" w:hAnsi="Calibri" w:cs="Calibri"/>
          <w:color w:val="000000"/>
          <w:sz w:val="24"/>
          <w:szCs w:val="24"/>
        </w:rPr>
        <w:t xml:space="preserve"> diretamente no Setor de Protocolo, com antecedência mínima de até </w:t>
      </w:r>
      <w:r w:rsidRPr="007D0456">
        <w:rPr>
          <w:rFonts w:ascii="Calibri" w:hAnsi="Calibri" w:cs="Calibri"/>
          <w:bCs/>
          <w:color w:val="000000"/>
          <w:sz w:val="24"/>
          <w:szCs w:val="24"/>
        </w:rPr>
        <w:t>02 (dois) dias úteis da realização da sessão pública</w:t>
      </w:r>
      <w:r w:rsidRPr="007D0456">
        <w:rPr>
          <w:rFonts w:ascii="Calibri" w:hAnsi="Calibri" w:cs="Calibri"/>
          <w:color w:val="000000"/>
          <w:sz w:val="24"/>
          <w:szCs w:val="24"/>
        </w:rPr>
        <w:t>, dirigidas ao Pregoeiro.</w:t>
      </w:r>
    </w:p>
    <w:p w:rsidR="00443A53" w:rsidRPr="007D0456" w:rsidRDefault="00443A53" w:rsidP="00443A53">
      <w:pPr>
        <w:widowControl w:val="0"/>
        <w:numPr>
          <w:ilvl w:val="2"/>
          <w:numId w:val="3"/>
        </w:numPr>
        <w:tabs>
          <w:tab w:val="clear" w:pos="720"/>
          <w:tab w:val="left" w:pos="0"/>
          <w:tab w:val="left" w:pos="709"/>
          <w:tab w:val="left" w:pos="73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Caberá ao Pregoeiro decidir sobre a petição no prazo de </w:t>
      </w:r>
      <w:r w:rsidRPr="007D0456">
        <w:rPr>
          <w:rFonts w:ascii="Calibri" w:hAnsi="Calibri" w:cs="Calibri"/>
          <w:bCs/>
          <w:color w:val="000000"/>
          <w:sz w:val="24"/>
          <w:szCs w:val="24"/>
        </w:rPr>
        <w:t>24 (vinte e quatro) horas</w:t>
      </w:r>
      <w:r w:rsidRPr="007D0456">
        <w:rPr>
          <w:rFonts w:ascii="Calibri" w:hAnsi="Calibri" w:cs="Calibri"/>
          <w:color w:val="000000"/>
          <w:sz w:val="24"/>
          <w:szCs w:val="24"/>
        </w:rPr>
        <w:t>.</w:t>
      </w:r>
    </w:p>
    <w:p w:rsidR="00443A53" w:rsidRPr="007D0456" w:rsidRDefault="00443A53" w:rsidP="00443A53">
      <w:pPr>
        <w:widowControl w:val="0"/>
        <w:numPr>
          <w:ilvl w:val="3"/>
          <w:numId w:val="3"/>
        </w:numPr>
        <w:tabs>
          <w:tab w:val="left" w:pos="0"/>
          <w:tab w:val="left" w:pos="709"/>
          <w:tab w:val="left" w:pos="73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Na impossibilidade de decisão nesse prazo em razão de complexidade do objeto, e se </w:t>
      </w:r>
      <w:r w:rsidRPr="007D0456">
        <w:rPr>
          <w:rFonts w:ascii="Calibri" w:hAnsi="Calibri" w:cs="Calibri"/>
          <w:color w:val="000000"/>
          <w:sz w:val="24"/>
          <w:szCs w:val="24"/>
        </w:rPr>
        <w:lastRenderedPageBreak/>
        <w:t>for acolhida a impugnação apresentada, o Pregoeiro poderá suspender a licitação, comunicando a decisão aos licitantes no prazo de 24 (vinte e quatro) horas e, posteriormente, informando suas motivações em despacho fundamentado.</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Nos termos do § 3º do artigo 41 da Lei 8.666/93, o licitante que impugnar o Edital tempestivamente não será impedido de participar do processo licitatório até o trânsito em julgado da decisão a ela pertinente.</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Acolhida a petição contra o ato convocatório, em despacho fundamentado, o edital será alterado e será designada nova data para a realização do certame, a qual será comunicada mediante publicação, nos termos do art. 21 da Lei Federal 8.666/1993, ou ainda, a critério da Administração, revogada a licitação.</w:t>
      </w:r>
    </w:p>
    <w:p w:rsidR="00443A53" w:rsidRPr="007D0456" w:rsidRDefault="00443A53" w:rsidP="00443A53">
      <w:pPr>
        <w:widowControl w:val="0"/>
        <w:numPr>
          <w:ilvl w:val="2"/>
          <w:numId w:val="3"/>
        </w:numPr>
        <w:tabs>
          <w:tab w:val="clear" w:pos="720"/>
          <w:tab w:val="left" w:pos="0"/>
          <w:tab w:val="left" w:pos="709"/>
          <w:tab w:val="left" w:pos="73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A Câmara poderá, até a formalização definitiva do instrumento contratual, desistir da contratação, bem como revogar por interesse público ou anular esta licitação, no todo ou em parte, sem que disso resulte para qualquer licitante direito e pedido de ressarcimento ou indenização.</w:t>
      </w:r>
    </w:p>
    <w:p w:rsidR="00443A53" w:rsidRPr="007D0456" w:rsidRDefault="00443A53" w:rsidP="00443A53">
      <w:pPr>
        <w:widowControl w:val="0"/>
        <w:numPr>
          <w:ilvl w:val="1"/>
          <w:numId w:val="3"/>
        </w:numPr>
        <w:tabs>
          <w:tab w:val="left" w:pos="0"/>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Qualquer modificação no Edital exige divulgação pelo mesmo instrumento de publicação em que cedeu o texto original, reabrindo-se o prazo inicialmente estabelecido, exceto quando, inquestionavelmente, a alteração não afetar a formulação das propostas.</w:t>
      </w:r>
    </w:p>
    <w:p w:rsidR="00443A53" w:rsidRPr="007D0456" w:rsidRDefault="00443A53" w:rsidP="00443A53">
      <w:pPr>
        <w:widowControl w:val="0"/>
        <w:numPr>
          <w:ilvl w:val="1"/>
          <w:numId w:val="3"/>
        </w:numPr>
        <w:tabs>
          <w:tab w:val="left" w:pos="0"/>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w:t>
      </w:r>
      <w:proofErr w:type="gramStart"/>
      <w:r w:rsidRPr="007D0456">
        <w:rPr>
          <w:rFonts w:ascii="Calibri" w:hAnsi="Calibri" w:cs="Calibri"/>
          <w:color w:val="000000"/>
          <w:sz w:val="24"/>
          <w:szCs w:val="24"/>
        </w:rPr>
        <w:t>denuncias</w:t>
      </w:r>
      <w:proofErr w:type="gramEnd"/>
      <w:r w:rsidRPr="007D0456">
        <w:rPr>
          <w:rFonts w:ascii="Calibri" w:hAnsi="Calibri" w:cs="Calibri"/>
          <w:color w:val="000000"/>
          <w:sz w:val="24"/>
          <w:szCs w:val="24"/>
        </w:rPr>
        <w:t>, petições e impugnações não identificadas ou não fundamentadas serão arquivadas pela autoridade competente.</w:t>
      </w:r>
    </w:p>
    <w:p w:rsidR="00443A53" w:rsidRPr="007D0456" w:rsidRDefault="00443A53" w:rsidP="00443A53">
      <w:pPr>
        <w:widowControl w:val="0"/>
        <w:numPr>
          <w:ilvl w:val="1"/>
          <w:numId w:val="3"/>
        </w:numPr>
        <w:tabs>
          <w:tab w:val="left" w:pos="0"/>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não </w:t>
      </w:r>
      <w:proofErr w:type="spellStart"/>
      <w:r w:rsidRPr="007D0456">
        <w:rPr>
          <w:rFonts w:ascii="Calibri" w:hAnsi="Calibri" w:cs="Calibri"/>
          <w:color w:val="000000"/>
          <w:sz w:val="24"/>
          <w:szCs w:val="24"/>
        </w:rPr>
        <w:t>impuganção</w:t>
      </w:r>
      <w:proofErr w:type="spellEnd"/>
      <w:r w:rsidRPr="007D0456">
        <w:rPr>
          <w:rFonts w:ascii="Calibri" w:hAnsi="Calibri" w:cs="Calibri"/>
          <w:color w:val="000000"/>
          <w:sz w:val="24"/>
          <w:szCs w:val="24"/>
        </w:rPr>
        <w:t xml:space="preserve"> do Edital, na forma e tempo definidos, acarreta a decadência do direito de discutir, na esfera </w:t>
      </w:r>
      <w:proofErr w:type="spellStart"/>
      <w:r w:rsidRPr="007D0456">
        <w:rPr>
          <w:rFonts w:ascii="Calibri" w:hAnsi="Calibri" w:cs="Calibri"/>
          <w:color w:val="000000"/>
          <w:sz w:val="24"/>
          <w:szCs w:val="24"/>
        </w:rPr>
        <w:t>adminsitrativa</w:t>
      </w:r>
      <w:proofErr w:type="spellEnd"/>
      <w:r w:rsidRPr="007D0456">
        <w:rPr>
          <w:rFonts w:ascii="Calibri" w:hAnsi="Calibri" w:cs="Calibri"/>
          <w:color w:val="000000"/>
          <w:sz w:val="24"/>
          <w:szCs w:val="24"/>
        </w:rPr>
        <w:t>, as regras do certame.</w:t>
      </w:r>
    </w:p>
    <w:p w:rsidR="00443A53" w:rsidRPr="007D0456" w:rsidRDefault="00443A53" w:rsidP="00443A53">
      <w:pPr>
        <w:widowControl w:val="0"/>
        <w:tabs>
          <w:tab w:val="left" w:pos="709"/>
          <w:tab w:val="left" w:pos="739"/>
        </w:tabs>
        <w:suppressAutoHyphens/>
        <w:ind w:left="720"/>
        <w:jc w:val="both"/>
        <w:textAlignment w:val="baseline"/>
        <w:rPr>
          <w:rFonts w:ascii="Calibri" w:hAnsi="Calibri" w:cs="Calibri"/>
          <w:color w:val="000000"/>
          <w:sz w:val="24"/>
          <w:szCs w:val="24"/>
        </w:rPr>
      </w:pPr>
    </w:p>
    <w:p w:rsidR="00443A53" w:rsidRPr="007D0456" w:rsidRDefault="00443A53" w:rsidP="00443A53">
      <w:pPr>
        <w:widowControl w:val="0"/>
        <w:numPr>
          <w:ilvl w:val="0"/>
          <w:numId w:val="20"/>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DO CREDENCIAMENTO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bookmarkStart w:id="0" w:name="_Ref282072681"/>
      <w:r w:rsidRPr="007D0456">
        <w:rPr>
          <w:rFonts w:ascii="Calibri" w:hAnsi="Calibri" w:cs="Calibri"/>
          <w:color w:val="000000"/>
          <w:sz w:val="24"/>
          <w:szCs w:val="24"/>
        </w:rPr>
        <w:t>Para o credenciamento deverão ser apresentados os seguintes documentos:</w:t>
      </w:r>
      <w:bookmarkEnd w:id="0"/>
      <w:r w:rsidRPr="007D0456">
        <w:rPr>
          <w:rFonts w:ascii="Calibri" w:hAnsi="Calibri" w:cs="Calibri"/>
          <w:color w:val="000000"/>
          <w:sz w:val="24"/>
          <w:szCs w:val="24"/>
        </w:rPr>
        <w:t xml:space="preserve"> </w:t>
      </w:r>
    </w:p>
    <w:p w:rsidR="00443A53" w:rsidRPr="007D0456" w:rsidRDefault="00443A53" w:rsidP="00443A53">
      <w:pPr>
        <w:numPr>
          <w:ilvl w:val="2"/>
          <w:numId w:val="6"/>
        </w:numPr>
        <w:suppressAutoHyphens/>
        <w:autoSpaceDE/>
        <w:autoSpaceDN/>
        <w:jc w:val="both"/>
        <w:textAlignment w:val="baseline"/>
        <w:rPr>
          <w:rFonts w:ascii="Calibri" w:hAnsi="Calibri" w:cs="Calibri"/>
          <w:color w:val="000000"/>
          <w:sz w:val="24"/>
          <w:szCs w:val="24"/>
        </w:rPr>
      </w:pPr>
      <w:bookmarkStart w:id="1" w:name="__RefNumPara__15_2024852083"/>
      <w:bookmarkStart w:id="2" w:name="_Ref282072638"/>
      <w:bookmarkEnd w:id="1"/>
      <w:r w:rsidRPr="007D0456">
        <w:rPr>
          <w:rFonts w:ascii="Calibri" w:hAnsi="Calibri" w:cs="Calibri"/>
          <w:color w:val="000000"/>
          <w:sz w:val="24"/>
          <w:szCs w:val="24"/>
        </w:rPr>
        <w:t>Tratando-se de representante legal de sociedade empresária, ou empresário individual, cópia autenticada d</w:t>
      </w:r>
      <w:r w:rsidRPr="007D0456">
        <w:rPr>
          <w:rFonts w:ascii="Calibri" w:hAnsi="Calibri" w:cs="Calibri"/>
          <w:bCs/>
          <w:color w:val="000000"/>
          <w:sz w:val="24"/>
          <w:szCs w:val="24"/>
        </w:rPr>
        <w:t>o estatuto social, contrato social ou outro instrumento de registro empresarial, registrado na Junta Comercial</w:t>
      </w:r>
      <w:r w:rsidRPr="007D0456">
        <w:rPr>
          <w:rFonts w:ascii="Calibri" w:hAnsi="Calibri" w:cs="Calibri"/>
          <w:color w:val="000000"/>
          <w:sz w:val="24"/>
          <w:szCs w:val="24"/>
        </w:rPr>
        <w:t xml:space="preserve">; ou, tratando-se de sociedade não empresária, </w:t>
      </w:r>
      <w:r w:rsidRPr="007D0456">
        <w:rPr>
          <w:rFonts w:ascii="Calibri" w:hAnsi="Calibri" w:cs="Calibri"/>
          <w:bCs/>
          <w:color w:val="000000"/>
          <w:sz w:val="24"/>
          <w:szCs w:val="24"/>
        </w:rPr>
        <w:t>ato constitutivo atualizado registrado no Registro Civil das Pessoas Jurídicas</w:t>
      </w:r>
      <w:bookmarkEnd w:id="2"/>
      <w:r w:rsidRPr="007D0456">
        <w:rPr>
          <w:rFonts w:ascii="Calibri" w:hAnsi="Calibri" w:cs="Calibri"/>
          <w:color w:val="000000"/>
          <w:sz w:val="24"/>
          <w:szCs w:val="24"/>
        </w:rPr>
        <w:t>, no qual estejam expressos seus poderes para exercer direitos e assumir obrigações em decorrência dessa investidura;</w:t>
      </w:r>
    </w:p>
    <w:p w:rsidR="00443A53" w:rsidRPr="007D0456" w:rsidRDefault="00443A53" w:rsidP="00443A53">
      <w:pPr>
        <w:numPr>
          <w:ilvl w:val="2"/>
          <w:numId w:val="6"/>
        </w:numPr>
        <w:tabs>
          <w:tab w:val="left" w:pos="868"/>
        </w:tabs>
        <w:suppressAutoHyphens/>
        <w:autoSpaceDE/>
        <w:autoSpaceDN/>
        <w:jc w:val="both"/>
        <w:textAlignment w:val="baseline"/>
        <w:rPr>
          <w:rFonts w:ascii="Calibri" w:hAnsi="Calibri" w:cs="Calibri"/>
          <w:color w:val="000000"/>
          <w:sz w:val="24"/>
          <w:szCs w:val="24"/>
        </w:rPr>
      </w:pPr>
      <w:bookmarkStart w:id="3" w:name="_Ref282072954"/>
      <w:r w:rsidRPr="007D0456">
        <w:rPr>
          <w:rFonts w:ascii="Calibri" w:hAnsi="Calibri" w:cs="Calibri"/>
          <w:color w:val="000000"/>
          <w:sz w:val="24"/>
          <w:szCs w:val="24"/>
        </w:rPr>
        <w:t xml:space="preserve">Tratando-se de procurador, a </w:t>
      </w:r>
      <w:r w:rsidRPr="007D0456">
        <w:rPr>
          <w:rFonts w:ascii="Calibri" w:hAnsi="Calibri" w:cs="Calibri"/>
          <w:bCs/>
          <w:color w:val="000000"/>
          <w:sz w:val="24"/>
          <w:szCs w:val="24"/>
        </w:rPr>
        <w:t xml:space="preserve">procuração por instrumento público </w:t>
      </w:r>
      <w:r w:rsidRPr="000E1791">
        <w:rPr>
          <w:rFonts w:ascii="Calibri" w:hAnsi="Calibri" w:cs="Calibri"/>
          <w:bCs/>
          <w:color w:val="000000"/>
          <w:sz w:val="24"/>
          <w:szCs w:val="24"/>
        </w:rPr>
        <w:t>ou</w:t>
      </w:r>
      <w:r w:rsidRPr="007D0456">
        <w:rPr>
          <w:rFonts w:ascii="Calibri" w:hAnsi="Calibri" w:cs="Calibri"/>
          <w:bCs/>
          <w:color w:val="000000"/>
          <w:sz w:val="24"/>
          <w:szCs w:val="24"/>
        </w:rPr>
        <w:t xml:space="preserve"> instrumento particular com firma reconhecida</w:t>
      </w:r>
      <w:r w:rsidRPr="007D0456">
        <w:rPr>
          <w:rFonts w:ascii="Calibri" w:hAnsi="Calibri" w:cs="Calibri"/>
          <w:color w:val="000000"/>
          <w:sz w:val="24"/>
          <w:szCs w:val="24"/>
        </w:rPr>
        <w:t xml:space="preserve">, similar ao </w:t>
      </w:r>
      <w:r w:rsidRPr="007D0456">
        <w:rPr>
          <w:rFonts w:ascii="Calibri" w:hAnsi="Calibri" w:cs="Calibri"/>
          <w:bCs/>
          <w:color w:val="000000"/>
          <w:sz w:val="24"/>
          <w:szCs w:val="24"/>
        </w:rPr>
        <w:t xml:space="preserve">modelo do Anexo II, </w:t>
      </w:r>
      <w:r w:rsidRPr="007D0456">
        <w:rPr>
          <w:rFonts w:ascii="Calibri" w:hAnsi="Calibri" w:cs="Calibri"/>
          <w:color w:val="000000"/>
          <w:sz w:val="24"/>
          <w:szCs w:val="24"/>
        </w:rPr>
        <w:t>da qual constem poderes específicos para formular lances, negociar preço, interpor recursos e desistir de sua interposição e praticar todos os demais atos pertinentes ao certame, acompanhada do correspondente documento, dentre os indicados no item 4.1.1</w:t>
      </w:r>
      <w:r w:rsidRPr="007D0456">
        <w:rPr>
          <w:rFonts w:ascii="Calibri" w:hAnsi="Calibri" w:cs="Calibri"/>
          <w:bCs/>
          <w:color w:val="000000"/>
          <w:sz w:val="24"/>
          <w:szCs w:val="24"/>
        </w:rPr>
        <w:t>,</w:t>
      </w:r>
      <w:bookmarkEnd w:id="3"/>
      <w:r w:rsidRPr="007D0456">
        <w:rPr>
          <w:rFonts w:ascii="Calibri" w:hAnsi="Calibri" w:cs="Calibri"/>
          <w:color w:val="000000"/>
          <w:sz w:val="24"/>
          <w:szCs w:val="24"/>
        </w:rPr>
        <w:t xml:space="preserve"> que comprove os poderes do mandante para a outorga.</w:t>
      </w:r>
    </w:p>
    <w:p w:rsidR="00443A53" w:rsidRPr="007D0456" w:rsidRDefault="00443A53" w:rsidP="00443A53">
      <w:pPr>
        <w:numPr>
          <w:ilvl w:val="3"/>
          <w:numId w:val="6"/>
        </w:numPr>
        <w:tabs>
          <w:tab w:val="left" w:pos="709"/>
          <w:tab w:val="left" w:pos="851"/>
          <w:tab w:val="left" w:pos="96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Se o procurador não possuir instrumento público de procuração ou instrumento particular com firma reconhecida, seus envelopes serão aceitos, mas sua participação será apenas como espectador, não podendo ofertar lances, interpor recursos, ou praticar quaisquer outros atos representando a empresa.</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bCs/>
          <w:color w:val="000000"/>
          <w:sz w:val="24"/>
          <w:szCs w:val="24"/>
        </w:rPr>
      </w:pPr>
      <w:r w:rsidRPr="007D0456">
        <w:rPr>
          <w:rFonts w:ascii="Calibri" w:hAnsi="Calibri" w:cs="Calibri"/>
          <w:color w:val="000000"/>
          <w:sz w:val="24"/>
          <w:szCs w:val="24"/>
        </w:rPr>
        <w:t xml:space="preserve">O representante legal e o procurador deverão identificar-se exibindo </w:t>
      </w:r>
      <w:r w:rsidRPr="007D0456">
        <w:rPr>
          <w:rFonts w:ascii="Calibri" w:hAnsi="Calibri" w:cs="Calibri"/>
          <w:bCs/>
          <w:color w:val="000000"/>
          <w:sz w:val="24"/>
          <w:szCs w:val="24"/>
        </w:rPr>
        <w:t>documento oficial contendo foto recente.</w:t>
      </w:r>
    </w:p>
    <w:p w:rsidR="00443A53" w:rsidRPr="007D0456" w:rsidRDefault="00443A53" w:rsidP="00443A53">
      <w:pPr>
        <w:widowControl w:val="0"/>
        <w:numPr>
          <w:ilvl w:val="2"/>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Será admitido apenas 0</w:t>
      </w:r>
      <w:r w:rsidRPr="007D0456">
        <w:rPr>
          <w:rFonts w:ascii="Calibri" w:hAnsi="Calibri" w:cs="Calibri"/>
          <w:bCs/>
          <w:color w:val="000000"/>
          <w:sz w:val="24"/>
          <w:szCs w:val="24"/>
        </w:rPr>
        <w:t>1 (um) representante para cada licitante</w:t>
      </w:r>
      <w:r w:rsidRPr="007D0456">
        <w:rPr>
          <w:rFonts w:ascii="Calibri" w:hAnsi="Calibri" w:cs="Calibri"/>
          <w:color w:val="000000"/>
          <w:sz w:val="24"/>
          <w:szCs w:val="24"/>
        </w:rPr>
        <w:t xml:space="preserve"> </w:t>
      </w:r>
      <w:r w:rsidRPr="007D0456">
        <w:rPr>
          <w:rFonts w:ascii="Calibri" w:hAnsi="Calibri" w:cs="Calibri"/>
          <w:bCs/>
          <w:color w:val="000000"/>
          <w:sz w:val="24"/>
          <w:szCs w:val="24"/>
        </w:rPr>
        <w:t>credenciada</w:t>
      </w:r>
      <w:r w:rsidRPr="007D0456">
        <w:rPr>
          <w:rFonts w:ascii="Calibri" w:hAnsi="Calibri" w:cs="Calibri"/>
          <w:color w:val="000000"/>
          <w:sz w:val="24"/>
          <w:szCs w:val="24"/>
        </w:rPr>
        <w:t>, sendo que cada um deles poderá representar apenas uma credenciada.</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lastRenderedPageBreak/>
        <w:t xml:space="preserve">A ausência do Credenciado, em qualquer momento da sessão, </w:t>
      </w:r>
      <w:r w:rsidRPr="007D0456">
        <w:rPr>
          <w:rFonts w:ascii="Calibri" w:hAnsi="Calibri" w:cs="Calibri"/>
          <w:bCs/>
          <w:color w:val="000000"/>
          <w:sz w:val="24"/>
          <w:szCs w:val="24"/>
        </w:rPr>
        <w:t>não</w:t>
      </w:r>
      <w:r w:rsidRPr="007D0456">
        <w:rPr>
          <w:rFonts w:ascii="Calibri" w:hAnsi="Calibri" w:cs="Calibri"/>
          <w:color w:val="000000"/>
          <w:sz w:val="24"/>
          <w:szCs w:val="24"/>
        </w:rPr>
        <w:t xml:space="preserve"> importará a exclusão da licitante por ele representada, ficando a licitante impedida apenas de formular lances, interpor recursos e praticar os demais atos pertinentes ao pregão, ficando mantido, portanto, o preço apresentado na proposta escrita, que há de ser considerada para efeito de ordenação das propostas e apuração do menor preço.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A licitante que tenha efetuado o credenciamento de seu representante antes da abertura do primeiro envelope (Proposta)</w:t>
      </w:r>
      <w:proofErr w:type="gramStart"/>
      <w:r w:rsidRPr="007D0456">
        <w:rPr>
          <w:rFonts w:ascii="Calibri" w:hAnsi="Calibri" w:cs="Calibri"/>
          <w:color w:val="000000"/>
          <w:sz w:val="24"/>
          <w:szCs w:val="24"/>
        </w:rPr>
        <w:t>, poderá</w:t>
      </w:r>
      <w:proofErr w:type="gramEnd"/>
      <w:r w:rsidRPr="007D0456">
        <w:rPr>
          <w:rFonts w:ascii="Calibri" w:hAnsi="Calibri" w:cs="Calibri"/>
          <w:color w:val="000000"/>
          <w:sz w:val="24"/>
          <w:szCs w:val="24"/>
        </w:rPr>
        <w:t xml:space="preserve"> credenciar outro representante no decorrer da sessão pública para substituí-lo.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a sessão pública for suspensa, será permitido o credenciamento de novo representante nas sessões </w:t>
      </w:r>
      <w:proofErr w:type="spellStart"/>
      <w:r w:rsidRPr="007D0456">
        <w:rPr>
          <w:rFonts w:ascii="Calibri" w:hAnsi="Calibri" w:cs="Calibri"/>
          <w:color w:val="000000"/>
          <w:sz w:val="24"/>
          <w:szCs w:val="24"/>
        </w:rPr>
        <w:t>subsequentes</w:t>
      </w:r>
      <w:proofErr w:type="spellEnd"/>
      <w:r w:rsidRPr="007D0456">
        <w:rPr>
          <w:rFonts w:ascii="Calibri" w:hAnsi="Calibri" w:cs="Calibri"/>
          <w:color w:val="000000"/>
          <w:sz w:val="24"/>
          <w:szCs w:val="24"/>
        </w:rPr>
        <w:t>, ainda que a licitante não tenha credenciado nenhum representante anteriormente.</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bookmarkStart w:id="4" w:name="_Ref282072659"/>
      <w:r w:rsidRPr="007D0456">
        <w:rPr>
          <w:rFonts w:ascii="Calibri" w:hAnsi="Calibri" w:cs="Calibri"/>
          <w:color w:val="000000"/>
          <w:sz w:val="24"/>
          <w:szCs w:val="24"/>
        </w:rPr>
        <w:t xml:space="preserve">Quanto ao pleno atendimento aos requisitos de habilitação, o representante da empresa deverá apresentar juntamente com o credenciamento a </w:t>
      </w:r>
      <w:r w:rsidRPr="007D0456">
        <w:rPr>
          <w:rFonts w:ascii="Calibri" w:hAnsi="Calibri" w:cs="Calibri"/>
          <w:bCs/>
          <w:color w:val="000000"/>
          <w:sz w:val="24"/>
          <w:szCs w:val="24"/>
        </w:rPr>
        <w:t>declaração de cumprimento dos requisitos de habilitação e inexistência de qualquer fato impeditivo à participação</w:t>
      </w:r>
      <w:r w:rsidRPr="007D0456">
        <w:rPr>
          <w:rFonts w:ascii="Calibri" w:hAnsi="Calibri" w:cs="Calibri"/>
          <w:color w:val="000000"/>
          <w:sz w:val="24"/>
          <w:szCs w:val="24"/>
        </w:rPr>
        <w:t xml:space="preserve">, que deverá ser feita de acordo com o </w:t>
      </w:r>
      <w:r w:rsidRPr="007D0456">
        <w:rPr>
          <w:rFonts w:ascii="Calibri" w:hAnsi="Calibri" w:cs="Calibri"/>
          <w:bCs/>
          <w:color w:val="000000"/>
          <w:sz w:val="24"/>
          <w:szCs w:val="24"/>
        </w:rPr>
        <w:t>modelo do Anexo III</w:t>
      </w:r>
      <w:bookmarkEnd w:id="4"/>
      <w:r w:rsidRPr="007D0456">
        <w:rPr>
          <w:rFonts w:ascii="Calibri" w:hAnsi="Calibri" w:cs="Calibri"/>
          <w:color w:val="000000"/>
          <w:sz w:val="24"/>
          <w:szCs w:val="24"/>
        </w:rPr>
        <w:t xml:space="preserve"> e apresentada fora dos Envelopes.</w:t>
      </w:r>
    </w:p>
    <w:p w:rsidR="00443A53" w:rsidRPr="007D0456" w:rsidRDefault="00443A53" w:rsidP="00443A53">
      <w:pPr>
        <w:widowControl w:val="0"/>
        <w:numPr>
          <w:ilvl w:val="2"/>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Caso os representantes legais e/ou procuradores não tenham trazido a declaração conforme estabelecido pelo item 4.6 poderão firmá-la até o momento de abertura dos envelopes de proposta de preços.</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bookmarkStart w:id="5" w:name="_Ref282072974"/>
      <w:r w:rsidRPr="007D0456">
        <w:rPr>
          <w:rFonts w:ascii="Calibri" w:hAnsi="Calibri" w:cs="Calibri"/>
          <w:color w:val="000000"/>
          <w:sz w:val="24"/>
          <w:szCs w:val="24"/>
        </w:rPr>
        <w:t xml:space="preserve">Quanto às microempresas e empresas de pequeno porte, o representante da empresa deverá </w:t>
      </w:r>
      <w:proofErr w:type="gramStart"/>
      <w:r w:rsidRPr="007D0456">
        <w:rPr>
          <w:rFonts w:ascii="Calibri" w:hAnsi="Calibri" w:cs="Calibri"/>
          <w:color w:val="000000"/>
          <w:sz w:val="24"/>
          <w:szCs w:val="24"/>
        </w:rPr>
        <w:t>apresentar,</w:t>
      </w:r>
      <w:proofErr w:type="gramEnd"/>
      <w:r w:rsidRPr="007D0456">
        <w:rPr>
          <w:rFonts w:ascii="Calibri" w:hAnsi="Calibri" w:cs="Calibri"/>
          <w:color w:val="000000"/>
          <w:sz w:val="24"/>
          <w:szCs w:val="24"/>
        </w:rPr>
        <w:t xml:space="preserve"> também neste momento, visando ao exercício da preferência prevista na Lei Complementar nº. 123/06, </w:t>
      </w:r>
      <w:r w:rsidRPr="007D0456">
        <w:rPr>
          <w:rFonts w:ascii="Calibri" w:hAnsi="Calibri" w:cs="Calibri"/>
          <w:bCs/>
          <w:color w:val="000000"/>
          <w:sz w:val="24"/>
          <w:szCs w:val="24"/>
        </w:rPr>
        <w:t>declaração de que a licitante se enquadra na condição de microempresa ou empresa de pequeno porte</w:t>
      </w:r>
      <w:r w:rsidRPr="007D0456">
        <w:rPr>
          <w:rFonts w:ascii="Calibri" w:hAnsi="Calibri" w:cs="Calibri"/>
          <w:color w:val="000000"/>
          <w:sz w:val="24"/>
          <w:szCs w:val="24"/>
        </w:rPr>
        <w:t>, nos termos do Art. 3º da Lei Complementar nº 123/06 e alterações</w:t>
      </w:r>
      <w:proofErr w:type="gramStart"/>
      <w:r w:rsidRPr="007D0456">
        <w:rPr>
          <w:rFonts w:ascii="Calibri" w:hAnsi="Calibri" w:cs="Calibri"/>
          <w:color w:val="000000"/>
          <w:sz w:val="24"/>
          <w:szCs w:val="24"/>
        </w:rPr>
        <w:t xml:space="preserve">  </w:t>
      </w:r>
      <w:proofErr w:type="gramEnd"/>
      <w:r w:rsidRPr="007D0456">
        <w:rPr>
          <w:rFonts w:ascii="Calibri" w:hAnsi="Calibri" w:cs="Calibri"/>
          <w:color w:val="000000"/>
          <w:sz w:val="24"/>
          <w:szCs w:val="24"/>
        </w:rPr>
        <w:t xml:space="preserve">e não está inserida nas excludentes hipóteses do § 4º daquele Artigo, </w:t>
      </w:r>
      <w:r w:rsidRPr="007D0456">
        <w:rPr>
          <w:rFonts w:ascii="Calibri" w:hAnsi="Calibri" w:cs="Calibri"/>
          <w:bCs/>
          <w:color w:val="000000"/>
          <w:sz w:val="24"/>
          <w:szCs w:val="24"/>
        </w:rPr>
        <w:t>conforme modelo Anexo IV</w:t>
      </w:r>
      <w:r w:rsidRPr="007D0456">
        <w:rPr>
          <w:rFonts w:ascii="Calibri" w:hAnsi="Calibri" w:cs="Calibri"/>
          <w:color w:val="000000"/>
          <w:sz w:val="24"/>
          <w:szCs w:val="24"/>
        </w:rPr>
        <w:t xml:space="preserve">, também apresentada </w:t>
      </w:r>
      <w:r w:rsidRPr="007D0456">
        <w:rPr>
          <w:rFonts w:ascii="Calibri" w:hAnsi="Calibri" w:cs="Calibri"/>
          <w:bCs/>
          <w:color w:val="000000"/>
          <w:sz w:val="24"/>
          <w:szCs w:val="24"/>
        </w:rPr>
        <w:t>fora dos Envelopes</w:t>
      </w:r>
      <w:bookmarkEnd w:id="5"/>
      <w:r w:rsidRPr="007D0456">
        <w:rPr>
          <w:rFonts w:ascii="Calibri" w:hAnsi="Calibri" w:cs="Calibri"/>
          <w:color w:val="000000"/>
          <w:sz w:val="24"/>
          <w:szCs w:val="24"/>
        </w:rPr>
        <w:t>.</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Os envelopes PROPOSTA COMERCIAL e HABILITAÇÃO não serão recebidos pelo Pregoeiro durante a fase de credenciamento.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sz w:val="24"/>
          <w:szCs w:val="24"/>
        </w:rPr>
      </w:pPr>
      <w:r w:rsidRPr="007D0456">
        <w:rPr>
          <w:rFonts w:ascii="Calibri" w:hAnsi="Calibri" w:cs="Calibri"/>
          <w:color w:val="000000"/>
          <w:sz w:val="24"/>
          <w:szCs w:val="24"/>
        </w:rPr>
        <w:t xml:space="preserve">Aberto o envelope PROPOSTA COMERCIAL de qualquer das licitantes que os entregaram, a fase de credenciamento será considerada </w:t>
      </w:r>
      <w:r w:rsidRPr="007D0456">
        <w:rPr>
          <w:rFonts w:ascii="Calibri" w:hAnsi="Calibri" w:cs="Calibri"/>
          <w:bCs/>
          <w:color w:val="000000"/>
          <w:sz w:val="24"/>
          <w:szCs w:val="24"/>
        </w:rPr>
        <w:t>encerrada</w:t>
      </w:r>
      <w:r w:rsidRPr="007D0456">
        <w:rPr>
          <w:rFonts w:ascii="Calibri" w:hAnsi="Calibri" w:cs="Calibri"/>
          <w:color w:val="000000"/>
          <w:sz w:val="24"/>
          <w:szCs w:val="24"/>
        </w:rPr>
        <w:t xml:space="preserve"> pelo Pregoeiro, não sendo admitido credenciamento de eventuais licitantes retardatários. </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sz w:val="24"/>
          <w:szCs w:val="24"/>
        </w:rPr>
      </w:pPr>
      <w:r w:rsidRPr="007D0456">
        <w:rPr>
          <w:rFonts w:ascii="Calibri" w:hAnsi="Calibri" w:cs="Calibri"/>
          <w:color w:val="000000"/>
          <w:sz w:val="24"/>
          <w:szCs w:val="24"/>
        </w:rPr>
        <w:t xml:space="preserve">O fornecedor se responsabiliza por todas as transações realizadas em seu nome, assumindo como firmes e verdadeiras as propostas e os lances efetuados por seu representante, sendo que o credenciamento do representante do fornecedor implicará responsabilidade pelos atos praticados e a presunção de capacidade técnica para realização das transações.  </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numPr>
          <w:ilvl w:val="0"/>
          <w:numId w:val="20"/>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DOS ENVELOPES</w:t>
      </w:r>
    </w:p>
    <w:p w:rsidR="00443A53"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bookmarkStart w:id="6" w:name="_Ref283642699"/>
      <w:r w:rsidRPr="007D0456">
        <w:rPr>
          <w:rFonts w:ascii="Calibri" w:hAnsi="Calibri" w:cs="Calibri"/>
          <w:color w:val="000000"/>
          <w:sz w:val="24"/>
          <w:szCs w:val="24"/>
        </w:rPr>
        <w:t xml:space="preserve">Na data, hora e local indicados neste edital, após o devido credenciamento das empresas licitantes, o Pregoeiro receberá dos proponentes os Envelopes </w:t>
      </w:r>
      <w:r w:rsidRPr="007D0456">
        <w:rPr>
          <w:rFonts w:ascii="Calibri" w:hAnsi="Calibri" w:cs="Calibri"/>
          <w:bCs/>
          <w:color w:val="000000"/>
          <w:sz w:val="24"/>
          <w:szCs w:val="24"/>
        </w:rPr>
        <w:t>01 - Proposta Comercial</w:t>
      </w:r>
      <w:r w:rsidRPr="007D0456">
        <w:rPr>
          <w:rFonts w:ascii="Calibri" w:hAnsi="Calibri" w:cs="Calibri"/>
          <w:color w:val="000000"/>
          <w:sz w:val="24"/>
          <w:szCs w:val="24"/>
        </w:rPr>
        <w:t xml:space="preserve"> e </w:t>
      </w:r>
      <w:r w:rsidRPr="007D0456">
        <w:rPr>
          <w:rFonts w:ascii="Calibri" w:hAnsi="Calibri" w:cs="Calibri"/>
          <w:bCs/>
          <w:color w:val="000000"/>
          <w:sz w:val="24"/>
          <w:szCs w:val="24"/>
        </w:rPr>
        <w:t>02 - Documentos de Habilitação</w:t>
      </w:r>
      <w:bookmarkEnd w:id="6"/>
      <w:r w:rsidRPr="007D0456">
        <w:rPr>
          <w:rFonts w:ascii="Calibri" w:hAnsi="Calibri" w:cs="Calibri"/>
          <w:color w:val="000000"/>
          <w:sz w:val="24"/>
          <w:szCs w:val="24"/>
        </w:rPr>
        <w:t>, os quais deverão conter em sua parte externa os seguintes dizeres:</w:t>
      </w:r>
    </w:p>
    <w:p w:rsidR="00443A53" w:rsidRDefault="00443A53" w:rsidP="00443A53">
      <w:pPr>
        <w:widowControl w:val="0"/>
        <w:tabs>
          <w:tab w:val="left" w:pos="709"/>
        </w:tabs>
        <w:suppressAutoHyphens/>
        <w:jc w:val="both"/>
        <w:textAlignment w:val="baseline"/>
        <w:rPr>
          <w:rFonts w:ascii="Calibri" w:hAnsi="Calibri" w:cs="Calibri"/>
          <w:color w:val="000000"/>
          <w:sz w:val="24"/>
          <w:szCs w:val="24"/>
        </w:rPr>
      </w:pPr>
    </w:p>
    <w:tbl>
      <w:tblPr>
        <w:tblW w:w="92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4395"/>
        <w:gridCol w:w="424"/>
        <w:gridCol w:w="4395"/>
      </w:tblGrid>
      <w:tr w:rsidR="00443A53" w:rsidRPr="007D0456" w:rsidTr="00B92640">
        <w:trPr>
          <w:trHeight w:val="2350"/>
          <w:jc w:val="center"/>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43A53" w:rsidRPr="007D0456" w:rsidRDefault="00443A53" w:rsidP="00B92640">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lastRenderedPageBreak/>
              <w:t>ENVELOPE Nº 01</w:t>
            </w:r>
          </w:p>
          <w:p w:rsidR="00443A53" w:rsidRPr="007D0456" w:rsidRDefault="00443A53" w:rsidP="00B92640">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t>PROPOSTA COMERCIAL</w:t>
            </w:r>
          </w:p>
          <w:p w:rsidR="00443A53" w:rsidRPr="007D0456" w:rsidRDefault="00443A53" w:rsidP="00B92640">
            <w:pPr>
              <w:widowControl w:val="0"/>
              <w:ind w:left="709" w:hanging="709"/>
              <w:textAlignment w:val="baseline"/>
              <w:rPr>
                <w:rFonts w:ascii="Calibri" w:hAnsi="Calibri" w:cs="Calibri"/>
                <w:color w:val="000000"/>
                <w:sz w:val="24"/>
                <w:szCs w:val="24"/>
              </w:rPr>
            </w:pPr>
          </w:p>
          <w:p w:rsidR="00443A53" w:rsidRPr="007D0456" w:rsidRDefault="00443A53" w:rsidP="00B92640">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PROCESSO Nº 663/2019</w:t>
            </w:r>
          </w:p>
          <w:p w:rsidR="00443A53" w:rsidRPr="007D0456" w:rsidRDefault="00443A53" w:rsidP="00B92640">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PREGÃO PRESENCIAL Nº 01/2019</w:t>
            </w:r>
          </w:p>
          <w:p w:rsidR="00443A53" w:rsidRPr="007D0456" w:rsidRDefault="00443A53" w:rsidP="00B92640">
            <w:pPr>
              <w:spacing w:beforeAutospacing="1" w:afterAutospacing="1"/>
              <w:ind w:left="709" w:hanging="566"/>
              <w:rPr>
                <w:rFonts w:ascii="Calibri" w:hAnsi="Calibri" w:cs="Calibri"/>
                <w:bCs/>
                <w:color w:val="000000"/>
                <w:sz w:val="24"/>
                <w:szCs w:val="24"/>
              </w:rPr>
            </w:pPr>
            <w:r w:rsidRPr="007D0456">
              <w:rPr>
                <w:rFonts w:ascii="Calibri" w:hAnsi="Calibri" w:cs="Calibri"/>
                <w:bCs/>
                <w:color w:val="000000"/>
                <w:sz w:val="24"/>
                <w:szCs w:val="24"/>
              </w:rPr>
              <w:t>Razão Social do Proponente</w:t>
            </w:r>
          </w:p>
          <w:p w:rsidR="00443A53" w:rsidRPr="007D0456" w:rsidRDefault="00443A53" w:rsidP="00B92640">
            <w:pPr>
              <w:spacing w:beforeAutospacing="1" w:afterAutospacing="1"/>
              <w:ind w:left="709" w:hanging="566"/>
              <w:rPr>
                <w:rFonts w:ascii="Calibri" w:hAnsi="Calibri" w:cs="Calibri"/>
                <w:bCs/>
                <w:color w:val="000000"/>
                <w:sz w:val="24"/>
                <w:szCs w:val="24"/>
              </w:rPr>
            </w:pPr>
            <w:r w:rsidRPr="007D0456">
              <w:rPr>
                <w:rFonts w:ascii="Calibri" w:hAnsi="Calibri" w:cs="Calibri"/>
                <w:bCs/>
                <w:color w:val="000000"/>
                <w:sz w:val="24"/>
                <w:szCs w:val="24"/>
              </w:rPr>
              <w:t>CNPJ:</w:t>
            </w:r>
          </w:p>
          <w:p w:rsidR="00443A53" w:rsidRPr="007D0456" w:rsidRDefault="00443A53" w:rsidP="00B92640">
            <w:pPr>
              <w:spacing w:beforeAutospacing="1" w:afterAutospacing="1"/>
              <w:ind w:left="709" w:hanging="566"/>
              <w:rPr>
                <w:rFonts w:ascii="Calibri" w:hAnsi="Calibri" w:cs="Calibri"/>
                <w:bCs/>
                <w:color w:val="000000"/>
                <w:sz w:val="24"/>
                <w:szCs w:val="24"/>
              </w:rPr>
            </w:pPr>
          </w:p>
        </w:tc>
        <w:tc>
          <w:tcPr>
            <w:tcW w:w="424" w:type="dxa"/>
            <w:tcBorders>
              <w:left w:val="single" w:sz="4" w:space="0" w:color="00000A"/>
              <w:right w:val="single" w:sz="4" w:space="0" w:color="00000A"/>
            </w:tcBorders>
            <w:shd w:val="clear" w:color="auto" w:fill="auto"/>
            <w:tcMar>
              <w:left w:w="-5" w:type="dxa"/>
            </w:tcMar>
          </w:tcPr>
          <w:p w:rsidR="00443A53" w:rsidRPr="007D0456" w:rsidRDefault="00443A53" w:rsidP="00B92640">
            <w:pPr>
              <w:widowControl w:val="0"/>
              <w:snapToGrid w:val="0"/>
              <w:ind w:left="709" w:hanging="709"/>
              <w:jc w:val="center"/>
              <w:textAlignment w:val="baseline"/>
              <w:rPr>
                <w:rFonts w:ascii="Calibri" w:hAnsi="Calibri" w:cs="Calibri"/>
                <w:b/>
                <w:color w:val="000000"/>
                <w:spacing w:val="8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43A53" w:rsidRPr="007D0456" w:rsidRDefault="00443A53" w:rsidP="00B92640">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t>ENVELOPE Nº 02</w:t>
            </w:r>
          </w:p>
          <w:p w:rsidR="00443A53" w:rsidRPr="007D0456" w:rsidRDefault="00443A53" w:rsidP="00B92640">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t>HABILITAÇÃO</w:t>
            </w:r>
          </w:p>
          <w:p w:rsidR="00443A53" w:rsidRPr="007D0456" w:rsidRDefault="00443A53" w:rsidP="00B92640">
            <w:pPr>
              <w:widowControl w:val="0"/>
              <w:ind w:left="709" w:hanging="709"/>
              <w:textAlignment w:val="baseline"/>
              <w:rPr>
                <w:rFonts w:ascii="Calibri" w:hAnsi="Calibri" w:cs="Calibri"/>
                <w:color w:val="000000"/>
                <w:sz w:val="24"/>
                <w:szCs w:val="24"/>
              </w:rPr>
            </w:pPr>
          </w:p>
          <w:p w:rsidR="00443A53" w:rsidRPr="007D0456" w:rsidRDefault="00443A53" w:rsidP="00B92640">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PROCESSO Nº 663/2019</w:t>
            </w:r>
          </w:p>
          <w:p w:rsidR="00443A53" w:rsidRPr="007D0456" w:rsidRDefault="00443A53" w:rsidP="00B92640">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PREGÃO PRESENCIAL Nº 01/2019</w:t>
            </w:r>
          </w:p>
          <w:p w:rsidR="00443A53" w:rsidRPr="007D0456" w:rsidRDefault="00443A53" w:rsidP="00B92640">
            <w:pPr>
              <w:spacing w:beforeAutospacing="1" w:afterAutospacing="1"/>
              <w:ind w:left="709" w:hanging="567"/>
              <w:rPr>
                <w:rFonts w:ascii="Calibri" w:hAnsi="Calibri" w:cs="Calibri"/>
                <w:bCs/>
                <w:color w:val="000000"/>
                <w:sz w:val="24"/>
                <w:szCs w:val="24"/>
              </w:rPr>
            </w:pPr>
            <w:r w:rsidRPr="007D0456">
              <w:rPr>
                <w:rFonts w:ascii="Calibri" w:hAnsi="Calibri" w:cs="Calibri"/>
                <w:bCs/>
                <w:color w:val="000000"/>
                <w:sz w:val="24"/>
                <w:szCs w:val="24"/>
              </w:rPr>
              <w:t>Razão Social do Proponente</w:t>
            </w:r>
          </w:p>
          <w:p w:rsidR="00443A53" w:rsidRPr="007D0456" w:rsidRDefault="00443A53" w:rsidP="00B92640">
            <w:pPr>
              <w:spacing w:beforeAutospacing="1" w:afterAutospacing="1"/>
              <w:ind w:left="709" w:hanging="567"/>
              <w:rPr>
                <w:rFonts w:ascii="Calibri" w:hAnsi="Calibri" w:cs="Calibri"/>
                <w:b/>
                <w:color w:val="000000"/>
                <w:spacing w:val="80"/>
                <w:sz w:val="24"/>
                <w:szCs w:val="24"/>
              </w:rPr>
            </w:pPr>
            <w:r w:rsidRPr="007D0456">
              <w:rPr>
                <w:rFonts w:ascii="Calibri" w:hAnsi="Calibri" w:cs="Calibri"/>
                <w:bCs/>
                <w:color w:val="000000"/>
                <w:sz w:val="24"/>
                <w:szCs w:val="24"/>
              </w:rPr>
              <w:t>CNPJ:</w:t>
            </w:r>
          </w:p>
        </w:tc>
      </w:tr>
    </w:tbl>
    <w:p w:rsidR="00443A53" w:rsidRPr="007D0456" w:rsidRDefault="00443A53" w:rsidP="00443A53">
      <w:pPr>
        <w:widowControl w:val="0"/>
        <w:tabs>
          <w:tab w:val="left" w:pos="709"/>
        </w:tabs>
        <w:jc w:val="both"/>
        <w:textAlignment w:val="baseline"/>
        <w:rPr>
          <w:rFonts w:ascii="Calibri" w:hAnsi="Calibri" w:cs="Calibri"/>
          <w:color w:val="000000"/>
          <w:sz w:val="24"/>
          <w:szCs w:val="24"/>
        </w:rPr>
      </w:pPr>
    </w:p>
    <w:p w:rsidR="00443A53" w:rsidRPr="007D0456" w:rsidRDefault="00443A53" w:rsidP="00443A53">
      <w:pPr>
        <w:widowControl w:val="0"/>
        <w:numPr>
          <w:ilvl w:val="2"/>
          <w:numId w:val="23"/>
        </w:numPr>
        <w:tabs>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Poderão ser recebidos envelopes em momento anterior à abertura da sessão pública do Pregão, até a data imediatamente anterior a da realização da licitação indicada no Preâmbulo deste Edital, em envelope lacrado, identificado em sua parte externa com o número do Pregão, que contenha em seu interior:</w:t>
      </w:r>
    </w:p>
    <w:p w:rsidR="00443A53" w:rsidRPr="007D0456" w:rsidRDefault="00443A53" w:rsidP="00443A53">
      <w:pPr>
        <w:widowControl w:val="0"/>
        <w:numPr>
          <w:ilvl w:val="0"/>
          <w:numId w:val="10"/>
        </w:numPr>
        <w:suppressAutoHyphens/>
        <w:autoSpaceDE/>
        <w:autoSpaceDN/>
        <w:ind w:left="709" w:hanging="283"/>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Os documentos de credenciamento, nos termos do item </w:t>
      </w:r>
      <w:proofErr w:type="gramStart"/>
      <w:r w:rsidRPr="007D0456">
        <w:rPr>
          <w:rFonts w:ascii="Calibri" w:hAnsi="Calibri" w:cs="Calibri"/>
          <w:color w:val="000000"/>
          <w:sz w:val="24"/>
          <w:szCs w:val="24"/>
        </w:rPr>
        <w:t>4</w:t>
      </w:r>
      <w:proofErr w:type="gramEnd"/>
      <w:r w:rsidRPr="007D0456">
        <w:rPr>
          <w:rFonts w:ascii="Calibri" w:hAnsi="Calibri" w:cs="Calibri"/>
          <w:color w:val="000000"/>
          <w:sz w:val="24"/>
          <w:szCs w:val="24"/>
        </w:rPr>
        <w:t xml:space="preserve"> deste Edital, com cópia autenticada de qualquer documento oficial e com foto recente do credenciado;</w:t>
      </w:r>
    </w:p>
    <w:p w:rsidR="00443A53" w:rsidRPr="007D0456" w:rsidRDefault="00443A53" w:rsidP="00443A53">
      <w:pPr>
        <w:widowControl w:val="0"/>
        <w:numPr>
          <w:ilvl w:val="0"/>
          <w:numId w:val="10"/>
        </w:numPr>
        <w:suppressAutoHyphens/>
        <w:autoSpaceDE/>
        <w:autoSpaceDN/>
        <w:ind w:left="709" w:hanging="284"/>
        <w:jc w:val="both"/>
        <w:textAlignment w:val="baseline"/>
        <w:rPr>
          <w:rFonts w:ascii="Calibri" w:hAnsi="Calibri" w:cs="Calibri"/>
          <w:color w:val="000000"/>
          <w:sz w:val="24"/>
          <w:szCs w:val="24"/>
        </w:rPr>
      </w:pPr>
      <w:r w:rsidRPr="007D0456">
        <w:rPr>
          <w:rFonts w:ascii="Calibri" w:hAnsi="Calibri" w:cs="Calibri"/>
          <w:color w:val="000000"/>
          <w:sz w:val="24"/>
          <w:szCs w:val="24"/>
        </w:rPr>
        <w:t>O envelope nº 1 – Proposta Comercial, devidamente lacrado;</w:t>
      </w:r>
    </w:p>
    <w:p w:rsidR="00443A53" w:rsidRPr="007D0456" w:rsidRDefault="00443A53" w:rsidP="00443A53">
      <w:pPr>
        <w:widowControl w:val="0"/>
        <w:numPr>
          <w:ilvl w:val="0"/>
          <w:numId w:val="10"/>
        </w:numPr>
        <w:suppressAutoHyphens/>
        <w:autoSpaceDE/>
        <w:autoSpaceDN/>
        <w:ind w:left="709" w:hanging="284"/>
        <w:jc w:val="both"/>
        <w:textAlignment w:val="baseline"/>
        <w:rPr>
          <w:rFonts w:ascii="Calibri" w:hAnsi="Calibri" w:cs="Calibri"/>
          <w:color w:val="000000"/>
          <w:sz w:val="24"/>
          <w:szCs w:val="24"/>
        </w:rPr>
      </w:pPr>
      <w:r w:rsidRPr="007D0456">
        <w:rPr>
          <w:rFonts w:ascii="Calibri" w:hAnsi="Calibri" w:cs="Calibri"/>
          <w:color w:val="000000"/>
          <w:sz w:val="24"/>
          <w:szCs w:val="24"/>
        </w:rPr>
        <w:t>O envelope nº 2 – Habilitação, devidamente lacrado.</w:t>
      </w:r>
    </w:p>
    <w:p w:rsidR="00443A53" w:rsidRPr="007D0456" w:rsidRDefault="00443A53" w:rsidP="00443A53">
      <w:pPr>
        <w:widowControl w:val="0"/>
        <w:numPr>
          <w:ilvl w:val="1"/>
          <w:numId w:val="5"/>
        </w:numPr>
        <w:tabs>
          <w:tab w:val="left" w:pos="142"/>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Pregoeiro deverá rubricar todos os envelopes, que poderão ser examinados por todos os presentes e rubricados por estes.</w:t>
      </w:r>
    </w:p>
    <w:p w:rsidR="00443A53" w:rsidRPr="007D0456" w:rsidRDefault="00443A53" w:rsidP="00443A53">
      <w:pPr>
        <w:widowControl w:val="0"/>
        <w:numPr>
          <w:ilvl w:val="1"/>
          <w:numId w:val="5"/>
        </w:numPr>
        <w:tabs>
          <w:tab w:val="left" w:pos="142"/>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Declarado o vencedor do certame, os envelopes de documentos de habilitação das demais licitantes ficarão em poder do Pregoeiro </w:t>
      </w:r>
      <w:r w:rsidRPr="007D0456">
        <w:rPr>
          <w:rFonts w:ascii="Calibri" w:hAnsi="Calibri" w:cs="Calibri"/>
          <w:bCs/>
          <w:color w:val="000000"/>
          <w:sz w:val="24"/>
          <w:szCs w:val="24"/>
        </w:rPr>
        <w:t>até a formalização do instrumento contratual</w:t>
      </w:r>
      <w:r w:rsidRPr="007D0456">
        <w:rPr>
          <w:rFonts w:ascii="Calibri" w:hAnsi="Calibri" w:cs="Calibri"/>
          <w:color w:val="000000"/>
          <w:sz w:val="24"/>
          <w:szCs w:val="24"/>
        </w:rPr>
        <w:t>; após isso, os envelopes poderão ser retirados pelo representante da empresa.</w:t>
      </w:r>
    </w:p>
    <w:p w:rsidR="00443A53" w:rsidRPr="007D0456" w:rsidRDefault="00443A53" w:rsidP="00443A53">
      <w:pPr>
        <w:widowControl w:val="0"/>
        <w:numPr>
          <w:ilvl w:val="2"/>
          <w:numId w:val="5"/>
        </w:numPr>
        <w:tabs>
          <w:tab w:val="left" w:pos="142"/>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No caso das empresas não retirarem seus envelopes de documentos de habilitação no prazo de 30 (trinta) dias a contar da formalização do instrumento contratual, estes serão expurgados pela Administração.</w:t>
      </w:r>
    </w:p>
    <w:p w:rsidR="00443A53" w:rsidRPr="007D0456" w:rsidRDefault="00443A53" w:rsidP="00443A53">
      <w:pPr>
        <w:widowControl w:val="0"/>
        <w:tabs>
          <w:tab w:val="left" w:pos="142"/>
          <w:tab w:val="left" w:pos="709"/>
          <w:tab w:val="left" w:pos="1134"/>
        </w:tabs>
        <w:ind w:left="11"/>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PROPOSTA COMERCIAL</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Envelope nº 01 – Proposta Comercial deverá ser entregue em envelope individual indevassável, fechado de forma inviolável e rubricado no fecho, identificado conforme indicado no </w:t>
      </w:r>
      <w:r w:rsidRPr="007D0456">
        <w:rPr>
          <w:rFonts w:ascii="Calibri" w:hAnsi="Calibri" w:cs="Calibri"/>
          <w:bCs/>
          <w:color w:val="000000"/>
          <w:sz w:val="24"/>
          <w:szCs w:val="24"/>
        </w:rPr>
        <w:t>item 5.1</w:t>
      </w:r>
      <w:r w:rsidRPr="007D0456">
        <w:rPr>
          <w:rFonts w:ascii="Calibri" w:hAnsi="Calibri" w:cs="Calibri"/>
          <w:color w:val="000000"/>
          <w:sz w:val="24"/>
          <w:szCs w:val="24"/>
        </w:rPr>
        <w:t xml:space="preserve"> do Edital e deverá conter os seguintes documentos:</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bookmarkStart w:id="7" w:name="_Ref298745014"/>
      <w:r w:rsidRPr="007D0456">
        <w:rPr>
          <w:rFonts w:ascii="Calibri" w:hAnsi="Calibri" w:cs="Calibri"/>
          <w:color w:val="000000"/>
          <w:sz w:val="24"/>
          <w:szCs w:val="24"/>
        </w:rPr>
        <w:t xml:space="preserve">A Proposta Comercial em 01 (uma) via, em língua portuguesa, salvo quanto à expressão técnica de uso corrente, redigida com clareza, sem emendas, rasuras, acréscimos ou entrelinhas, </w:t>
      </w:r>
      <w:proofErr w:type="gramStart"/>
      <w:r w:rsidRPr="007D0456">
        <w:rPr>
          <w:rFonts w:ascii="Calibri" w:hAnsi="Calibri" w:cs="Calibri"/>
          <w:color w:val="000000"/>
          <w:sz w:val="24"/>
          <w:szCs w:val="24"/>
        </w:rPr>
        <w:t>devidamente datada e assinada, preferencialmente furadas no canto central esquerdo e rubricadas</w:t>
      </w:r>
      <w:proofErr w:type="gramEnd"/>
      <w:r w:rsidRPr="007D0456">
        <w:rPr>
          <w:rFonts w:ascii="Calibri" w:hAnsi="Calibri" w:cs="Calibri"/>
          <w:color w:val="000000"/>
          <w:sz w:val="24"/>
          <w:szCs w:val="24"/>
        </w:rPr>
        <w:t xml:space="preserve"> todas as folhas pelo representante legal do licitante, </w:t>
      </w:r>
      <w:r w:rsidRPr="007D0456">
        <w:rPr>
          <w:rFonts w:ascii="Calibri" w:hAnsi="Calibri" w:cs="Calibri"/>
          <w:bCs/>
          <w:color w:val="000000"/>
          <w:sz w:val="24"/>
          <w:szCs w:val="24"/>
        </w:rPr>
        <w:t>conforme modelo do anexo VIII</w:t>
      </w:r>
      <w:r w:rsidRPr="007D0456">
        <w:rPr>
          <w:rFonts w:ascii="Calibri" w:hAnsi="Calibri" w:cs="Calibri"/>
          <w:color w:val="000000"/>
          <w:sz w:val="24"/>
          <w:szCs w:val="24"/>
        </w:rPr>
        <w:t>, devendo nela estar consignado:</w:t>
      </w:r>
      <w:bookmarkEnd w:id="7"/>
      <w:r w:rsidRPr="007D0456">
        <w:rPr>
          <w:rFonts w:ascii="Calibri" w:hAnsi="Calibri" w:cs="Calibri"/>
          <w:color w:val="000000"/>
          <w:sz w:val="24"/>
          <w:szCs w:val="24"/>
        </w:rPr>
        <w:t xml:space="preserve"> </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Menção ao Número do Processo e do Pregão Presencial.</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Razão social do licitante, CNPJ, inscrição estadual, endereço comple</w:t>
      </w:r>
      <w:r>
        <w:rPr>
          <w:rFonts w:ascii="Calibri" w:hAnsi="Calibri" w:cs="Calibri"/>
          <w:color w:val="000000"/>
          <w:sz w:val="24"/>
          <w:szCs w:val="24"/>
        </w:rPr>
        <w:t xml:space="preserve">to, número de telefone </w:t>
      </w:r>
      <w:r w:rsidRPr="007D0456">
        <w:rPr>
          <w:rFonts w:ascii="Calibri" w:hAnsi="Calibri" w:cs="Calibri"/>
          <w:color w:val="000000"/>
          <w:sz w:val="24"/>
          <w:szCs w:val="24"/>
        </w:rPr>
        <w:t>e endereço eletrônico (e-mail) para contato. O CNPJ da empresa deverá ser o de faturamento, aquele que constará na Nota de Empenho e na Nota Fiscal da empresa.</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expressa de que nos preços propostos estejam incluídos todos os custos diretos e indiretos para a perfeita e satisfatória entrega dos produtos deste Edital, </w:t>
      </w:r>
      <w:r w:rsidRPr="007D0456">
        <w:rPr>
          <w:rFonts w:ascii="Calibri" w:hAnsi="Calibri" w:cs="Calibri"/>
          <w:color w:val="000000"/>
          <w:sz w:val="24"/>
          <w:szCs w:val="24"/>
        </w:rPr>
        <w:lastRenderedPageBreak/>
        <w:t xml:space="preserve">inclusive as despesas com materiais e equipamentos, seguros em geral, bem como seus lucros, sem que lhe caiba, em qualquer caso, direito regressivo em relação à CÂMARA MUNICIPAL DE SANTA BRANCA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de que a proposta foi elaborada de maneira independente e o seu conteúdo não foi, no todo ou em parte, direta ou indiretamente, informado, discutido ou recebido de qualquer outro participante potencial ou de fato desta licitação, por qualquer meio ou qualquer pessoa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de que se sujeita plenamente às condições do presente Edital e seus anexos na execução do objeto, comprometendo-se a substituir ou aumentar as quantidades dos mesmos, desde que assim o exija a Presidência da Câmara Municipal, dentro dos limites estabelecidos por lei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de que conhece e atende a toda legislação e demais normas regulamentares - inclusive as expedidas pela Associação Brasileira de Normas Técnicas – ABNT - de qualquer esfera de governo, pertinentes ao seu ramo de atuação, independente de expressa previsão </w:t>
      </w:r>
      <w:proofErr w:type="spellStart"/>
      <w:r w:rsidRPr="007D0456">
        <w:rPr>
          <w:rFonts w:ascii="Calibri" w:hAnsi="Calibri" w:cs="Calibri"/>
          <w:color w:val="000000"/>
          <w:sz w:val="24"/>
          <w:szCs w:val="24"/>
        </w:rPr>
        <w:t>editalícia</w:t>
      </w:r>
      <w:proofErr w:type="spellEnd"/>
      <w:r w:rsidRPr="007D0456">
        <w:rPr>
          <w:rFonts w:ascii="Calibri" w:hAnsi="Calibri" w:cs="Calibri"/>
          <w:color w:val="000000"/>
          <w:sz w:val="24"/>
          <w:szCs w:val="24"/>
        </w:rPr>
        <w:t xml:space="preserve">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Prazo de validade da proposta, não inferior a </w:t>
      </w:r>
      <w:r w:rsidRPr="007D0456">
        <w:rPr>
          <w:rFonts w:ascii="Calibri" w:hAnsi="Calibri" w:cs="Calibri"/>
          <w:bCs/>
          <w:color w:val="000000"/>
          <w:sz w:val="24"/>
          <w:szCs w:val="24"/>
        </w:rPr>
        <w:t>60 (sessenta) dias</w:t>
      </w:r>
      <w:r w:rsidRPr="007D0456">
        <w:rPr>
          <w:rFonts w:ascii="Calibri" w:hAnsi="Calibri" w:cs="Calibri"/>
          <w:color w:val="000000"/>
          <w:sz w:val="24"/>
          <w:szCs w:val="24"/>
        </w:rPr>
        <w:t xml:space="preserve"> contados a partir da data da sessão pública do pregão.</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bookmarkStart w:id="8" w:name="_Ref298745004"/>
      <w:bookmarkEnd w:id="8"/>
      <w:r w:rsidRPr="007D0456">
        <w:rPr>
          <w:rFonts w:ascii="Calibri" w:hAnsi="Calibri" w:cs="Calibri"/>
          <w:color w:val="000000"/>
          <w:sz w:val="24"/>
          <w:szCs w:val="24"/>
        </w:rPr>
        <w:t>Prazo de entrega, expresso em número de dias, que não poderá ser superior ao prazo estipulado neste Edital, contados da data de retirada da Autorização de Fornecimento.</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Indicação de um funcionário, com nome completo, função, telefone e e-mail para contato, o qual ficará incumbido de responder, perante a Administração Municipal, sobre a </w:t>
      </w:r>
      <w:r w:rsidRPr="007D0456">
        <w:rPr>
          <w:rFonts w:ascii="Calibri" w:hAnsi="Calibri" w:cs="Calibri"/>
          <w:bCs/>
          <w:color w:val="000000"/>
          <w:sz w:val="24"/>
          <w:szCs w:val="24"/>
        </w:rPr>
        <w:t>entrega do objeto desta licitação</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Dados da conta bancária da empresa para pagamento, no caso de contratação.</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Descrição do objeto da presente licitação, com a indicação da procedência, marca e modelo do produto cotado, se houver, em conformidade com as especificações do Termo de Referência, devendo constar, obrigatoriamente, os preços </w:t>
      </w:r>
      <w:proofErr w:type="gramStart"/>
      <w:r w:rsidRPr="007D0456">
        <w:rPr>
          <w:rFonts w:ascii="Calibri" w:hAnsi="Calibri" w:cs="Calibri"/>
          <w:color w:val="000000"/>
          <w:sz w:val="24"/>
          <w:szCs w:val="24"/>
        </w:rPr>
        <w:t>unitários e total, em moeda corrente nacional, em algarismo, sem inclusão de qualquer encargo financeiro ou previsão inflacionária</w:t>
      </w:r>
      <w:proofErr w:type="gramEnd"/>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No valor da proposta deverão estar inclusos, além do lucro, todos os custos diretos e indiretos, relacionados com o objeto da presente licitação, inclusive tributos de qualquer natureza.</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Prazo de pagamento, que deverá ser de, no </w:t>
      </w:r>
      <w:r w:rsidRPr="007D0456">
        <w:rPr>
          <w:rFonts w:ascii="Calibri" w:hAnsi="Calibri" w:cs="Calibri"/>
          <w:sz w:val="24"/>
          <w:szCs w:val="24"/>
        </w:rPr>
        <w:t xml:space="preserve">mínimo, 05 (cinco) dias, </w:t>
      </w:r>
      <w:r w:rsidRPr="007D0456">
        <w:rPr>
          <w:rFonts w:ascii="Calibri" w:hAnsi="Calibri" w:cs="Calibri"/>
          <w:color w:val="000000"/>
          <w:sz w:val="24"/>
          <w:szCs w:val="24"/>
        </w:rPr>
        <w:t xml:space="preserve">contados da data do recebimento do objeto.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será admitido no preço, o fracionamento de centavo que ultrapassar duas casas decimais, desprezando-se as frações remanescentes.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será admitida cotação de quantitativos inferior à quantidade prevista neste Edital e seus Anexos.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bCs/>
          <w:color w:val="000000"/>
          <w:sz w:val="24"/>
          <w:szCs w:val="24"/>
        </w:rPr>
      </w:pPr>
      <w:r w:rsidRPr="007D0456">
        <w:rPr>
          <w:rFonts w:ascii="Calibri" w:hAnsi="Calibri" w:cs="Calibri"/>
          <w:bCs/>
          <w:color w:val="000000"/>
          <w:sz w:val="24"/>
          <w:szCs w:val="24"/>
        </w:rPr>
        <w:t>O preço ofertado permanecerá fixo e irreajustável.</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serão admitidas, posteriormente, alegações de enganos, erros ou distrações na apresentação das propostas comerciais, como justificativas de quaisquer acréscimos ou solicitações de reembolsos e indenizações de qualquer natureza.</w:t>
      </w:r>
    </w:p>
    <w:p w:rsidR="00443A53" w:rsidRPr="007D0456" w:rsidRDefault="00443A53" w:rsidP="00443A53">
      <w:pPr>
        <w:widowControl w:val="0"/>
        <w:numPr>
          <w:ilvl w:val="2"/>
          <w:numId w:val="5"/>
        </w:numPr>
        <w:tabs>
          <w:tab w:val="left" w:pos="709"/>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lastRenderedPageBreak/>
        <w:t>Serão desclassificadas as propostas que não atenderem às exigências do presente Edital e seus Anexos, sejam omissas ou apresentem irregularidades ou defeitos capazes de dificultar o julgamento, ficando a critério do Pregoeiro sua aceitação e correção quanto a erros notoriamente materiais.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Após apresentação da proposta, não caberá desistência, salvo por motivo justo decorrente de fato superveniente e aceito pelo Pregoeiro.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43A53" w:rsidRPr="007D0456" w:rsidRDefault="00443A53" w:rsidP="00443A53">
      <w:pPr>
        <w:widowControl w:val="0"/>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DO JULGAMENTO DAS PROPOSTAS DE PREÇOS</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No horário e local indicados no preâmbulo, será aberta a sessão de processamento do Pregão, com previsão de duração mínima de </w:t>
      </w:r>
      <w:proofErr w:type="gramStart"/>
      <w:r w:rsidRPr="007D0456">
        <w:rPr>
          <w:rFonts w:ascii="Calibri" w:hAnsi="Calibri" w:cs="Calibri"/>
          <w:sz w:val="24"/>
          <w:szCs w:val="24"/>
        </w:rPr>
        <w:t>1</w:t>
      </w:r>
      <w:proofErr w:type="gramEnd"/>
      <w:r w:rsidRPr="007D0456">
        <w:rPr>
          <w:rFonts w:ascii="Calibri" w:hAnsi="Calibri" w:cs="Calibri"/>
          <w:sz w:val="24"/>
          <w:szCs w:val="24"/>
        </w:rPr>
        <w:t xml:space="preserve"> (uma) hora, </w:t>
      </w:r>
      <w:r w:rsidRPr="007D0456">
        <w:rPr>
          <w:rFonts w:ascii="Calibri" w:hAnsi="Calibri" w:cs="Calibri"/>
          <w:color w:val="000000"/>
          <w:sz w:val="24"/>
          <w:szCs w:val="24"/>
        </w:rPr>
        <w:t>iniciando-se com o credenciamento dos interessados em participar do certame.</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Após os respectivos credenciamentos, as licitantes entregarão ao Pregoeiro, em envelopes separados, a </w:t>
      </w:r>
      <w:r w:rsidRPr="007D0456">
        <w:rPr>
          <w:rFonts w:ascii="Calibri" w:hAnsi="Calibri" w:cs="Calibri"/>
          <w:bCs/>
          <w:color w:val="000000"/>
          <w:sz w:val="24"/>
          <w:szCs w:val="24"/>
        </w:rPr>
        <w:t>proposta de preços</w:t>
      </w:r>
      <w:r w:rsidRPr="007D0456">
        <w:rPr>
          <w:rFonts w:ascii="Calibri" w:hAnsi="Calibri" w:cs="Calibri"/>
          <w:color w:val="000000"/>
          <w:sz w:val="24"/>
          <w:szCs w:val="24"/>
        </w:rPr>
        <w:t xml:space="preserve"> e os </w:t>
      </w:r>
      <w:r w:rsidRPr="007D0456">
        <w:rPr>
          <w:rFonts w:ascii="Calibri" w:hAnsi="Calibri" w:cs="Calibri"/>
          <w:bCs/>
          <w:color w:val="000000"/>
          <w:sz w:val="24"/>
          <w:szCs w:val="24"/>
        </w:rPr>
        <w:t>documentos de habilitação</w:t>
      </w:r>
      <w:r w:rsidRPr="007D0456">
        <w:rPr>
          <w:rFonts w:ascii="Calibri" w:hAnsi="Calibri" w:cs="Calibri"/>
          <w:color w:val="000000"/>
          <w:sz w:val="24"/>
          <w:szCs w:val="24"/>
        </w:rPr>
        <w:t>.</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julgamento ocorrerá pelo critério de </w:t>
      </w:r>
      <w:r w:rsidRPr="007D0456">
        <w:rPr>
          <w:rFonts w:ascii="Calibri" w:hAnsi="Calibri" w:cs="Calibri"/>
          <w:bCs/>
          <w:color w:val="000000"/>
          <w:sz w:val="24"/>
          <w:szCs w:val="24"/>
        </w:rPr>
        <w:t>menor valor unitário</w:t>
      </w:r>
      <w:r w:rsidRPr="007D0456">
        <w:rPr>
          <w:rFonts w:ascii="Calibri" w:hAnsi="Calibri" w:cs="Calibri"/>
          <w:color w:val="000000"/>
          <w:sz w:val="24"/>
          <w:szCs w:val="24"/>
        </w:rPr>
        <w:t>, observadas as especificações técnicas e parâmetros mínimos de qualidade definidos neste Edital, constantes no Termo de Referência.</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análise das propostas pelo Pregoeiro visará ao atendimento das condições estabelecidas neste Edital e seus anexos, sendo desclassificadas as propostas:</w:t>
      </w:r>
    </w:p>
    <w:p w:rsidR="00443A53" w:rsidRPr="007D0456" w:rsidRDefault="00443A53" w:rsidP="00443A53">
      <w:pPr>
        <w:widowControl w:val="0"/>
        <w:numPr>
          <w:ilvl w:val="0"/>
          <w:numId w:val="7"/>
        </w:numPr>
        <w:tabs>
          <w:tab w:val="left" w:pos="851"/>
          <w:tab w:val="left" w:pos="993"/>
          <w:tab w:val="left" w:pos="1134"/>
        </w:tabs>
        <w:suppressAutoHyphens/>
        <w:autoSpaceDE/>
        <w:autoSpaceDN/>
        <w:ind w:left="709" w:hanging="425"/>
        <w:jc w:val="both"/>
        <w:textAlignment w:val="baseline"/>
        <w:rPr>
          <w:rFonts w:ascii="Calibri" w:hAnsi="Calibri" w:cs="Calibri"/>
          <w:color w:val="000000"/>
          <w:sz w:val="24"/>
          <w:szCs w:val="24"/>
        </w:rPr>
      </w:pPr>
      <w:r w:rsidRPr="007D0456">
        <w:rPr>
          <w:rFonts w:ascii="Calibri" w:hAnsi="Calibri" w:cs="Calibri"/>
          <w:color w:val="000000"/>
          <w:sz w:val="24"/>
          <w:szCs w:val="24"/>
        </w:rPr>
        <w:t>Cujo objeto não atenda às especificações, prazos e condições fixados neste Edital;</w:t>
      </w:r>
    </w:p>
    <w:p w:rsidR="00443A53" w:rsidRPr="007D0456" w:rsidRDefault="00443A53" w:rsidP="00443A53">
      <w:pPr>
        <w:widowControl w:val="0"/>
        <w:numPr>
          <w:ilvl w:val="0"/>
          <w:numId w:val="7"/>
        </w:numPr>
        <w:tabs>
          <w:tab w:val="left" w:pos="851"/>
          <w:tab w:val="left" w:pos="993"/>
          <w:tab w:val="left" w:pos="1134"/>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Que apresentem preço ou vantagem baseado exclusivamente em proposta ofertadas pelos demais licitantes;</w:t>
      </w:r>
    </w:p>
    <w:p w:rsidR="00443A53" w:rsidRPr="007D0456" w:rsidRDefault="00443A53" w:rsidP="00443A53">
      <w:pPr>
        <w:widowControl w:val="0"/>
        <w:numPr>
          <w:ilvl w:val="0"/>
          <w:numId w:val="7"/>
        </w:numPr>
        <w:tabs>
          <w:tab w:val="left" w:pos="851"/>
          <w:tab w:val="left" w:pos="993"/>
          <w:tab w:val="left" w:pos="1134"/>
        </w:tabs>
        <w:suppressAutoHyphens/>
        <w:autoSpaceDE/>
        <w:autoSpaceDN/>
        <w:ind w:left="709" w:hanging="425"/>
        <w:jc w:val="both"/>
        <w:textAlignment w:val="baseline"/>
        <w:rPr>
          <w:rFonts w:ascii="Calibri" w:hAnsi="Calibri" w:cs="Calibri"/>
          <w:color w:val="000000"/>
          <w:sz w:val="24"/>
          <w:szCs w:val="24"/>
        </w:rPr>
      </w:pPr>
      <w:r w:rsidRPr="007D0456">
        <w:rPr>
          <w:rFonts w:ascii="Calibri" w:hAnsi="Calibri" w:cs="Calibri"/>
          <w:color w:val="000000"/>
          <w:sz w:val="24"/>
          <w:szCs w:val="24"/>
        </w:rPr>
        <w:t>Que contiverem cotação de objeto diverso daquele constante neste Edital.</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Nas licitações cujo tipo seja menor preço por item, a verificação da conformidade da proposta com as especificações do Edital será feita item a item, em momento imediatamente anterior à realização da etapa de lances.</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No tocante aos quantitativos, caso seja constatada divergência entre as quantidades da proposta e as do Edital, prevalecerá </w:t>
      </w:r>
      <w:proofErr w:type="gramStart"/>
      <w:r w:rsidRPr="007D0456">
        <w:rPr>
          <w:rFonts w:ascii="Calibri" w:hAnsi="Calibri" w:cs="Calibri"/>
          <w:color w:val="000000"/>
          <w:sz w:val="24"/>
          <w:szCs w:val="24"/>
        </w:rPr>
        <w:t>as</w:t>
      </w:r>
      <w:proofErr w:type="gramEnd"/>
      <w:r w:rsidRPr="007D0456">
        <w:rPr>
          <w:rFonts w:ascii="Calibri" w:hAnsi="Calibri" w:cs="Calibri"/>
          <w:color w:val="000000"/>
          <w:sz w:val="24"/>
          <w:szCs w:val="24"/>
        </w:rPr>
        <w:t xml:space="preserve"> quantidades solicitadas no Edital, desde que a licitante consigne em ata que cumprirá os quantitativos do Edital, sendo feita a correção dos valores totais tomando-se como corretos os preços unitários.</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No tocante às declarações, assinaturas e demais informações que deveriam constar na proposta, exceto marca dos produtos, as mesmas poderão ser complementadas pelo representante da licitante de próprio punho, a caneta, em sessão pública.</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Na hipótese de desclassificação de todas as propostas, o Pregoeiro poderá valer-se do § 3º, Art. 48 da Lei 8.666/93, fixando aos licitantes o prazo de </w:t>
      </w:r>
      <w:proofErr w:type="gramStart"/>
      <w:r w:rsidRPr="007D0456">
        <w:rPr>
          <w:rFonts w:ascii="Calibri" w:hAnsi="Calibri" w:cs="Calibri"/>
          <w:color w:val="000000"/>
          <w:sz w:val="24"/>
          <w:szCs w:val="24"/>
        </w:rPr>
        <w:t>8</w:t>
      </w:r>
      <w:proofErr w:type="gramEnd"/>
      <w:r w:rsidRPr="007D0456">
        <w:rPr>
          <w:rFonts w:ascii="Calibri" w:hAnsi="Calibri" w:cs="Calibri"/>
          <w:color w:val="000000"/>
          <w:sz w:val="24"/>
          <w:szCs w:val="24"/>
        </w:rPr>
        <w:t xml:space="preserve"> (oito) dias úteis para apresentação de outras propostas em nova sessão pública, cuja data será marcada na própria sessão de processamento do pregão e informada a todos os presentes, cuja ciência dos interessados dar-se-á com a consignação em ata deste fato.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lastRenderedPageBreak/>
        <w:t xml:space="preserve">As propostas classificadas serão selecionadas para a etapa de lances, com observância dos seguintes critérios: </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Seleção da(s) proposta(s) de menor preço e daquelas que tenham apresentado valores sucessivos e superiores em até </w:t>
      </w:r>
      <w:r w:rsidRPr="007D0456">
        <w:rPr>
          <w:rFonts w:ascii="Calibri" w:hAnsi="Calibri" w:cs="Calibri"/>
          <w:b/>
          <w:color w:val="000000"/>
          <w:sz w:val="24"/>
          <w:szCs w:val="24"/>
        </w:rPr>
        <w:t>dez por cento relativamente à de menor preço</w:t>
      </w:r>
      <w:r w:rsidRPr="007D0456">
        <w:rPr>
          <w:rFonts w:ascii="Calibri" w:hAnsi="Calibri" w:cs="Calibri"/>
          <w:color w:val="000000"/>
          <w:sz w:val="24"/>
          <w:szCs w:val="24"/>
        </w:rPr>
        <w:t>, mediante o que estabelece o Art. 4º, VIII, da Lei 10.520/02.</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Quando não forem verificadas, no mínimo, 03 (três) propostas escritas de preços nas condições definidas no subitem anterior, o Pregoeiro classificará as melhores propostas até no máximo de três, incluindo a proposta de melhor preço, para que seus autores participem dos lances verbais, quaisquer que sejam os preços oferecidos nas propostas escritas, consoante o Art. 4º, IX, da Lei 10.520/02. </w:t>
      </w:r>
      <w:r w:rsidRPr="007D0456">
        <w:rPr>
          <w:rFonts w:ascii="Calibri" w:hAnsi="Calibri" w:cs="Calibri"/>
          <w:bCs/>
          <w:color w:val="000000"/>
          <w:sz w:val="24"/>
          <w:szCs w:val="24"/>
        </w:rPr>
        <w:t>No caso de empate de preços, serão admitidas todas as propostas empatadas, independentemente do número de licitantes</w:t>
      </w:r>
      <w:r w:rsidRPr="007D0456">
        <w:rPr>
          <w:rFonts w:ascii="Calibri" w:hAnsi="Calibri" w:cs="Calibri"/>
          <w:color w:val="000000"/>
          <w:sz w:val="24"/>
          <w:szCs w:val="24"/>
        </w:rPr>
        <w:t>.</w:t>
      </w:r>
    </w:p>
    <w:p w:rsidR="00443A53" w:rsidRPr="007D0456" w:rsidRDefault="00443A53" w:rsidP="00443A53">
      <w:pPr>
        <w:widowControl w:val="0"/>
        <w:numPr>
          <w:ilvl w:val="2"/>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Para efeito de seleção, será considerado o menor valor unitário.</w:t>
      </w:r>
    </w:p>
    <w:p w:rsidR="00443A53" w:rsidRPr="007D0456" w:rsidRDefault="00443A53" w:rsidP="00443A53">
      <w:pPr>
        <w:widowControl w:val="0"/>
        <w:numPr>
          <w:ilvl w:val="1"/>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Aos proponentes selecionados será dada oportunidade para nova disputa, por meio de lances verbais e sucessivos, de valores distintos e decrescentes entre si.</w:t>
      </w:r>
    </w:p>
    <w:p w:rsidR="00443A53" w:rsidRPr="007D0456" w:rsidRDefault="00443A53" w:rsidP="00443A53">
      <w:pPr>
        <w:widowControl w:val="0"/>
        <w:numPr>
          <w:ilvl w:val="1"/>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bookmarkStart w:id="9" w:name="_Ref319488997"/>
      <w:bookmarkEnd w:id="9"/>
      <w:r w:rsidRPr="007D0456">
        <w:rPr>
          <w:rFonts w:ascii="Calibri" w:hAnsi="Calibri" w:cs="Calibri"/>
          <w:color w:val="000000"/>
          <w:sz w:val="24"/>
          <w:szCs w:val="24"/>
        </w:rPr>
        <w:t xml:space="preserve">O Pregoeiro convidará individualmente os autores das propostas selecionadas a formular lances de forma </w:t>
      </w:r>
      <w:proofErr w:type="spellStart"/>
      <w:r w:rsidRPr="007D0456">
        <w:rPr>
          <w:rFonts w:ascii="Calibri" w:hAnsi="Calibri" w:cs="Calibri"/>
          <w:color w:val="000000"/>
          <w:sz w:val="24"/>
          <w:szCs w:val="24"/>
        </w:rPr>
        <w:t>sequencial</w:t>
      </w:r>
      <w:proofErr w:type="spellEnd"/>
      <w:r w:rsidRPr="007D0456">
        <w:rPr>
          <w:rFonts w:ascii="Calibri" w:hAnsi="Calibri" w:cs="Calibri"/>
          <w:color w:val="000000"/>
          <w:sz w:val="24"/>
          <w:szCs w:val="24"/>
        </w:rPr>
        <w:t>, a partir do autor da proposta de maior preço e os demais em ordem decrescente de valor, decidindo-se a ordem dos lances por meio de sorteio no caso de empate de preços.</w:t>
      </w:r>
    </w:p>
    <w:p w:rsidR="00443A53" w:rsidRPr="007D0456" w:rsidRDefault="00443A53" w:rsidP="00443A53">
      <w:pPr>
        <w:widowControl w:val="0"/>
        <w:numPr>
          <w:ilvl w:val="2"/>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licitante sorteada em primeiro lugar poderá escolher a posição na ordenação de lances, em relação aos demais empatados e assim sucessivamente até a definição completa da ordem de lances.</w:t>
      </w:r>
    </w:p>
    <w:p w:rsidR="00443A53" w:rsidRPr="007D0456" w:rsidRDefault="00443A53" w:rsidP="00443A53">
      <w:pPr>
        <w:numPr>
          <w:ilvl w:val="2"/>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Os </w:t>
      </w:r>
      <w:r w:rsidRPr="00090F54">
        <w:rPr>
          <w:rFonts w:ascii="Calibri" w:hAnsi="Calibri" w:cs="Calibri"/>
          <w:sz w:val="24"/>
          <w:szCs w:val="24"/>
        </w:rPr>
        <w:t>lances deverão ser formulados em valores distintos e decrescentes PARA CADA ÍTEM, inferiores à proposta de menor preço, observada a redução mínima entre os lances de 1% (um por cento) do preço de referência indicado no ANEXO I, aplicável inclusive em relação ao primeiro, ou de valor a ser estabelecido antes da abe</w:t>
      </w:r>
      <w:r w:rsidRPr="007D0456">
        <w:rPr>
          <w:rFonts w:ascii="Calibri" w:hAnsi="Calibri" w:cs="Calibri"/>
          <w:sz w:val="24"/>
          <w:szCs w:val="24"/>
        </w:rPr>
        <w:t>rtura da sessão pelo Pregoeiro.</w:t>
      </w:r>
    </w:p>
    <w:p w:rsidR="00443A53" w:rsidRPr="007D0456" w:rsidRDefault="00443A53" w:rsidP="00443A53">
      <w:pPr>
        <w:widowControl w:val="0"/>
        <w:numPr>
          <w:ilvl w:val="2"/>
          <w:numId w:val="5"/>
        </w:numPr>
        <w:tabs>
          <w:tab w:val="left" w:pos="709"/>
          <w:tab w:val="left" w:pos="1276"/>
          <w:tab w:val="left" w:pos="326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aplicação do valor de redução mínima entre os lances incidirá sobre o preço do item.</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etapa de lances será considerada encerrada quando todos os participantes dessa etapa </w:t>
      </w:r>
      <w:proofErr w:type="gramStart"/>
      <w:r w:rsidRPr="007D0456">
        <w:rPr>
          <w:rFonts w:ascii="Calibri" w:hAnsi="Calibri" w:cs="Calibri"/>
          <w:color w:val="000000"/>
          <w:sz w:val="24"/>
          <w:szCs w:val="24"/>
        </w:rPr>
        <w:t>declinarem</w:t>
      </w:r>
      <w:proofErr w:type="gramEnd"/>
      <w:r w:rsidRPr="007D0456">
        <w:rPr>
          <w:rFonts w:ascii="Calibri" w:hAnsi="Calibri" w:cs="Calibri"/>
          <w:color w:val="000000"/>
          <w:sz w:val="24"/>
          <w:szCs w:val="24"/>
        </w:rPr>
        <w:t xml:space="preserve"> da formulação de lances.</w:t>
      </w:r>
    </w:p>
    <w:p w:rsidR="00443A53" w:rsidRPr="007D0456" w:rsidRDefault="00443A53" w:rsidP="00443A53">
      <w:pPr>
        <w:widowControl w:val="0"/>
        <w:numPr>
          <w:ilvl w:val="2"/>
          <w:numId w:val="5"/>
        </w:numPr>
        <w:tabs>
          <w:tab w:val="left" w:pos="709"/>
          <w:tab w:val="left" w:pos="913"/>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Quando a penúltima empresa participante da fase de lances </w:t>
      </w:r>
      <w:proofErr w:type="gramStart"/>
      <w:r w:rsidRPr="007D0456">
        <w:rPr>
          <w:rFonts w:ascii="Calibri" w:hAnsi="Calibri" w:cs="Calibri"/>
          <w:color w:val="000000"/>
          <w:sz w:val="24"/>
          <w:szCs w:val="24"/>
        </w:rPr>
        <w:t>declinar</w:t>
      </w:r>
      <w:proofErr w:type="gramEnd"/>
      <w:r w:rsidRPr="007D0456">
        <w:rPr>
          <w:rFonts w:ascii="Calibri" w:hAnsi="Calibri" w:cs="Calibri"/>
          <w:color w:val="000000"/>
          <w:sz w:val="24"/>
          <w:szCs w:val="24"/>
        </w:rPr>
        <w:t xml:space="preserve"> de seu lance, a última licitante remanescente ainda poderá ofertar lance, antes da classificação final, mesmo que seu preço já seja o menor da fase de lances e não haja mais competidores em condições de ofertar lance inferior ao seu.</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bookmarkStart w:id="10" w:name="_Ref282072784"/>
      <w:r w:rsidRPr="007D0456">
        <w:rPr>
          <w:rFonts w:ascii="Calibri" w:hAnsi="Calibri" w:cs="Calibri"/>
          <w:color w:val="000000"/>
          <w:sz w:val="24"/>
          <w:szCs w:val="24"/>
        </w:rPr>
        <w:t>Encerrada a etapa de lances, serão classificadas as propostas selecionadas e não selecionadas para essa etapa, na ordem crescente de valores, considerando-se para as selecionadas, o último preço ofertado.</w:t>
      </w:r>
      <w:bookmarkEnd w:id="10"/>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No caso de haver propostas empatadas a convocação será feita mediante sorteio;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Não poderá haver desistência dos lances ofertados, sujeitando-se o licitante desistente às penalidades cabíveis na forma da lei.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Pregoeiro poderá negociar com o autor da oferta de menor valor com vistas à redução do preço e arredondamento necessário. Após a negociação, se </w:t>
      </w:r>
      <w:proofErr w:type="gramStart"/>
      <w:r w:rsidRPr="007D0456">
        <w:rPr>
          <w:rFonts w:ascii="Calibri" w:hAnsi="Calibri" w:cs="Calibri"/>
          <w:color w:val="000000"/>
          <w:sz w:val="24"/>
          <w:szCs w:val="24"/>
        </w:rPr>
        <w:t>houver,</w:t>
      </w:r>
      <w:proofErr w:type="gramEnd"/>
      <w:r w:rsidRPr="007D0456">
        <w:rPr>
          <w:rFonts w:ascii="Calibri" w:hAnsi="Calibri" w:cs="Calibri"/>
          <w:color w:val="000000"/>
          <w:sz w:val="24"/>
          <w:szCs w:val="24"/>
        </w:rPr>
        <w:t xml:space="preserve"> o Pregoeiro examinará a aceitabilidade do menor preço, decidindo motivadamente a respeito.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Considerada aceitável a oferta de menor preço, após o encerramento da fase de lances de todos os itens ou ÍTEM licitados, será verificado o atendimento do licitante às condições </w:t>
      </w:r>
      <w:proofErr w:type="spellStart"/>
      <w:r w:rsidRPr="007D0456">
        <w:rPr>
          <w:rFonts w:ascii="Calibri" w:hAnsi="Calibri" w:cs="Calibri"/>
          <w:color w:val="000000"/>
          <w:sz w:val="24"/>
          <w:szCs w:val="24"/>
        </w:rPr>
        <w:t>habilitatórias</w:t>
      </w:r>
      <w:proofErr w:type="spellEnd"/>
      <w:r w:rsidRPr="007D0456">
        <w:rPr>
          <w:rFonts w:ascii="Calibri" w:hAnsi="Calibri" w:cs="Calibri"/>
          <w:color w:val="000000"/>
          <w:sz w:val="24"/>
          <w:szCs w:val="24"/>
        </w:rPr>
        <w:t xml:space="preserve"> estipuladas neste Edital.</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lastRenderedPageBreak/>
        <w:t xml:space="preserve">Se a oferta de menor preço não for aceitável ou se o licitante não atender às exigências de habilitação, o Pregoeiro examinará as ofertas </w:t>
      </w:r>
      <w:proofErr w:type="spellStart"/>
      <w:r w:rsidRPr="007D0456">
        <w:rPr>
          <w:rFonts w:ascii="Calibri" w:hAnsi="Calibri" w:cs="Calibri"/>
          <w:color w:val="000000"/>
          <w:sz w:val="24"/>
          <w:szCs w:val="24"/>
        </w:rPr>
        <w:t>subsequentes</w:t>
      </w:r>
      <w:proofErr w:type="spellEnd"/>
      <w:r w:rsidRPr="007D0456">
        <w:rPr>
          <w:rFonts w:ascii="Calibri" w:hAnsi="Calibri" w:cs="Calibri"/>
          <w:color w:val="000000"/>
          <w:sz w:val="24"/>
          <w:szCs w:val="24"/>
        </w:rPr>
        <w:t xml:space="preserve">, na ordem de classificação, podendo negociar com os respectivos autores, até a apuração de uma proposta que, verificada sua aceitabilidade e a habilitação do licitante, será declarada vencedora.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Pregoeiro, na fase de julgamento, </w:t>
      </w:r>
      <w:proofErr w:type="gramStart"/>
      <w:r w:rsidRPr="007D0456">
        <w:rPr>
          <w:rFonts w:ascii="Calibri" w:hAnsi="Calibri" w:cs="Calibri"/>
          <w:color w:val="000000"/>
          <w:sz w:val="24"/>
          <w:szCs w:val="24"/>
        </w:rPr>
        <w:t>poderá,</w:t>
      </w:r>
      <w:proofErr w:type="gramEnd"/>
      <w:r w:rsidRPr="007D0456">
        <w:rPr>
          <w:rFonts w:ascii="Calibri" w:hAnsi="Calibri" w:cs="Calibri"/>
          <w:color w:val="000000"/>
          <w:sz w:val="24"/>
          <w:szCs w:val="24"/>
        </w:rPr>
        <w:t xml:space="preserve"> de ofício ou mediante provocação de quaisquer licitantes, promover quaisquer diligências julgadas necessárias à análise das propostas, da documentação e declarações apresentadas, devendo as licitantes atender às solicitações no prazo por ele estipulado, contado do recebimento da convocação. </w:t>
      </w:r>
    </w:p>
    <w:p w:rsidR="00443A53" w:rsidRPr="007D0456" w:rsidRDefault="00443A53" w:rsidP="00443A53">
      <w:pPr>
        <w:widowControl w:val="0"/>
        <w:numPr>
          <w:ilvl w:val="2"/>
          <w:numId w:val="5"/>
        </w:numPr>
        <w:tabs>
          <w:tab w:val="left" w:pos="426"/>
          <w:tab w:val="left" w:pos="709"/>
          <w:tab w:val="left" w:pos="913"/>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critério da Administração</w:t>
      </w:r>
      <w:proofErr w:type="gramStart"/>
      <w:r w:rsidRPr="007D0456">
        <w:rPr>
          <w:rFonts w:ascii="Calibri" w:hAnsi="Calibri" w:cs="Calibri"/>
          <w:color w:val="000000"/>
          <w:sz w:val="24"/>
          <w:szCs w:val="24"/>
        </w:rPr>
        <w:t>, poderão</w:t>
      </w:r>
      <w:proofErr w:type="gramEnd"/>
      <w:r w:rsidRPr="007D0456">
        <w:rPr>
          <w:rFonts w:ascii="Calibri" w:hAnsi="Calibri" w:cs="Calibri"/>
          <w:color w:val="000000"/>
          <w:sz w:val="24"/>
          <w:szCs w:val="24"/>
        </w:rPr>
        <w:t xml:space="preserve"> ser convocados outros servidores da CÂMARA MUNICIPAL DE SANTA BRANCA para emissão de pareceres técnicos.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Verificando-se, no curso da análise, o descumprimento de requisitos estabelecidos neste Edital e seus Anexos, a mesma será desclassificada.</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Eventuais falhas, omissões ou outras irregularidades nos documentos de habilitação poderão ser saneadas na sessão pública de processamento do Pregão, até a decisão sobre a habilitação, inclusive mediante:</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aposição</w:t>
      </w:r>
      <w:proofErr w:type="gramEnd"/>
      <w:r w:rsidRPr="007D0456">
        <w:rPr>
          <w:rFonts w:ascii="Calibri" w:hAnsi="Calibri" w:cs="Calibri"/>
          <w:color w:val="000000"/>
          <w:sz w:val="24"/>
          <w:szCs w:val="24"/>
        </w:rPr>
        <w:t xml:space="preserve"> de assinatura em documentos que originalmente deveriam possuí-la;</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complementação</w:t>
      </w:r>
      <w:proofErr w:type="gramEnd"/>
      <w:r w:rsidRPr="007D0456">
        <w:rPr>
          <w:rFonts w:ascii="Calibri" w:hAnsi="Calibri" w:cs="Calibri"/>
          <w:color w:val="000000"/>
          <w:sz w:val="24"/>
          <w:szCs w:val="24"/>
        </w:rPr>
        <w:t xml:space="preserve"> de insuficiências ou correções formais de próprio punho em documentos;</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substituição</w:t>
      </w:r>
      <w:proofErr w:type="gramEnd"/>
      <w:r w:rsidRPr="007D0456">
        <w:rPr>
          <w:rFonts w:ascii="Calibri" w:hAnsi="Calibri" w:cs="Calibri"/>
          <w:color w:val="000000"/>
          <w:sz w:val="24"/>
          <w:szCs w:val="24"/>
        </w:rPr>
        <w:t xml:space="preserve"> e apresentação de documentos ou;</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verificação</w:t>
      </w:r>
      <w:proofErr w:type="gramEnd"/>
      <w:r w:rsidRPr="007D0456">
        <w:rPr>
          <w:rFonts w:ascii="Calibri" w:hAnsi="Calibri" w:cs="Calibri"/>
          <w:color w:val="000000"/>
          <w:sz w:val="24"/>
          <w:szCs w:val="24"/>
        </w:rPr>
        <w:t xml:space="preserve"> de informações efetuada por meio eletrônico hábil.</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verificação será certificada pelo Pregoeiro e deverão ser anexados aos autos os documentos passíveis de obtenção por meio eletrônico, salvo impossibilidade devidamente justificada.</w:t>
      </w:r>
    </w:p>
    <w:p w:rsidR="00443A53" w:rsidRPr="007D0456" w:rsidRDefault="00443A53" w:rsidP="00443A53">
      <w:pPr>
        <w:widowControl w:val="0"/>
        <w:numPr>
          <w:ilvl w:val="2"/>
          <w:numId w:val="5"/>
        </w:numPr>
        <w:tabs>
          <w:tab w:val="left" w:pos="709"/>
          <w:tab w:val="left" w:pos="913"/>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Administração não se responsabilizará pela eventual indisponibilidade dos meios eletrônicos de informações, no momento da verificação. Ocorrendo esta indisponibilidade e não sendo apresentados os documentos alcançados pela verificação, o licitante será inabilitado.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Constatado o atendimento pleno às exigências </w:t>
      </w:r>
      <w:proofErr w:type="spellStart"/>
      <w:r w:rsidRPr="007D0456">
        <w:rPr>
          <w:rFonts w:ascii="Calibri" w:hAnsi="Calibri" w:cs="Calibri"/>
          <w:color w:val="000000"/>
          <w:sz w:val="24"/>
          <w:szCs w:val="24"/>
        </w:rPr>
        <w:t>editalícias</w:t>
      </w:r>
      <w:proofErr w:type="spellEnd"/>
      <w:r w:rsidRPr="007D0456">
        <w:rPr>
          <w:rFonts w:ascii="Calibri" w:hAnsi="Calibri" w:cs="Calibri"/>
          <w:color w:val="000000"/>
          <w:sz w:val="24"/>
          <w:szCs w:val="24"/>
        </w:rPr>
        <w:t>, o proponente será declarado vencedor, sendo-lhe adjudicado o objeto respectivo.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a oferta não for aceitável ou se a licitante desatender às exigências para a habilitação, o Pregoeiro, respeitada a ordem de classificação de que trata o subitem 7.10, examinará a oferta </w:t>
      </w:r>
      <w:proofErr w:type="spellStart"/>
      <w:r w:rsidRPr="007D0456">
        <w:rPr>
          <w:rFonts w:ascii="Calibri" w:hAnsi="Calibri" w:cs="Calibri"/>
          <w:color w:val="000000"/>
          <w:sz w:val="24"/>
          <w:szCs w:val="24"/>
        </w:rPr>
        <w:t>subsequente</w:t>
      </w:r>
      <w:proofErr w:type="spellEnd"/>
      <w:r w:rsidRPr="007D0456">
        <w:rPr>
          <w:rFonts w:ascii="Calibri" w:hAnsi="Calibri" w:cs="Calibri"/>
          <w:color w:val="000000"/>
          <w:sz w:val="24"/>
          <w:szCs w:val="24"/>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 considerará qualquer vantagem não prevista neste Edital e seus Anexos para julgamento das propostas.</w:t>
      </w:r>
    </w:p>
    <w:p w:rsidR="00443A53" w:rsidRPr="007D0456" w:rsidRDefault="00443A53" w:rsidP="00443A53">
      <w:pPr>
        <w:widowControl w:val="0"/>
        <w:tabs>
          <w:tab w:val="left" w:pos="0"/>
          <w:tab w:val="left" w:pos="735"/>
        </w:tab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HABILITAÇÃO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Envelope nº 02 – Documentação deverá ser entregue em envelope individual indevassável, fechado de forma inviolável e rubricado no fecho, identificado conforme indicado no item 5.1 do Edital e deverá conter os seguintes documentos:</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themeColor="text1"/>
          <w:sz w:val="24"/>
          <w:szCs w:val="24"/>
        </w:rPr>
        <w:t>Será exigida do licitante classificado provisoriamente em primeiro lugar a comprovação das condições de habilitação consignadas neste Edital</w:t>
      </w:r>
      <w:r w:rsidRPr="007D0456">
        <w:rPr>
          <w:rFonts w:ascii="Calibri" w:hAnsi="Calibri" w:cs="Calibri"/>
          <w:color w:val="FF0000"/>
          <w:sz w:val="24"/>
          <w:szCs w:val="24"/>
        </w:rPr>
        <w:t>.</w:t>
      </w:r>
    </w:p>
    <w:p w:rsidR="00443A53" w:rsidRPr="007D0456" w:rsidRDefault="00443A53" w:rsidP="00443A53">
      <w:pPr>
        <w:widowControl w:val="0"/>
        <w:tabs>
          <w:tab w:val="left" w:pos="0"/>
        </w:tabs>
        <w:ind w:left="709" w:hanging="709"/>
        <w:jc w:val="both"/>
        <w:textAlignment w:val="baseline"/>
        <w:rPr>
          <w:rFonts w:ascii="Calibri" w:hAnsi="Calibri" w:cs="Calibri"/>
          <w:color w:val="000000"/>
          <w:sz w:val="24"/>
          <w:szCs w:val="24"/>
        </w:rPr>
      </w:pPr>
    </w:p>
    <w:p w:rsidR="00443A53" w:rsidRPr="007D0456" w:rsidRDefault="00443A53" w:rsidP="00443A53">
      <w:pPr>
        <w:widowControl w:val="0"/>
        <w:tabs>
          <w:tab w:val="left" w:pos="1134"/>
        </w:tab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Habilitação Jurídica:</w:t>
      </w:r>
    </w:p>
    <w:p w:rsidR="00443A53" w:rsidRPr="007D0456" w:rsidRDefault="00443A53" w:rsidP="00443A53">
      <w:pPr>
        <w:widowControl w:val="0"/>
        <w:numPr>
          <w:ilvl w:val="2"/>
          <w:numId w:val="5"/>
        </w:numPr>
        <w:tabs>
          <w:tab w:val="left" w:pos="851"/>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Cópia autenticada do Registro Comercial, no caso de empresa individual.</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Cópia autenticada do Ato Constitutivo, Estatuto ou Contrato Social em vigor devidamente registrado na Junta Comercial, em se tratando de sociedades comerciais e, no caso de sociedades por ações, acompanhado de documentos de eleição de seus administradores.</w:t>
      </w:r>
    </w:p>
    <w:p w:rsidR="00443A53" w:rsidRPr="007D0456" w:rsidRDefault="00443A53" w:rsidP="00443A53">
      <w:pPr>
        <w:widowControl w:val="0"/>
        <w:numPr>
          <w:ilvl w:val="3"/>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documentos descritos no item anterior deverão estar acompanhados de todas as alterações ou da consolidação respectiva, conforme legislação em vigor.</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Cópia autenticada da inscrição do Ato Constitutivo, no caso de empresa ou sociedade civil, acompanhada de prova da diretoria em exercício.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Quando da apresentação de quaisquer dos documentos elencados nos subitens 8.1.1 a 8.1.3 na fase de Credenciamento, este(s) documento(s) fica(m) dispensado(s) de constar no Envelope de Habilitação.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Documento de identificação, com foto do responsável pelas assinaturas das propostas comerciais, das declarações constantes nos anexos deste Edital e do Termo de Contrato.</w:t>
      </w:r>
    </w:p>
    <w:p w:rsidR="00443A53" w:rsidRPr="007D0456" w:rsidRDefault="00443A53" w:rsidP="00443A53">
      <w:pPr>
        <w:widowControl w:val="0"/>
        <w:tabs>
          <w:tab w:val="left" w:pos="851"/>
        </w:tabs>
        <w:ind w:left="709" w:hanging="709"/>
        <w:jc w:val="both"/>
        <w:textAlignment w:val="baseline"/>
        <w:rPr>
          <w:rFonts w:ascii="Calibri" w:hAnsi="Calibri" w:cs="Calibri"/>
          <w:color w:val="000000"/>
          <w:sz w:val="24"/>
          <w:szCs w:val="24"/>
        </w:rPr>
      </w:pPr>
    </w:p>
    <w:p w:rsidR="00443A53" w:rsidRPr="007D0456" w:rsidRDefault="00443A53" w:rsidP="00443A53">
      <w:pPr>
        <w:widowControl w:val="0"/>
        <w:tabs>
          <w:tab w:val="left" w:pos="851"/>
        </w:tab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Regularidade Fiscal e Trabalhista: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Inscrição no Cadastro Nacional de Pessoas Jurídicas do Ministério da Fazenda (CNPJ).</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inexistência de débitos inadimplidos perante a Justiça do Trabalho, mediante a apresentação de Certidão Negativa de Débitos Trabalhistas (CNDT) ou Certidão Positiva de Débitos Trabalhistas em nome do interessado com os mesmos efeitos da CNDT.</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Regularidade relativa à Seguridade Social (INSS) mediante apresentação de CND – Certidão Negativa de Débito ou CPD-EN – Certidão Positiva de Débito com Efeitos de Negativa.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Regularidade perante o Fundo de Garantia por Tempo de Serviço (FGTS), demonstrando situação regular no cumprimento dos encargos sociais instituídos por lei, mediante apresentação da CRF – Certificado de Regularidade do FGTS.</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1" w:name="_Ref286050168"/>
      <w:bookmarkEnd w:id="11"/>
      <w:r w:rsidRPr="007D0456">
        <w:rPr>
          <w:rFonts w:ascii="Calibri" w:hAnsi="Calibri" w:cs="Calibri"/>
          <w:color w:val="000000"/>
          <w:sz w:val="24"/>
          <w:szCs w:val="24"/>
        </w:rPr>
        <w:t>Prova de Regularidade para com a Fazenda Federal (Certidão de Quitação de Tributos Federais e Dívida Ativa da União administrados pela Secretaria da Receita Federal).</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Regularidade para com a Fazenda Estadual, quando for o caso.</w:t>
      </w:r>
    </w:p>
    <w:p w:rsidR="00443A53" w:rsidRPr="007D0456" w:rsidRDefault="00443A53" w:rsidP="00443A53">
      <w:pPr>
        <w:widowControl w:val="0"/>
        <w:numPr>
          <w:ilvl w:val="3"/>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Para empresas sediadas no Estado de São Paulo, será aceita Certidão Negativa de Débitos Tributários da Dívida Ativa do Estado de São Paulo.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2" w:name="_Ref286050176"/>
      <w:bookmarkEnd w:id="12"/>
      <w:r w:rsidRPr="007D0456">
        <w:rPr>
          <w:rFonts w:ascii="Calibri" w:hAnsi="Calibri" w:cs="Calibri"/>
          <w:color w:val="000000"/>
          <w:sz w:val="24"/>
          <w:szCs w:val="24"/>
        </w:rPr>
        <w:t>Prova de Regularidade para com a Fazenda Municipal (Certidão de Tributos Mobiliários – ISS e/ou Taxa de Licença) do domicílio ou sede do licitante ou outra equivalente, na forma da lei e conforme o caso, pertinente ao ramo de atividade que exerce e compatível com o objeto deste pregão.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descrição da atividade econômica principal ou secundária da empresa deve ser compatível com o objeto licitado.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As microempresas ou empresas de pequeno porte que possuam restrição fiscal deverão informar esta restrição na Declaração de Cumprimento aos Requisitos de Habilitação, conforme modelo no Anexo III deste Edital.</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Em hipótese alguma serão pagas Notas Fiscais ou faturas com número de CNPJ/MF diferente do que foi apresentado na proposta de preços da contratada, ainda que se </w:t>
      </w:r>
      <w:r w:rsidRPr="007D0456">
        <w:rPr>
          <w:rFonts w:ascii="Calibri" w:hAnsi="Calibri" w:cs="Calibri"/>
          <w:color w:val="000000"/>
          <w:sz w:val="24"/>
          <w:szCs w:val="24"/>
        </w:rPr>
        <w:lastRenderedPageBreak/>
        <w:t>trate de empresas consideradas matriz e filial ou vice-versa ou pertencentes ao mesmo grupo ou conglomerado.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microempresas e empresas de pequeno porte, por ocasião da participação neste certame, deverão apresentar toda a documentação exigida para fins de comprovação de regularidade fiscal, mesmo que esta apresente alguma restrição. </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Havendo alguma restrição na comprovação da regularidade fiscal, será assegurado o prazo de </w:t>
      </w:r>
      <w:r w:rsidRPr="007D0456">
        <w:rPr>
          <w:rFonts w:ascii="Calibri" w:hAnsi="Calibri" w:cs="Calibri"/>
          <w:b/>
          <w:sz w:val="24"/>
          <w:szCs w:val="24"/>
        </w:rPr>
        <w:t>05 (CINCO) dias úteis</w:t>
      </w:r>
      <w:r w:rsidRPr="007D0456">
        <w:rPr>
          <w:rFonts w:ascii="Calibri" w:hAnsi="Calibri" w:cs="Calibri"/>
          <w:color w:val="000000"/>
          <w:sz w:val="24"/>
          <w:szCs w:val="24"/>
        </w:rPr>
        <w:t>, a contar da publicação da homologação do certame, prorrogáveis por igual período, a critério desta Câmara, para a regularização da documentação, pagamento ou parcelamento do débito e emissão de eventuais certidões negativas ou positivas com efeito de certidão negativa.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não-regularização da documentação, no prazo previsto no parágrafo acima, implicará a decadência do direito à contratação, sem prejuízo das sanções previstas neste edital, procedendo-se à convocação dos licitantes remanescentes para, em sessão pública, retomar os atos referentes ao procedimento licitatório, nos termos do art. 4º, inciso XXIII, da Lei 10.520/02. </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Serão aceitas CPD-EN – Certidão Positiva de Débito com Efeitos de Negativa, para os documentos elencados nos itens 8.1.10 a 8.1.12.</w:t>
      </w:r>
    </w:p>
    <w:p w:rsidR="00443A53" w:rsidRPr="007D0456" w:rsidRDefault="00443A53" w:rsidP="00443A53">
      <w:pPr>
        <w:widowControl w:val="0"/>
        <w:tabs>
          <w:tab w:val="left" w:pos="426"/>
          <w:tab w:val="left" w:pos="851"/>
        </w:tabs>
        <w:ind w:left="709" w:hanging="709"/>
        <w:jc w:val="both"/>
        <w:textAlignment w:val="baseline"/>
        <w:rPr>
          <w:rFonts w:ascii="Calibri" w:hAnsi="Calibri" w:cs="Calibri"/>
          <w:bCs/>
          <w:color w:val="000000"/>
          <w:sz w:val="24"/>
          <w:szCs w:val="24"/>
        </w:rPr>
      </w:pPr>
    </w:p>
    <w:p w:rsidR="00443A53" w:rsidRPr="007D0456" w:rsidRDefault="00443A53" w:rsidP="00443A53">
      <w:pPr>
        <w:widowControl w:val="0"/>
        <w:tabs>
          <w:tab w:val="left" w:pos="851"/>
        </w:tabs>
        <w:ind w:left="709" w:hanging="709"/>
        <w:jc w:val="both"/>
        <w:textAlignment w:val="baseline"/>
        <w:rPr>
          <w:rFonts w:ascii="Calibri" w:hAnsi="Calibri" w:cs="Calibri"/>
          <w:b/>
          <w:sz w:val="24"/>
          <w:szCs w:val="24"/>
        </w:rPr>
      </w:pPr>
      <w:r w:rsidRPr="007D0456">
        <w:rPr>
          <w:rFonts w:ascii="Calibri" w:hAnsi="Calibri" w:cs="Calibri"/>
          <w:b/>
          <w:sz w:val="24"/>
          <w:szCs w:val="24"/>
        </w:rPr>
        <w:t>Qualificação econômico-financeira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Certidão negativa de falência, concordata, recuperação judicial e extrajudicial, expedida pelo distribuidor da sede da pessoa jurídica ou de execução patrimonial, expedida pelo distribuidor do domicílio da pessoa física.</w:t>
      </w:r>
    </w:p>
    <w:p w:rsidR="00443A53" w:rsidRPr="007D0456" w:rsidRDefault="00443A53" w:rsidP="00443A53">
      <w:pPr>
        <w:widowControl w:val="0"/>
        <w:tabs>
          <w:tab w:val="left" w:pos="851"/>
        </w:tabs>
        <w:ind w:left="709" w:hanging="709"/>
        <w:jc w:val="both"/>
        <w:textAlignment w:val="baseline"/>
        <w:rPr>
          <w:rFonts w:ascii="Calibri" w:hAnsi="Calibri" w:cs="Calibri"/>
          <w:b/>
          <w:color w:val="000000"/>
          <w:sz w:val="24"/>
          <w:szCs w:val="24"/>
        </w:rPr>
      </w:pPr>
    </w:p>
    <w:p w:rsidR="00443A53" w:rsidRPr="007D0456" w:rsidRDefault="00443A53" w:rsidP="00443A53">
      <w:pPr>
        <w:widowControl w:val="0"/>
        <w:tabs>
          <w:tab w:val="left" w:pos="851"/>
        </w:tab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Outros Documentos:</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3" w:name="_Ref282073078"/>
      <w:bookmarkEnd w:id="13"/>
      <w:r w:rsidRPr="007D0456">
        <w:rPr>
          <w:rFonts w:ascii="Calibri" w:hAnsi="Calibri" w:cs="Calibri"/>
          <w:color w:val="000000"/>
          <w:sz w:val="24"/>
          <w:szCs w:val="24"/>
        </w:rPr>
        <w:t>Declaração de inexistência de empregado menor, conforme modelo do Anexo V.</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4" w:name="_Ref282072988"/>
      <w:bookmarkEnd w:id="14"/>
      <w:r w:rsidRPr="007D0456">
        <w:rPr>
          <w:rFonts w:ascii="Calibri" w:hAnsi="Calibri" w:cs="Calibri"/>
          <w:color w:val="000000"/>
          <w:sz w:val="24"/>
          <w:szCs w:val="24"/>
        </w:rPr>
        <w:t>Declaração de Aptidão para Contratar com o Poder Público, conforme modelo do Anexo VI.</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5" w:name="_Ref282073000"/>
      <w:r w:rsidRPr="007D0456">
        <w:rPr>
          <w:rFonts w:ascii="Calibri" w:hAnsi="Calibri" w:cs="Calibri"/>
          <w:color w:val="000000"/>
          <w:sz w:val="24"/>
          <w:szCs w:val="24"/>
        </w:rPr>
        <w:t>Declaração de Não Condenação por Ato de Improbidade Administrativa, conforme modelo do Anexo VII</w:t>
      </w:r>
      <w:bookmarkEnd w:id="15"/>
      <w:r w:rsidRPr="007D0456">
        <w:rPr>
          <w:rFonts w:ascii="Calibri" w:hAnsi="Calibri" w:cs="Calibri"/>
          <w:color w:val="000000"/>
          <w:sz w:val="24"/>
          <w:szCs w:val="24"/>
        </w:rPr>
        <w:t>.</w:t>
      </w:r>
    </w:p>
    <w:p w:rsidR="00443A53" w:rsidRPr="007D0456" w:rsidRDefault="00443A53" w:rsidP="00443A53">
      <w:pPr>
        <w:widowControl w:val="0"/>
        <w:numPr>
          <w:ilvl w:val="3"/>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Caso tenha sido condenado e cumprido a condenação, que sejam apresentadas as certidões negativas.</w:t>
      </w:r>
    </w:p>
    <w:p w:rsidR="00443A53" w:rsidRPr="007D0456" w:rsidRDefault="00443A53" w:rsidP="00443A53">
      <w:pPr>
        <w:widowControl w:val="0"/>
        <w:tabs>
          <w:tab w:val="left" w:pos="709"/>
          <w:tab w:val="left" w:pos="851"/>
        </w:tabs>
        <w:suppressAutoHyphens/>
        <w:ind w:left="709" w:hanging="709"/>
        <w:jc w:val="both"/>
        <w:textAlignment w:val="baseline"/>
        <w:rPr>
          <w:rFonts w:ascii="Calibri" w:hAnsi="Calibri" w:cs="Calibri"/>
          <w:color w:val="000000"/>
          <w:sz w:val="24"/>
          <w:szCs w:val="24"/>
        </w:rPr>
      </w:pPr>
    </w:p>
    <w:p w:rsidR="00443A53" w:rsidRPr="007D0456" w:rsidRDefault="00443A53" w:rsidP="00443A53">
      <w:pPr>
        <w:widowControl w:val="0"/>
        <w:tabs>
          <w:tab w:val="left" w:pos="709"/>
          <w:tab w:val="left" w:pos="851"/>
        </w:tabs>
        <w:suppressAutoHyphen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 xml:space="preserve">Apresentação dos Documentos </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documentos necessários à habilitação poderão ser apresentados em original, por qualquer processo de cópia autenticada por cartório competente ou por servidor da Administração ou publicação em órgão da Imprensa Oficial.</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serão aceitos protocolos de entrega ou solicitação de documentos em substituição aos documentos ora exigidos, inclusive no que se refere às certidões.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autenticação por parte de servidor da Administração poderá ser realizada no dia da sessão no momento do credenciamento, porém, em hipótese alguma, no momento da realização do Pregão.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Caso alguma licitante deseje autenticar os seus documentos de habilitação em outra data anterior à realização do Pregão, poderá reservar dia e horário para tanto, enviando solicitação para o e-mail </w:t>
      </w:r>
      <w:r w:rsidRPr="007D0456">
        <w:rPr>
          <w:rFonts w:ascii="Calibri" w:hAnsi="Calibri" w:cs="Calibri"/>
          <w:b/>
          <w:sz w:val="24"/>
          <w:szCs w:val="24"/>
        </w:rPr>
        <w:t>licitacao@camarasantabranca.sp.gov.br</w:t>
      </w:r>
      <w:r w:rsidRPr="007D0456">
        <w:rPr>
          <w:rFonts w:ascii="Calibri" w:hAnsi="Calibri" w:cs="Calibri"/>
          <w:sz w:val="24"/>
          <w:szCs w:val="24"/>
        </w:rPr>
        <w:t>.</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a documentação de habilitação não estiver completa e correta ou contrariar qualquer </w:t>
      </w:r>
      <w:r w:rsidRPr="007D0456">
        <w:rPr>
          <w:rFonts w:ascii="Calibri" w:hAnsi="Calibri" w:cs="Calibri"/>
          <w:color w:val="000000"/>
          <w:sz w:val="24"/>
          <w:szCs w:val="24"/>
        </w:rPr>
        <w:lastRenderedPageBreak/>
        <w:t>dispositivo deste Edital, o Pregoeiro poderá considerar o licitante inabilitado.</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Na hipótese de não constar prazo de validade nas certidões apresentadas, esta Câmara aceitará como válidas as expedidas até 90 (noventa) dias imediatamente anteriores à data de apresentação das propostas.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o licitante for </w:t>
      </w:r>
      <w:proofErr w:type="gramStart"/>
      <w:r w:rsidRPr="007D0456">
        <w:rPr>
          <w:rFonts w:ascii="Calibri" w:hAnsi="Calibri" w:cs="Calibri"/>
          <w:color w:val="000000"/>
          <w:sz w:val="24"/>
          <w:szCs w:val="24"/>
        </w:rPr>
        <w:t>a</w:t>
      </w:r>
      <w:proofErr w:type="gramEnd"/>
      <w:r w:rsidRPr="007D0456">
        <w:rPr>
          <w:rFonts w:ascii="Calibri" w:hAnsi="Calibri" w:cs="Calibri"/>
          <w:color w:val="000000"/>
          <w:sz w:val="24"/>
          <w:szCs w:val="24"/>
        </w:rPr>
        <w:t xml:space="preserve"> matriz, todos os documentos deverão estar em nome da matriz e se for a filial, todos os documentos deverão estar em nome da filial, exceto aqueles documentos que, pela própria natureza, comprovadamente, forem emitidos somente em nome da matriz.</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Constatado o atendimento pleno dos requisitos de habilitação previstos neste Edital, o licitante será habilitado e declarado vencedor do certame no respectivo item.</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Todos os documentos apresentados para habilitação deverão conter, de forma clara e visível, o nome empresarial, o endereço e o CNPJ do fornecedor.</w:t>
      </w:r>
    </w:p>
    <w:p w:rsidR="00443A53" w:rsidRPr="007D0456" w:rsidRDefault="00443A53" w:rsidP="00443A53">
      <w:pPr>
        <w:widowControl w:val="0"/>
        <w:tabs>
          <w:tab w:val="left" w:pos="851"/>
        </w:tabs>
        <w:ind w:left="709" w:hanging="709"/>
        <w:jc w:val="both"/>
        <w:textAlignment w:val="baseline"/>
        <w:rPr>
          <w:rFonts w:ascii="Calibri" w:hAnsi="Calibri" w:cs="Calibri"/>
          <w:color w:val="000000"/>
          <w:sz w:val="24"/>
          <w:szCs w:val="24"/>
          <w:highlight w:val="yellow"/>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851"/>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DOS RECURSOS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Das decisões do Pregoeiro cabem recursos motivados e fundamentados.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Declarado o vencedor, a licitante que quiser recorrer deverá manifestar imediata e motivadamente a sua intenção, abrindo-se então o prazo de </w:t>
      </w:r>
      <w:proofErr w:type="gramStart"/>
      <w:r w:rsidRPr="007D0456">
        <w:rPr>
          <w:rFonts w:ascii="Calibri" w:hAnsi="Calibri" w:cs="Calibri"/>
          <w:color w:val="000000"/>
          <w:sz w:val="24"/>
          <w:szCs w:val="24"/>
        </w:rPr>
        <w:t>3</w:t>
      </w:r>
      <w:proofErr w:type="gramEnd"/>
      <w:r w:rsidRPr="007D0456">
        <w:rPr>
          <w:rFonts w:ascii="Calibri" w:hAnsi="Calibri" w:cs="Calibri"/>
          <w:color w:val="000000"/>
          <w:sz w:val="24"/>
          <w:szCs w:val="24"/>
        </w:rPr>
        <w:t xml:space="preserve"> (três) dias para apresentação de memoriais, ficando as demais licitantes desde logo intimadas para apresentar </w:t>
      </w:r>
      <w:proofErr w:type="spellStart"/>
      <w:r w:rsidRPr="007D0456">
        <w:rPr>
          <w:rFonts w:ascii="Calibri" w:hAnsi="Calibri" w:cs="Calibri"/>
          <w:color w:val="000000"/>
          <w:sz w:val="24"/>
          <w:szCs w:val="24"/>
        </w:rPr>
        <w:t>contrarrazões</w:t>
      </w:r>
      <w:proofErr w:type="spellEnd"/>
      <w:r w:rsidRPr="007D0456">
        <w:rPr>
          <w:rFonts w:ascii="Calibri" w:hAnsi="Calibri" w:cs="Calibri"/>
          <w:color w:val="000000"/>
          <w:sz w:val="24"/>
          <w:szCs w:val="24"/>
        </w:rPr>
        <w:t xml:space="preserve"> em igual número de dias, que começarão a correr no término do prazo do recorrente, sendo-lhes assegurada vista imediata dos autos.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bookmarkStart w:id="16" w:name="_Ref282072860"/>
      <w:bookmarkEnd w:id="16"/>
      <w:r w:rsidRPr="007D0456">
        <w:rPr>
          <w:rFonts w:ascii="Calibri" w:hAnsi="Calibri" w:cs="Calibri"/>
          <w:color w:val="000000"/>
          <w:sz w:val="24"/>
          <w:szCs w:val="24"/>
        </w:rPr>
        <w:t>Os memoriais contendo as razões do recurso deverão observar os seguintes requisitos:</w:t>
      </w:r>
    </w:p>
    <w:p w:rsidR="00443A53" w:rsidRPr="007D0456" w:rsidRDefault="00443A53" w:rsidP="00443A53">
      <w:pPr>
        <w:widowControl w:val="0"/>
        <w:tabs>
          <w:tab w:val="left" w:pos="709"/>
          <w:tab w:val="left" w:pos="851"/>
          <w:tab w:val="left" w:pos="1134"/>
        </w:tabs>
        <w:ind w:left="709" w:hanging="425"/>
        <w:jc w:val="both"/>
        <w:textAlignment w:val="baseline"/>
        <w:rPr>
          <w:rFonts w:ascii="Calibri" w:hAnsi="Calibri" w:cs="Calibri"/>
          <w:color w:val="000000"/>
          <w:sz w:val="24"/>
          <w:szCs w:val="24"/>
        </w:rPr>
      </w:pPr>
      <w:r w:rsidRPr="005C1EA8">
        <w:rPr>
          <w:rFonts w:ascii="Calibri" w:hAnsi="Calibri" w:cs="Calibri"/>
          <w:b/>
          <w:bCs/>
          <w:color w:val="000000"/>
          <w:sz w:val="18"/>
          <w:szCs w:val="18"/>
        </w:rPr>
        <w:t>a)</w:t>
      </w:r>
      <w:r w:rsidRPr="007D0456">
        <w:rPr>
          <w:rFonts w:ascii="Calibri" w:hAnsi="Calibri" w:cs="Calibri"/>
          <w:color w:val="000000"/>
          <w:sz w:val="24"/>
          <w:szCs w:val="24"/>
        </w:rPr>
        <w:t xml:space="preserve"> </w:t>
      </w:r>
      <w:r>
        <w:rPr>
          <w:rFonts w:ascii="Calibri" w:hAnsi="Calibri" w:cs="Calibri"/>
          <w:color w:val="000000"/>
          <w:sz w:val="24"/>
          <w:szCs w:val="24"/>
        </w:rPr>
        <w:tab/>
      </w:r>
      <w:r w:rsidRPr="007D0456">
        <w:rPr>
          <w:rFonts w:ascii="Calibri" w:hAnsi="Calibri" w:cs="Calibri"/>
          <w:color w:val="000000"/>
          <w:sz w:val="24"/>
          <w:szCs w:val="24"/>
        </w:rPr>
        <w:t>Apresentados na forma escrita e devidamente fundamentados, com pedido explícito de nova decisão;</w:t>
      </w:r>
    </w:p>
    <w:p w:rsidR="00443A53" w:rsidRPr="007D0456" w:rsidRDefault="00443A53" w:rsidP="00443A53">
      <w:pPr>
        <w:widowControl w:val="0"/>
        <w:tabs>
          <w:tab w:val="left" w:pos="426"/>
          <w:tab w:val="left" w:pos="851"/>
          <w:tab w:val="left" w:pos="1134"/>
        </w:tabs>
        <w:ind w:left="709" w:hanging="425"/>
        <w:jc w:val="both"/>
        <w:textAlignment w:val="baseline"/>
        <w:rPr>
          <w:rFonts w:ascii="Calibri" w:hAnsi="Calibri" w:cs="Calibri"/>
          <w:color w:val="000000"/>
          <w:sz w:val="24"/>
          <w:szCs w:val="24"/>
        </w:rPr>
      </w:pPr>
      <w:proofErr w:type="gramStart"/>
      <w:r w:rsidRPr="005C1EA8">
        <w:rPr>
          <w:rFonts w:ascii="Calibri" w:hAnsi="Calibri" w:cs="Calibri"/>
          <w:b/>
          <w:bCs/>
          <w:color w:val="000000"/>
          <w:sz w:val="18"/>
          <w:szCs w:val="18"/>
        </w:rPr>
        <w:t>b)</w:t>
      </w:r>
      <w:proofErr w:type="gramEnd"/>
      <w:r>
        <w:rPr>
          <w:rFonts w:ascii="Calibri" w:hAnsi="Calibri" w:cs="Calibri"/>
          <w:b/>
          <w:bCs/>
          <w:color w:val="000000"/>
          <w:sz w:val="18"/>
          <w:szCs w:val="18"/>
        </w:rPr>
        <w:tab/>
      </w:r>
      <w:r w:rsidRPr="007D0456">
        <w:rPr>
          <w:rFonts w:ascii="Calibri" w:hAnsi="Calibri" w:cs="Calibri"/>
          <w:color w:val="000000"/>
          <w:sz w:val="24"/>
          <w:szCs w:val="24"/>
        </w:rPr>
        <w:t xml:space="preserve"> Assinados por representantes legais do licitante;</w:t>
      </w:r>
    </w:p>
    <w:p w:rsidR="00443A53" w:rsidRPr="007D0456" w:rsidRDefault="00443A53" w:rsidP="00443A53">
      <w:pPr>
        <w:widowControl w:val="0"/>
        <w:tabs>
          <w:tab w:val="left" w:pos="426"/>
          <w:tab w:val="left" w:pos="851"/>
          <w:tab w:val="left" w:pos="1134"/>
        </w:tabs>
        <w:ind w:left="709" w:hanging="425"/>
        <w:jc w:val="both"/>
        <w:textAlignment w:val="baseline"/>
        <w:rPr>
          <w:rFonts w:ascii="Calibri" w:hAnsi="Calibri" w:cs="Calibri"/>
          <w:color w:val="000000"/>
          <w:sz w:val="24"/>
          <w:szCs w:val="24"/>
        </w:rPr>
      </w:pPr>
      <w:r w:rsidRPr="005C1EA8">
        <w:rPr>
          <w:rFonts w:ascii="Calibri" w:hAnsi="Calibri" w:cs="Calibri"/>
          <w:b/>
          <w:bCs/>
          <w:color w:val="000000"/>
          <w:sz w:val="18"/>
          <w:szCs w:val="18"/>
        </w:rPr>
        <w:t>c)</w:t>
      </w:r>
      <w:r w:rsidRPr="007D0456">
        <w:rPr>
          <w:rFonts w:ascii="Calibri" w:hAnsi="Calibri" w:cs="Calibri"/>
          <w:color w:val="000000"/>
          <w:sz w:val="24"/>
          <w:szCs w:val="24"/>
        </w:rPr>
        <w:t xml:space="preserve"> </w:t>
      </w:r>
      <w:r>
        <w:rPr>
          <w:rFonts w:ascii="Calibri" w:hAnsi="Calibri" w:cs="Calibri"/>
          <w:color w:val="000000"/>
          <w:sz w:val="24"/>
          <w:szCs w:val="24"/>
        </w:rPr>
        <w:tab/>
      </w:r>
      <w:r w:rsidRPr="007D0456">
        <w:rPr>
          <w:rFonts w:ascii="Calibri" w:hAnsi="Calibri" w:cs="Calibri"/>
          <w:color w:val="000000"/>
          <w:sz w:val="24"/>
          <w:szCs w:val="24"/>
        </w:rPr>
        <w:t>Protocolados no Protocolo Geral da Câmara Municipal de Santa Branca.</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memoriais contendo as razões do recurso juntados fora do prazo e com rito diferente do mencionado nas alíneas 'a', 'b' e 'c' do subitem 9.2.1 não serão conhecidos.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disposto no subitem 9.2.1 aplica-se à juntada de memoriais de </w:t>
      </w:r>
      <w:proofErr w:type="spellStart"/>
      <w:r w:rsidRPr="007D0456">
        <w:rPr>
          <w:rFonts w:ascii="Calibri" w:hAnsi="Calibri" w:cs="Calibri"/>
          <w:color w:val="000000"/>
          <w:sz w:val="24"/>
          <w:szCs w:val="24"/>
        </w:rPr>
        <w:t>contrarrazões</w:t>
      </w:r>
      <w:proofErr w:type="spellEnd"/>
      <w:r w:rsidRPr="007D0456">
        <w:rPr>
          <w:rFonts w:ascii="Calibri" w:hAnsi="Calibri" w:cs="Calibri"/>
          <w:color w:val="000000"/>
          <w:sz w:val="24"/>
          <w:szCs w:val="24"/>
        </w:rPr>
        <w:t xml:space="preserve"> de recurso.</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ausência de manifestação imediata e motivada pelo licitante na sessão pública importará na decadência do direito de recurso e no encaminhamento do processo à autoridade competente para a análise, adjudicação do objeto do certame à licitante vencedora e homologação do processo.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Pr>
          <w:rFonts w:ascii="Calibri" w:hAnsi="Calibri" w:cs="Calibri"/>
          <w:color w:val="000000"/>
          <w:sz w:val="24"/>
          <w:szCs w:val="24"/>
        </w:rPr>
        <w:t>N</w:t>
      </w:r>
      <w:r w:rsidRPr="007D0456">
        <w:rPr>
          <w:rFonts w:ascii="Calibri" w:hAnsi="Calibri" w:cs="Calibri"/>
          <w:color w:val="000000"/>
          <w:sz w:val="24"/>
          <w:szCs w:val="24"/>
        </w:rPr>
        <w:t>a contagem dos prazos recursais excluir-se-á o dia do começo e incluir-se-á o dia do vencimento. Só se iniciam e vencem os prazos referidos neste item em dia de expediente na Câmara Municipal de Santa Branca.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Na hipótese de interposição de recurso, o Pregoeiro poderá reconsiderar a sua decisão ou, caso mantenha sua decisão anteriormente tomada, encaminhá-lo devidamente informado à autoridade competente para decisão a respeito.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Uma vez decididos os recursos administrativos eventualmente interpostos e constatada a regularidade dos atos praticados, a autoridade competente adjudicará o objeto do certame ao licitante vencedor e homologará o procedimento licitatório.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recurso contra decisão do Pregoeiro terá efeito suspensivo e o seu acolhimento resultará na invalidação apenas dos atos insuscetíveis de aproveitamento.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processo permanecerá com vista franqueada aos interessados no seguinte endereço: </w:t>
      </w:r>
      <w:r w:rsidRPr="007D0456">
        <w:rPr>
          <w:rFonts w:ascii="Calibri" w:hAnsi="Calibri" w:cs="Calibri"/>
          <w:color w:val="000000"/>
          <w:sz w:val="24"/>
          <w:szCs w:val="24"/>
        </w:rPr>
        <w:lastRenderedPageBreak/>
        <w:t>Praça Ajudante Braga</w:t>
      </w:r>
      <w:r w:rsidRPr="007D0456">
        <w:rPr>
          <w:rFonts w:ascii="Calibri" w:hAnsi="Calibri" w:cs="Calibri"/>
          <w:sz w:val="24"/>
          <w:szCs w:val="24"/>
        </w:rPr>
        <w:t xml:space="preserve">, 108 – </w:t>
      </w:r>
      <w:r w:rsidRPr="007D0456">
        <w:rPr>
          <w:rFonts w:ascii="Calibri" w:hAnsi="Calibri" w:cs="Calibri"/>
          <w:color w:val="000000"/>
          <w:sz w:val="24"/>
          <w:szCs w:val="24"/>
        </w:rPr>
        <w:t>Centro – Santa Branca/SP, com a Comissão de Licitação.</w:t>
      </w:r>
    </w:p>
    <w:p w:rsidR="00443A53" w:rsidRPr="007D0456" w:rsidRDefault="00443A53" w:rsidP="00443A53">
      <w:pPr>
        <w:widowControl w:val="0"/>
        <w:tabs>
          <w:tab w:val="left" w:pos="426"/>
          <w:tab w:val="left" w:pos="1134"/>
        </w:tabs>
        <w:suppressAutoHyphen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ADJUDICAÇÃO E HOMOLOGAÇÃO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Procedido ao julgamento objetivo das propostas e a habilitação do licitante que apresentou menor preço, após desistência formal do prazo recursal ante a não manifestação da intenção de recorrer ou ainda o devido julgamento dos recursos que porventura sejam impetrados, a adjudicação e a homologação caberão ao Exmo. </w:t>
      </w:r>
      <w:proofErr w:type="gramStart"/>
      <w:r w:rsidRPr="007D0456">
        <w:rPr>
          <w:rFonts w:ascii="Calibri" w:hAnsi="Calibri" w:cs="Calibri"/>
          <w:color w:val="000000"/>
          <w:sz w:val="24"/>
          <w:szCs w:val="24"/>
        </w:rPr>
        <w:t>Sr.</w:t>
      </w:r>
      <w:proofErr w:type="gramEnd"/>
      <w:r w:rsidRPr="007D0456">
        <w:rPr>
          <w:rFonts w:ascii="Calibri" w:hAnsi="Calibri" w:cs="Calibri"/>
          <w:color w:val="000000"/>
          <w:sz w:val="24"/>
          <w:szCs w:val="24"/>
        </w:rPr>
        <w:t xml:space="preserve"> Presidente da Câmara Municipal.</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sz w:val="24"/>
          <w:szCs w:val="24"/>
        </w:rPr>
        <w:t>É facultado à Administração, quando a proponente vencedora não atender à convocação para assinar o contrato, dentro do prazo e condições estabelecidas neste Edital e seus Anexos, convocar remanescentes, na ordem de classificação, para fazê-lo em igual prazo e nas mesmas condições, com exceção do preço ofertado ou revogar a licitação.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sz w:val="24"/>
          <w:szCs w:val="24"/>
        </w:rPr>
        <w:t>O sistema gerará Ata circunstanciada da sessão, na qual serão registrados todos os atos do procedimento e as ocorrências relevantes.</w:t>
      </w:r>
    </w:p>
    <w:p w:rsidR="00443A53" w:rsidRPr="007D0456" w:rsidRDefault="00443A53" w:rsidP="00443A53">
      <w:pPr>
        <w:widowControl w:val="0"/>
        <w:tabs>
          <w:tab w:val="left" w:pos="426"/>
          <w:tab w:val="left" w:pos="1134"/>
        </w:tabs>
        <w:suppressAutoHyphen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DO CONTRATO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Julgada a licitação, </w:t>
      </w:r>
      <w:proofErr w:type="gramStart"/>
      <w:r w:rsidRPr="007D0456">
        <w:rPr>
          <w:rFonts w:ascii="Calibri" w:hAnsi="Calibri" w:cs="Calibri"/>
          <w:sz w:val="24"/>
          <w:szCs w:val="24"/>
        </w:rPr>
        <w:t>após</w:t>
      </w:r>
      <w:proofErr w:type="gramEnd"/>
      <w:r w:rsidRPr="007D0456">
        <w:rPr>
          <w:rFonts w:ascii="Calibri" w:hAnsi="Calibri" w:cs="Calibri"/>
          <w:sz w:val="24"/>
          <w:szCs w:val="24"/>
        </w:rPr>
        <w:t xml:space="preserve"> homologada a decisão deste Pregão,  a(s) licitante(s) vencedora(s) do certame será(</w:t>
      </w:r>
      <w:proofErr w:type="spellStart"/>
      <w:r w:rsidRPr="007D0456">
        <w:rPr>
          <w:rFonts w:ascii="Calibri" w:hAnsi="Calibri" w:cs="Calibri"/>
          <w:sz w:val="24"/>
          <w:szCs w:val="24"/>
        </w:rPr>
        <w:t>ão</w:t>
      </w:r>
      <w:proofErr w:type="spellEnd"/>
      <w:r w:rsidRPr="007D0456">
        <w:rPr>
          <w:rFonts w:ascii="Calibri" w:hAnsi="Calibri" w:cs="Calibri"/>
          <w:sz w:val="24"/>
          <w:szCs w:val="24"/>
        </w:rPr>
        <w:t xml:space="preserve">) convocada(s) para assinatura do Contrato conforme modelo anexo, no prazo de 5 (cinco) dias, sob pena de decair do direito ao ajuste, sem prejuízo das sanções  previstas na legislação em vigor.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No ato da assinatura do Contrato, a(s) licitante(s) </w:t>
      </w:r>
      <w:proofErr w:type="gramStart"/>
      <w:r w:rsidRPr="007D0456">
        <w:rPr>
          <w:rFonts w:ascii="Calibri" w:hAnsi="Calibri" w:cs="Calibri"/>
          <w:sz w:val="24"/>
          <w:szCs w:val="24"/>
        </w:rPr>
        <w:t>vencedora(</w:t>
      </w:r>
      <w:proofErr w:type="gramEnd"/>
      <w:r w:rsidRPr="007D0456">
        <w:rPr>
          <w:rFonts w:ascii="Calibri" w:hAnsi="Calibri" w:cs="Calibri"/>
          <w:sz w:val="24"/>
          <w:szCs w:val="24"/>
        </w:rPr>
        <w:t>a) deverá(</w:t>
      </w:r>
      <w:proofErr w:type="spellStart"/>
      <w:r w:rsidRPr="007D0456">
        <w:rPr>
          <w:rFonts w:ascii="Calibri" w:hAnsi="Calibri" w:cs="Calibri"/>
          <w:sz w:val="24"/>
          <w:szCs w:val="24"/>
        </w:rPr>
        <w:t>ão</w:t>
      </w:r>
      <w:proofErr w:type="spellEnd"/>
      <w:r w:rsidRPr="007D0456">
        <w:rPr>
          <w:rFonts w:ascii="Calibri" w:hAnsi="Calibri" w:cs="Calibri"/>
          <w:sz w:val="24"/>
          <w:szCs w:val="24"/>
        </w:rPr>
        <w:t>) apresentar os seguintes documentos:</w:t>
      </w:r>
    </w:p>
    <w:p w:rsidR="00443A53" w:rsidRPr="007D0456" w:rsidRDefault="00443A53" w:rsidP="00443A53">
      <w:pPr>
        <w:widowControl w:val="0"/>
        <w:numPr>
          <w:ilvl w:val="2"/>
          <w:numId w:val="5"/>
        </w:numPr>
        <w:tabs>
          <w:tab w:val="left" w:pos="426"/>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Certidão Negativa Conjunta da Receita Federal, comprovando a inexistência de débitos do INSS, caso a constante do processo esteja vencida, sob pena de não se efetivar a contratação, conforme prevê o art. 195, parágrafo 3º da Constituição Federal. </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Certidão de Regularidade perante o Fundo de Garantia por Tempo de Serviço (FGTS), demonstrando situação regular no cumprimento dos encargos sociais instituídos por lei, mediante apresentação da CRF – Certificado de Regularidade do FGTS.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Tratando-se de microempresa ou empresa de pequeno porte, cuja documentação de regularidade fiscal tenha indicado restrições à época da fase de habilitação, deverá comprovar, previamente à assinatura do contrato, a regularidade fiscal, no prazo de dois dias úteis, a contar da publicação da homologação do certame, prorrogável por igual período, a critério da Câmara Municipal de Santa Branca, sob pena de a contratação não se realizar, decaindo do direito à contratação, sem prejuízo das sanções previstas neste edital.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Será designado pelo contratante um supervisor para o contrato, o qual será incumbido da fiscalização e do acompanhamento dos trabalhos.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Poderá a licitante ser desclassificada até a contratação, se a CÂMARA MUNICIPAL DE SANTA BRANCA tiver conhecimento de fato ou circunstância superveniente que desabone sua regularidade fiscal, jurídica, qualificação técnica e/ou econômico-</w:t>
      </w:r>
      <w:r w:rsidRPr="007D0456">
        <w:rPr>
          <w:rFonts w:ascii="Calibri" w:hAnsi="Calibri" w:cs="Calibri"/>
          <w:sz w:val="24"/>
          <w:szCs w:val="24"/>
        </w:rPr>
        <w:lastRenderedPageBreak/>
        <w:t xml:space="preserve">financeira. Neste caso, será efetuada a convocação das licitantes remanescentes, na ordem de classificação, em conformidade com o disposto neste Edital.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Pela recusa injustificada em assinar o termo contratual ou receber a Autorização de Fornecimento e a Nota de Empenho dentro do prazo estabelecido, será aplicada multa correspondente a 10% (dez por cento) do valor do contrato, respeitado o contraditório.</w:t>
      </w:r>
    </w:p>
    <w:p w:rsidR="00443A53" w:rsidRPr="007D0456" w:rsidRDefault="00443A53" w:rsidP="00443A53">
      <w:pPr>
        <w:widowControl w:val="0"/>
        <w:tabs>
          <w:tab w:val="left" w:pos="426"/>
        </w:tabs>
        <w:ind w:left="709" w:hanging="709"/>
        <w:jc w:val="both"/>
        <w:textAlignment w:val="baseline"/>
        <w:rPr>
          <w:rFonts w:ascii="Calibri" w:hAnsi="Calibri" w:cs="Calibri"/>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sz w:val="24"/>
          <w:szCs w:val="24"/>
        </w:rPr>
        <w:t>DAS CONDIÇÕES DE ENTREGA E PAGAMENTO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 objeto desta licitação deverá ser entregue </w:t>
      </w:r>
      <w:r w:rsidRPr="007D0456">
        <w:rPr>
          <w:rFonts w:ascii="Calibri" w:hAnsi="Calibri" w:cs="Calibri"/>
          <w:b/>
          <w:sz w:val="24"/>
          <w:szCs w:val="24"/>
        </w:rPr>
        <w:t>dentro de até 30 (trinta) dias</w:t>
      </w:r>
      <w:r w:rsidRPr="007D0456">
        <w:rPr>
          <w:rFonts w:ascii="Calibri" w:hAnsi="Calibri" w:cs="Calibri"/>
          <w:sz w:val="24"/>
          <w:szCs w:val="24"/>
        </w:rPr>
        <w:t xml:space="preserve"> a partir da assinatura do Contrato e em conformidade com o Termo de Referência e Proposta aceita mediante recebimento pela Contratada da Nota de Empenho e/ou AF (Autorização de Fornecimento).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A contratada deverá obedecer rigorosamente às especificações técnicas e exigências deste Edital, sem qualquer ônus para a Câmara Municipal caso estejam em desacordo ou apresentem resultados insatisfatórios ao fim a que se destinam.</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A Documentação Fiscal deverá ser emitida por setor de acordo com a Autorização de Fornecimento.</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 pagamento será efetuado mediante apresentação da documentação fiscal conferida e </w:t>
      </w:r>
      <w:proofErr w:type="spellStart"/>
      <w:r w:rsidRPr="007D0456">
        <w:rPr>
          <w:rFonts w:ascii="Calibri" w:hAnsi="Calibri" w:cs="Calibri"/>
          <w:sz w:val="24"/>
          <w:szCs w:val="24"/>
        </w:rPr>
        <w:t>vistada</w:t>
      </w:r>
      <w:proofErr w:type="spellEnd"/>
      <w:r w:rsidRPr="007D0456">
        <w:rPr>
          <w:rFonts w:ascii="Calibri" w:hAnsi="Calibri" w:cs="Calibri"/>
          <w:sz w:val="24"/>
          <w:szCs w:val="24"/>
        </w:rPr>
        <w:t xml:space="preserve"> por funcionário responsável da CONTRATANTE. </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Os pagamentos serão efetuados, em 05 (cinco) dias a contar da apresentação da documentação comprobatória do cumprimento contratual.</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Nos termos do Art. 65, Inciso II, alínea “c”, da Lei 8666/93 não haverá antecipação de pagamento sem a correspondente contraprestação do fornecimento do objeto</w:t>
      </w:r>
      <w:r w:rsidRPr="007D0456">
        <w:rPr>
          <w:rFonts w:ascii="Calibri" w:hAnsi="Calibri" w:cs="Calibri"/>
          <w:sz w:val="24"/>
          <w:szCs w:val="24"/>
        </w:rPr>
        <w:t>.</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Caberá ao Setor Competente o acompanhamento e fiscalização das entregas e da documentação comprobatória</w:t>
      </w:r>
      <w:r w:rsidRPr="007D0456">
        <w:rPr>
          <w:rFonts w:ascii="Calibri" w:hAnsi="Calibri" w:cs="Calibri"/>
          <w:sz w:val="24"/>
          <w:szCs w:val="24"/>
        </w:rPr>
        <w:t>.</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Nenhum pagamento será feito à CONTRATADA no caso de haver sido multada, antes de paga ou relevada </w:t>
      </w:r>
      <w:proofErr w:type="gramStart"/>
      <w:r w:rsidRPr="007D0456">
        <w:rPr>
          <w:rFonts w:ascii="Calibri" w:hAnsi="Calibri" w:cs="Calibri"/>
          <w:sz w:val="24"/>
          <w:szCs w:val="24"/>
        </w:rPr>
        <w:t>a</w:t>
      </w:r>
      <w:proofErr w:type="gramEnd"/>
      <w:r w:rsidRPr="007D0456">
        <w:rPr>
          <w:rFonts w:ascii="Calibri" w:hAnsi="Calibri" w:cs="Calibri"/>
          <w:sz w:val="24"/>
          <w:szCs w:val="24"/>
        </w:rPr>
        <w:t xml:space="preserve"> multa.</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Em caso de devolução da documentação fiscal para correção, o prazo para pagamento fluirá a partir da sua reapresentação.</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 xml:space="preserve">Na documentação fiscal deverá constar a indicação do </w:t>
      </w:r>
      <w:r w:rsidRPr="002D4233">
        <w:rPr>
          <w:rFonts w:ascii="Calibri" w:hAnsi="Calibri" w:cs="Calibri"/>
          <w:b/>
          <w:sz w:val="24"/>
          <w:szCs w:val="24"/>
        </w:rPr>
        <w:t>nº do Processo e da Licitação</w:t>
      </w:r>
      <w:r w:rsidRPr="002D4233">
        <w:rPr>
          <w:rFonts w:ascii="Calibri" w:hAnsi="Calibri" w:cs="Calibri"/>
          <w:sz w:val="24"/>
          <w:szCs w:val="24"/>
        </w:rPr>
        <w:t>.</w:t>
      </w:r>
    </w:p>
    <w:p w:rsidR="00443A53" w:rsidRPr="002D4233"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 pagamento será realizado pela Tesouraria da Câmara Municipal de Santa Branca, </w:t>
      </w:r>
      <w:r w:rsidRPr="002D4233">
        <w:rPr>
          <w:rFonts w:ascii="Calibri" w:hAnsi="Calibri" w:cs="Calibri"/>
          <w:sz w:val="24"/>
          <w:szCs w:val="24"/>
        </w:rPr>
        <w:t>podendo ser efetuado em conta corrente do contratado, através do Banco do Brasil.</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 xml:space="preserve">Em ocorrendo atraso no pagamento ao contratado, será o valor atualizado pelos índices do IPCA do IBGE entre a data de adimplemento das obrigações e a do efetivo pagamento, ou daquele que o substitua, acrescido, ainda, de juros de mora de 1% (um por cento) e multa moratória </w:t>
      </w:r>
      <w:r w:rsidRPr="007D0456">
        <w:rPr>
          <w:rFonts w:ascii="Calibri" w:hAnsi="Calibri" w:cs="Calibri"/>
          <w:sz w:val="24"/>
          <w:szCs w:val="24"/>
        </w:rPr>
        <w:t>de 2% (dois por cento).</w:t>
      </w:r>
    </w:p>
    <w:p w:rsidR="00443A53" w:rsidRPr="007D0456" w:rsidRDefault="00443A53" w:rsidP="00443A53">
      <w:pPr>
        <w:tabs>
          <w:tab w:val="left" w:pos="288"/>
          <w:tab w:val="left" w:pos="426"/>
          <w:tab w:val="left" w:pos="1728"/>
          <w:tab w:val="left" w:pos="3456"/>
          <w:tab w:val="left" w:pos="5472"/>
        </w:tab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DOTAÇÃO ORÇAMENTÁRIA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proofErr w:type="gramStart"/>
      <w:r w:rsidRPr="007D0456">
        <w:rPr>
          <w:rFonts w:ascii="Calibri" w:hAnsi="Calibri" w:cs="Calibri"/>
          <w:sz w:val="24"/>
          <w:szCs w:val="24"/>
        </w:rPr>
        <w:t>As despesas decorrentes do presente procedimento licitatório</w:t>
      </w:r>
      <w:proofErr w:type="gramEnd"/>
      <w:r w:rsidRPr="007D0456">
        <w:rPr>
          <w:rFonts w:ascii="Calibri" w:hAnsi="Calibri" w:cs="Calibri"/>
          <w:sz w:val="24"/>
          <w:szCs w:val="24"/>
        </w:rPr>
        <w:t xml:space="preserve"> </w:t>
      </w:r>
      <w:r w:rsidRPr="007D0456">
        <w:rPr>
          <w:rFonts w:ascii="Calibri" w:hAnsi="Calibri" w:cs="Calibri"/>
          <w:color w:val="000000"/>
          <w:sz w:val="24"/>
          <w:szCs w:val="24"/>
        </w:rPr>
        <w:t>onerarão a seguinte dotação orçamentária:</w:t>
      </w:r>
    </w:p>
    <w:p w:rsidR="00443A53" w:rsidRPr="007D0456" w:rsidRDefault="00443A53" w:rsidP="00443A53">
      <w:pPr>
        <w:widowControl w:val="0"/>
        <w:tabs>
          <w:tab w:val="left" w:pos="709"/>
          <w:tab w:val="left" w:pos="1134"/>
        </w:tabs>
        <w:suppressAutoHyphens/>
        <w:ind w:left="709"/>
        <w:jc w:val="both"/>
        <w:textAlignment w:val="baseline"/>
        <w:rPr>
          <w:rFonts w:ascii="Calibri" w:hAnsi="Calibri" w:cs="Calibri"/>
          <w:sz w:val="24"/>
          <w:szCs w:val="24"/>
        </w:rPr>
      </w:pPr>
      <w:r w:rsidRPr="007D0456">
        <w:rPr>
          <w:rFonts w:ascii="Calibri" w:hAnsi="Calibri" w:cs="Calibri"/>
          <w:sz w:val="24"/>
          <w:szCs w:val="24"/>
        </w:rPr>
        <w:t>01.01.00.01.031.2001.4.4.90.52 – Equipamentos e Materiais Permanentes</w:t>
      </w:r>
    </w:p>
    <w:p w:rsidR="00443A53" w:rsidRPr="007D0456" w:rsidRDefault="00443A53" w:rsidP="00443A53">
      <w:pPr>
        <w:tabs>
          <w:tab w:val="left" w:pos="426"/>
          <w:tab w:val="left" w:pos="1063"/>
        </w:tabs>
        <w:ind w:left="709" w:hanging="709"/>
        <w:jc w:val="both"/>
        <w:textAlignment w:val="baseline"/>
        <w:rPr>
          <w:rFonts w:ascii="Calibri" w:hAnsi="Calibri" w:cs="Calibri"/>
          <w:b/>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sz w:val="24"/>
          <w:szCs w:val="24"/>
        </w:rPr>
        <w:t>DO REAJUSTE E REEQUILÍBRIO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Por força do § 1º, artigo 28 da Lei Federal nº 9.069/95, o qual dispõe sobre o Plano Real, os preços não serão reajustados, salvo de acordo com o disposto na alínea “d” do inciso II do artigo 65 da Lei Federal nº 8.666/93.</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lastRenderedPageBreak/>
        <w:t xml:space="preserve">Na hipótese de sobrevirem fatos imprevisíveis ou previsíveis, porém de </w:t>
      </w:r>
      <w:proofErr w:type="spellStart"/>
      <w:r w:rsidRPr="007D0456">
        <w:rPr>
          <w:rFonts w:ascii="Calibri" w:hAnsi="Calibri" w:cs="Calibri"/>
          <w:sz w:val="24"/>
          <w:szCs w:val="24"/>
        </w:rPr>
        <w:t>consequências</w:t>
      </w:r>
      <w:proofErr w:type="spellEnd"/>
      <w:r w:rsidRPr="007D0456">
        <w:rPr>
          <w:rFonts w:ascii="Calibri" w:hAnsi="Calibri" w:cs="Calibri"/>
          <w:sz w:val="24"/>
          <w:szCs w:val="24"/>
        </w:rPr>
        <w:t xml:space="preserve"> incalculáveis, retardadores ou impeditivos da execução do ajustado ou ainda, em caso de força maior, caso fortuito ou fato de príncipe, configurando álea econômica extraordinária e extracontratual, a relação que as partes pactuaram inicialmente entre os encargos da empresa contratada e a retribuição da Contratante para a justa remuneração do objeto, poderá ser revisada, objetivando a manutenção do equilíbrio econômico – financeiro inicial do registro, com base no IGP-M da Fundação Getúlio Vargas.</w:t>
      </w:r>
    </w:p>
    <w:p w:rsidR="00443A53" w:rsidRPr="007D0456" w:rsidRDefault="00443A53" w:rsidP="00443A53">
      <w:pPr>
        <w:widowControl w:val="0"/>
        <w:tabs>
          <w:tab w:val="left" w:pos="426"/>
        </w:tabs>
        <w:suppressAutoHyphens/>
        <w:ind w:left="709" w:hanging="709"/>
        <w:jc w:val="both"/>
        <w:textAlignment w:val="baseline"/>
        <w:rPr>
          <w:rFonts w:ascii="Calibri" w:hAnsi="Calibri" w:cs="Calibri"/>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DAS PENALIDADES</w:t>
      </w:r>
    </w:p>
    <w:p w:rsidR="00443A53" w:rsidRPr="007D0456" w:rsidRDefault="00443A53" w:rsidP="00443A53">
      <w:pPr>
        <w:widowControl w:val="0"/>
        <w:numPr>
          <w:ilvl w:val="1"/>
          <w:numId w:val="5"/>
        </w:numPr>
        <w:tabs>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Acarretará à CONTRATADA que deixar de cumprir as obrigações assumidas ou infringir qualquer dos preceitos legais, </w:t>
      </w:r>
      <w:proofErr w:type="gramStart"/>
      <w:r w:rsidRPr="007D0456">
        <w:rPr>
          <w:rFonts w:ascii="Calibri" w:hAnsi="Calibri" w:cs="Calibri"/>
          <w:color w:val="000000"/>
          <w:sz w:val="24"/>
          <w:szCs w:val="24"/>
        </w:rPr>
        <w:t>descumprir</w:t>
      </w:r>
      <w:proofErr w:type="gramEnd"/>
      <w:r w:rsidRPr="007D0456">
        <w:rPr>
          <w:rFonts w:ascii="Calibri" w:hAnsi="Calibri" w:cs="Calibri"/>
          <w:color w:val="000000"/>
          <w:sz w:val="24"/>
          <w:szCs w:val="24"/>
        </w:rPr>
        <w:t xml:space="preserve"> parcial ou total o objeto desta licitação, bem como quaisquer outras obrigações definidas neste instrumento, após regular processo administrativo, com direito à ampla defesa e ao contraditório, a incidência das sanções previstas na Lei nº 8.666/93, dentre elas:</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Advertência</w:t>
      </w:r>
      <w:r w:rsidRPr="007D0456">
        <w:rPr>
          <w:rFonts w:ascii="Calibri" w:hAnsi="Calibri" w:cs="Calibri"/>
          <w:color w:val="000000"/>
          <w:sz w:val="24"/>
          <w:szCs w:val="24"/>
        </w:rPr>
        <w:t>, onde a CONTRATADA será notificada por escrito sobre alguma irregularidade cometida, notificação esta expedida pelo Gestor do Contrato, para que no prazo estabelecido no termo de notificação regularize a situação perante a CONTRATANTE.</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Multa</w:t>
      </w:r>
      <w:r w:rsidRPr="007D0456">
        <w:rPr>
          <w:rFonts w:ascii="Calibri" w:hAnsi="Calibri" w:cs="Calibri"/>
          <w:color w:val="000000"/>
          <w:sz w:val="24"/>
          <w:szCs w:val="24"/>
        </w:rPr>
        <w:t>, que será aplicada conforme a seguir:</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 xml:space="preserve">a) </w:t>
      </w:r>
      <w:r w:rsidRPr="002D4233">
        <w:rPr>
          <w:rFonts w:ascii="Calibri" w:hAnsi="Calibri" w:cs="Calibri"/>
          <w:b/>
          <w:sz w:val="18"/>
          <w:szCs w:val="18"/>
        </w:rPr>
        <w:tab/>
      </w:r>
      <w:r w:rsidRPr="007D0456">
        <w:rPr>
          <w:rFonts w:ascii="Calibri" w:hAnsi="Calibri" w:cs="Calibri"/>
          <w:sz w:val="24"/>
          <w:szCs w:val="24"/>
        </w:rPr>
        <w:t xml:space="preserve">Multa pela recusa da adjudicatária em assinar o contrato, dentro do prazo estabelecido neste edital será de </w:t>
      </w:r>
      <w:r w:rsidRPr="007D0456">
        <w:rPr>
          <w:rFonts w:ascii="Calibri" w:hAnsi="Calibri" w:cs="Calibri"/>
          <w:bCs/>
          <w:sz w:val="24"/>
          <w:szCs w:val="24"/>
        </w:rPr>
        <w:t>10% (dez por cento) do valor da proposta</w:t>
      </w:r>
      <w:r w:rsidRPr="007D0456">
        <w:rPr>
          <w:rFonts w:ascii="Calibri" w:hAnsi="Calibri" w:cs="Calibri"/>
          <w:sz w:val="24"/>
          <w:szCs w:val="24"/>
        </w:rPr>
        <w:t>, sem prejuízo da aplicação da pena de suspensão temporária do direito de licitar e contratar com a CÂMARA MUNICIPAL DE SANTA BRANCA.</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b)</w:t>
      </w:r>
      <w:r w:rsidRPr="007D0456">
        <w:rPr>
          <w:rFonts w:ascii="Calibri" w:hAnsi="Calibri" w:cs="Calibri"/>
          <w:sz w:val="24"/>
          <w:szCs w:val="24"/>
        </w:rPr>
        <w:t xml:space="preserve"> </w:t>
      </w:r>
      <w:r w:rsidRPr="007D0456">
        <w:rPr>
          <w:rFonts w:ascii="Calibri" w:hAnsi="Calibri" w:cs="Calibri"/>
          <w:sz w:val="24"/>
          <w:szCs w:val="24"/>
        </w:rPr>
        <w:tab/>
        <w:t xml:space="preserve">Multa por atraso de </w:t>
      </w:r>
      <w:r w:rsidRPr="007D0456">
        <w:rPr>
          <w:rFonts w:ascii="Calibri" w:hAnsi="Calibri" w:cs="Calibri"/>
          <w:bCs/>
          <w:sz w:val="24"/>
          <w:szCs w:val="24"/>
        </w:rPr>
        <w:t>1% (um por cento)</w:t>
      </w:r>
      <w:r w:rsidRPr="007D0456">
        <w:rPr>
          <w:rFonts w:ascii="Calibri" w:hAnsi="Calibri" w:cs="Calibri"/>
          <w:sz w:val="24"/>
          <w:szCs w:val="24"/>
        </w:rPr>
        <w:t xml:space="preserve"> por dia sobre o valor da entrega em atraso, até o limite de </w:t>
      </w:r>
      <w:r w:rsidRPr="007D0456">
        <w:rPr>
          <w:rFonts w:ascii="Calibri" w:hAnsi="Calibri" w:cs="Calibri"/>
          <w:bCs/>
          <w:sz w:val="24"/>
          <w:szCs w:val="24"/>
        </w:rPr>
        <w:t>10% (dez por cento)</w:t>
      </w:r>
      <w:r w:rsidRPr="007D0456">
        <w:rPr>
          <w:rFonts w:ascii="Calibri" w:hAnsi="Calibri" w:cs="Calibri"/>
          <w:sz w:val="24"/>
          <w:szCs w:val="24"/>
        </w:rPr>
        <w:t>, podendo a CÂMARA MUNICIPAL DE SANTA BRANCA a partir do 10º dia considerar rescindido o contrato, sem prejuízo das demais sanções cabíveis.</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c)</w:t>
      </w:r>
      <w:r w:rsidRPr="002D4233">
        <w:rPr>
          <w:rFonts w:ascii="Calibri" w:hAnsi="Calibri" w:cs="Calibri"/>
          <w:sz w:val="18"/>
          <w:szCs w:val="18"/>
        </w:rPr>
        <w:t xml:space="preserve"> </w:t>
      </w:r>
      <w:r w:rsidRPr="007D0456">
        <w:rPr>
          <w:rFonts w:ascii="Calibri" w:hAnsi="Calibri" w:cs="Calibri"/>
          <w:sz w:val="24"/>
          <w:szCs w:val="24"/>
        </w:rPr>
        <w:tab/>
        <w:t xml:space="preserve">Multa por inexecução parcial do contrato de </w:t>
      </w:r>
      <w:r w:rsidRPr="007D0456">
        <w:rPr>
          <w:rFonts w:ascii="Calibri" w:hAnsi="Calibri" w:cs="Calibri"/>
          <w:bCs/>
          <w:sz w:val="24"/>
          <w:szCs w:val="24"/>
        </w:rPr>
        <w:t>10% (dez por cento)</w:t>
      </w:r>
      <w:r w:rsidRPr="007D0456">
        <w:rPr>
          <w:rFonts w:ascii="Calibri" w:hAnsi="Calibri" w:cs="Calibri"/>
          <w:sz w:val="24"/>
          <w:szCs w:val="24"/>
        </w:rPr>
        <w:t xml:space="preserve"> sobre o valor da parcela </w:t>
      </w:r>
      <w:proofErr w:type="spellStart"/>
      <w:r w:rsidRPr="007D0456">
        <w:rPr>
          <w:rFonts w:ascii="Calibri" w:hAnsi="Calibri" w:cs="Calibri"/>
          <w:sz w:val="24"/>
          <w:szCs w:val="24"/>
        </w:rPr>
        <w:t>inexecutada</w:t>
      </w:r>
      <w:proofErr w:type="spellEnd"/>
      <w:r w:rsidRPr="007D0456">
        <w:rPr>
          <w:rFonts w:ascii="Calibri" w:hAnsi="Calibri" w:cs="Calibri"/>
          <w:sz w:val="24"/>
          <w:szCs w:val="24"/>
        </w:rPr>
        <w:t>.</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d)</w:t>
      </w:r>
      <w:r w:rsidRPr="007D0456">
        <w:rPr>
          <w:rFonts w:ascii="Calibri" w:hAnsi="Calibri" w:cs="Calibri"/>
          <w:sz w:val="24"/>
          <w:szCs w:val="24"/>
        </w:rPr>
        <w:t xml:space="preserve"> </w:t>
      </w:r>
      <w:r w:rsidRPr="007D0456">
        <w:rPr>
          <w:rFonts w:ascii="Calibri" w:hAnsi="Calibri" w:cs="Calibri"/>
          <w:sz w:val="24"/>
          <w:szCs w:val="24"/>
        </w:rPr>
        <w:tab/>
        <w:t xml:space="preserve">Multa por inexecução total do contrato de </w:t>
      </w:r>
      <w:r w:rsidRPr="007D0456">
        <w:rPr>
          <w:rFonts w:ascii="Calibri" w:hAnsi="Calibri" w:cs="Calibri"/>
          <w:bCs/>
          <w:sz w:val="24"/>
          <w:szCs w:val="24"/>
        </w:rPr>
        <w:t>10% (dez por cento)</w:t>
      </w:r>
      <w:r w:rsidRPr="007D0456">
        <w:rPr>
          <w:rFonts w:ascii="Calibri" w:hAnsi="Calibri" w:cs="Calibri"/>
          <w:sz w:val="24"/>
          <w:szCs w:val="24"/>
        </w:rPr>
        <w:t xml:space="preserve"> sobre o valor total do contrato.</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6"/>
          <w:szCs w:val="16"/>
        </w:rPr>
        <w:t>e)</w:t>
      </w:r>
      <w:r w:rsidRPr="007D0456">
        <w:rPr>
          <w:rFonts w:ascii="Calibri" w:hAnsi="Calibri" w:cs="Calibri"/>
          <w:sz w:val="24"/>
          <w:szCs w:val="24"/>
        </w:rPr>
        <w:t xml:space="preserve"> </w:t>
      </w:r>
      <w:r w:rsidRPr="007D0456">
        <w:rPr>
          <w:rFonts w:ascii="Calibri" w:hAnsi="Calibri" w:cs="Calibri"/>
          <w:sz w:val="24"/>
          <w:szCs w:val="24"/>
        </w:rPr>
        <w:tab/>
        <w:t xml:space="preserve">Multa de </w:t>
      </w:r>
      <w:r w:rsidRPr="007D0456">
        <w:rPr>
          <w:rFonts w:ascii="Calibri" w:hAnsi="Calibri" w:cs="Calibri"/>
          <w:bCs/>
          <w:sz w:val="24"/>
          <w:szCs w:val="24"/>
        </w:rPr>
        <w:t>10% (dez por cento)</w:t>
      </w:r>
      <w:r w:rsidRPr="007D0456">
        <w:rPr>
          <w:rFonts w:ascii="Calibri" w:hAnsi="Calibri" w:cs="Calibri"/>
          <w:sz w:val="24"/>
          <w:szCs w:val="24"/>
        </w:rPr>
        <w:t xml:space="preserve"> por descumprimento de quaisquer das obrigações decorrentes do ajuste, que não estejam previstas nos subitens acima, a qual incidirá sobre o valor total do contrato.</w:t>
      </w:r>
    </w:p>
    <w:p w:rsidR="00443A53" w:rsidRPr="007D0456" w:rsidRDefault="00443A53" w:rsidP="00443A53">
      <w:pPr>
        <w:widowControl w:val="0"/>
        <w:tabs>
          <w:tab w:val="left" w:pos="426"/>
        </w:tabs>
        <w:ind w:left="709" w:hanging="425"/>
        <w:jc w:val="both"/>
        <w:textAlignment w:val="baseline"/>
        <w:rPr>
          <w:rFonts w:ascii="Calibri" w:hAnsi="Calibri" w:cs="Calibri"/>
          <w:sz w:val="24"/>
          <w:szCs w:val="24"/>
        </w:rPr>
      </w:pPr>
      <w:r w:rsidRPr="002D4233">
        <w:rPr>
          <w:rFonts w:ascii="Calibri" w:hAnsi="Calibri" w:cs="Calibri"/>
          <w:b/>
          <w:bCs/>
          <w:sz w:val="18"/>
          <w:szCs w:val="18"/>
        </w:rPr>
        <w:t>§ 1º</w:t>
      </w:r>
      <w:r w:rsidRPr="007D0456">
        <w:rPr>
          <w:rFonts w:ascii="Calibri" w:hAnsi="Calibri" w:cs="Calibri"/>
          <w:sz w:val="24"/>
          <w:szCs w:val="24"/>
        </w:rPr>
        <w:tab/>
        <w:t xml:space="preserve">As multas serão descontadas, </w:t>
      </w:r>
      <w:proofErr w:type="spellStart"/>
      <w:r w:rsidRPr="007D0456">
        <w:rPr>
          <w:rFonts w:ascii="Calibri" w:hAnsi="Calibri" w:cs="Calibri"/>
          <w:sz w:val="24"/>
          <w:szCs w:val="24"/>
        </w:rPr>
        <w:t>ex-officio</w:t>
      </w:r>
      <w:proofErr w:type="spellEnd"/>
      <w:r w:rsidRPr="007D0456">
        <w:rPr>
          <w:rFonts w:ascii="Calibri" w:hAnsi="Calibri" w:cs="Calibri"/>
          <w:sz w:val="24"/>
          <w:szCs w:val="24"/>
        </w:rPr>
        <w:t xml:space="preserve">, de qualquer crédito da CONTRATADA existente no MUNICÍPIO DE SANTA BRANCA, em favor desta última. Na inexistência de créditos que respondam pelas multas, a CONTRATADA deverá recolhê-las no prazo de </w:t>
      </w:r>
      <w:proofErr w:type="gramStart"/>
      <w:r w:rsidRPr="007D0456">
        <w:rPr>
          <w:rFonts w:ascii="Calibri" w:hAnsi="Calibri" w:cs="Calibri"/>
          <w:sz w:val="24"/>
          <w:szCs w:val="24"/>
        </w:rPr>
        <w:t>3</w:t>
      </w:r>
      <w:proofErr w:type="gramEnd"/>
      <w:r w:rsidRPr="007D0456">
        <w:rPr>
          <w:rFonts w:ascii="Calibri" w:hAnsi="Calibri" w:cs="Calibri"/>
          <w:sz w:val="24"/>
          <w:szCs w:val="24"/>
        </w:rPr>
        <w:t xml:space="preserve"> (três) dias úteis a contar da intimação, sob pena de sujeição à cobrança judicial.</w:t>
      </w:r>
    </w:p>
    <w:p w:rsidR="00443A53" w:rsidRPr="007D0456" w:rsidRDefault="00443A53" w:rsidP="00443A53">
      <w:pPr>
        <w:widowControl w:val="0"/>
        <w:tabs>
          <w:tab w:val="left" w:pos="426"/>
        </w:tabs>
        <w:ind w:left="709" w:hanging="425"/>
        <w:jc w:val="both"/>
        <w:textAlignment w:val="baseline"/>
        <w:rPr>
          <w:rFonts w:ascii="Calibri" w:hAnsi="Calibri" w:cs="Calibri"/>
          <w:sz w:val="24"/>
          <w:szCs w:val="24"/>
        </w:rPr>
      </w:pPr>
      <w:r w:rsidRPr="002D4233">
        <w:rPr>
          <w:rFonts w:ascii="Calibri" w:hAnsi="Calibri" w:cs="Calibri"/>
          <w:b/>
          <w:bCs/>
          <w:sz w:val="18"/>
          <w:szCs w:val="18"/>
        </w:rPr>
        <w:t>§ 2º</w:t>
      </w:r>
      <w:r>
        <w:rPr>
          <w:rFonts w:ascii="Calibri" w:hAnsi="Calibri" w:cs="Calibri"/>
          <w:b/>
          <w:bCs/>
          <w:sz w:val="18"/>
          <w:szCs w:val="18"/>
        </w:rPr>
        <w:tab/>
      </w:r>
      <w:r w:rsidRPr="007D0456">
        <w:rPr>
          <w:rFonts w:ascii="Calibri" w:hAnsi="Calibri" w:cs="Calibri"/>
          <w:sz w:val="24"/>
          <w:szCs w:val="24"/>
        </w:rPr>
        <w:t>Não havendo tais possibilidades, o valor será inscrito como dívida ativa, sujeitando a devedora a processo executivo.</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color w:val="000000"/>
          <w:sz w:val="24"/>
          <w:szCs w:val="24"/>
        </w:rPr>
      </w:pPr>
      <w:r w:rsidRPr="003E0F45">
        <w:rPr>
          <w:rFonts w:ascii="Calibri" w:hAnsi="Calibri" w:cs="Calibri"/>
          <w:b/>
          <w:color w:val="000000"/>
          <w:sz w:val="24"/>
          <w:szCs w:val="24"/>
        </w:rPr>
        <w:t>Suspensão temporária</w:t>
      </w:r>
      <w:r>
        <w:rPr>
          <w:rFonts w:ascii="Calibri" w:hAnsi="Calibri" w:cs="Calibri"/>
          <w:b/>
          <w:color w:val="000000"/>
          <w:sz w:val="24"/>
          <w:szCs w:val="24"/>
        </w:rPr>
        <w:t>,</w:t>
      </w:r>
      <w:r w:rsidRPr="007D0456">
        <w:rPr>
          <w:rFonts w:ascii="Calibri" w:hAnsi="Calibri" w:cs="Calibri"/>
          <w:color w:val="000000"/>
          <w:sz w:val="24"/>
          <w:szCs w:val="24"/>
        </w:rPr>
        <w:t xml:space="preserve"> para participar em licitação e impedimento de contratar com a CÂMARA MUNICIPAL DE SANTA BRANCA, por prazo não superior a 02 (dois) anos.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3E0F45">
        <w:rPr>
          <w:rFonts w:ascii="Calibri" w:hAnsi="Calibri" w:cs="Calibri"/>
          <w:b/>
          <w:color w:val="000000"/>
          <w:sz w:val="24"/>
          <w:szCs w:val="24"/>
        </w:rPr>
        <w:t>Declaração de Inidoneidade para licitar ou contratar com a Administração Pública</w:t>
      </w:r>
      <w:r w:rsidRPr="007D0456">
        <w:rPr>
          <w:rFonts w:ascii="Calibri" w:hAnsi="Calibri" w:cs="Calibri"/>
          <w:color w:val="000000"/>
          <w:sz w:val="24"/>
          <w:szCs w:val="24"/>
        </w:rPr>
        <w:t xml:space="preserve">, enquanto perdurarem os motivos determinantes da punição ou até que seja promovida </w:t>
      </w:r>
      <w:r w:rsidRPr="007D0456">
        <w:rPr>
          <w:rFonts w:ascii="Calibri" w:hAnsi="Calibri" w:cs="Calibri"/>
          <w:color w:val="000000"/>
          <w:sz w:val="24"/>
          <w:szCs w:val="24"/>
        </w:rPr>
        <w:lastRenderedPageBreak/>
        <w:t>a reabilitação perante a própria autoridade que aplicou a penalidade.</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sanções de advertência, suspensão e declaração de inidoneidade para licitar e contratar com a CONTRATANTE </w:t>
      </w:r>
      <w:proofErr w:type="gramStart"/>
      <w:r w:rsidRPr="007D0456">
        <w:rPr>
          <w:rFonts w:ascii="Calibri" w:hAnsi="Calibri" w:cs="Calibri"/>
          <w:color w:val="000000"/>
          <w:sz w:val="24"/>
          <w:szCs w:val="24"/>
        </w:rPr>
        <w:t>poderão ser</w:t>
      </w:r>
      <w:proofErr w:type="gramEnd"/>
      <w:r w:rsidRPr="007D0456">
        <w:rPr>
          <w:rFonts w:ascii="Calibri" w:hAnsi="Calibri" w:cs="Calibri"/>
          <w:color w:val="000000"/>
          <w:sz w:val="24"/>
          <w:szCs w:val="24"/>
        </w:rPr>
        <w:t xml:space="preserve"> aplicadas juntamente com as de multa.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licitante que ensejar o retardamento da execução do certame, não mantiver a proposta, falhar ou fraudar na execução do contrato, comportar-se de modo inidôneo, fazer declaração falsa ou cometer </w:t>
      </w:r>
      <w:proofErr w:type="gramStart"/>
      <w:r w:rsidRPr="007D0456">
        <w:rPr>
          <w:rFonts w:ascii="Calibri" w:hAnsi="Calibri" w:cs="Calibri"/>
          <w:color w:val="000000"/>
          <w:sz w:val="24"/>
          <w:szCs w:val="24"/>
        </w:rPr>
        <w:t>fraude fiscal, garantido</w:t>
      </w:r>
      <w:proofErr w:type="gramEnd"/>
      <w:r w:rsidRPr="007D0456">
        <w:rPr>
          <w:rFonts w:ascii="Calibri" w:hAnsi="Calibri" w:cs="Calibri"/>
          <w:color w:val="000000"/>
          <w:sz w:val="24"/>
          <w:szCs w:val="24"/>
        </w:rPr>
        <w:t xml:space="preserve">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prazos para recurso contra a aplicação de qualquer sanção é de 05 (cinco) dias úteis a contar do recebimento da intimação, nos termos do art. 109, I, “f” da Lei 8.666/93</w:t>
      </w:r>
      <w:r>
        <w:rPr>
          <w:rFonts w:ascii="Calibri" w:hAnsi="Calibri" w:cs="Calibri"/>
          <w:color w:val="000000"/>
          <w:sz w:val="24"/>
          <w:szCs w:val="24"/>
        </w:rPr>
        <w:t xml:space="preserve">, que será enviada via Correio </w:t>
      </w:r>
      <w:r w:rsidRPr="007D0456">
        <w:rPr>
          <w:rFonts w:ascii="Calibri" w:hAnsi="Calibri" w:cs="Calibri"/>
          <w:color w:val="000000"/>
          <w:sz w:val="24"/>
          <w:szCs w:val="24"/>
        </w:rPr>
        <w:t xml:space="preserve">ou </w:t>
      </w:r>
      <w:proofErr w:type="spellStart"/>
      <w:r w:rsidRPr="007D0456">
        <w:rPr>
          <w:rFonts w:ascii="Calibri" w:hAnsi="Calibri" w:cs="Calibri"/>
          <w:color w:val="000000"/>
          <w:sz w:val="24"/>
          <w:szCs w:val="24"/>
        </w:rPr>
        <w:t>E-mail</w:t>
      </w:r>
      <w:proofErr w:type="spellEnd"/>
      <w:r w:rsidRPr="007D0456">
        <w:rPr>
          <w:rFonts w:ascii="Calibri" w:hAnsi="Calibri" w:cs="Calibri"/>
          <w:color w:val="000000"/>
          <w:sz w:val="24"/>
          <w:szCs w:val="24"/>
        </w:rPr>
        <w:t>, cujo recebimento deverá ser comprovado nos autos.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não pagamento da fatura apresentada nas condições previstas sujeitará a Contratante à atualização financeira dos valores a serem pagos, desde a data final do período de adimplemento de cada parcela até a data do efetivo pagamento.</w:t>
      </w:r>
    </w:p>
    <w:p w:rsidR="00443A53" w:rsidRPr="007D0456" w:rsidRDefault="00443A53" w:rsidP="00443A53">
      <w:pPr>
        <w:widowControl w:val="0"/>
        <w:tabs>
          <w:tab w:val="left" w:pos="426"/>
          <w:tab w:val="left" w:pos="1134"/>
        </w:tabs>
        <w:ind w:left="567" w:hanging="567"/>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D0456">
        <w:rPr>
          <w:rFonts w:ascii="Calibri" w:hAnsi="Calibri" w:cs="Calibri"/>
          <w:b/>
          <w:color w:val="000000"/>
          <w:sz w:val="24"/>
          <w:szCs w:val="24"/>
        </w:rPr>
        <w:t>DA RESCISÃO</w:t>
      </w:r>
    </w:p>
    <w:p w:rsidR="00443A53" w:rsidRPr="007D0456" w:rsidRDefault="00443A53" w:rsidP="00443A53">
      <w:pPr>
        <w:widowControl w:val="0"/>
        <w:numPr>
          <w:ilvl w:val="1"/>
          <w:numId w:val="22"/>
        </w:numPr>
        <w:tabs>
          <w:tab w:val="clear" w:pos="720"/>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A inexecução total ou parcial do contrato enseja a sua rescisão, com as </w:t>
      </w:r>
      <w:proofErr w:type="spellStart"/>
      <w:r w:rsidRPr="007D0456">
        <w:rPr>
          <w:rFonts w:ascii="Calibri" w:hAnsi="Calibri" w:cs="Calibri"/>
          <w:sz w:val="24"/>
          <w:szCs w:val="24"/>
        </w:rPr>
        <w:t>consequências</w:t>
      </w:r>
      <w:proofErr w:type="spellEnd"/>
      <w:r w:rsidRPr="007D0456">
        <w:rPr>
          <w:rFonts w:ascii="Calibri" w:hAnsi="Calibri" w:cs="Calibri"/>
          <w:sz w:val="24"/>
          <w:szCs w:val="24"/>
        </w:rPr>
        <w:t xml:space="preserve"> contratuais e as previstas em lei ou regulamento.</w:t>
      </w:r>
    </w:p>
    <w:p w:rsidR="00443A53" w:rsidRPr="007D0456" w:rsidRDefault="00443A53" w:rsidP="00443A53">
      <w:pPr>
        <w:widowControl w:val="0"/>
        <w:numPr>
          <w:ilvl w:val="1"/>
          <w:numId w:val="14"/>
        </w:numPr>
        <w:tabs>
          <w:tab w:val="clear" w:pos="720"/>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Ocorrerá a rescisão do Contrato, independente de interpelação judicial ou extrajudicial e sem que caiba à CONTRATADA direito de qualquer natureza, ocorrendo qualquer dos seguintes casos: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não cumprimento de cláusulas contratuais, especificações, projetos ou prazos;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cumprimento irregular de cláusulas contratuais, especificações, projetos e prazos;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lentidão do seu cumprimento, levando a Administração a comprovar a impossibilidade da disponibilidade dos serviços;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atraso injustificado no início do serviço;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paralisação do serviço, sem justa causa e prévia comunicação à Administração;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 xml:space="preserve">A subcontratação total ou parcial do seu objeto, a associação do contratado com outrem, a cessão ou transferência, total ou parcial, bem como a fusão, cisão ou incorporação, não admitidas no edital e no contrato; </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desatendimento das determinações regulares da autoridade designada para acompanhar e fiscalizar a sua execução, assim como as de seus superiores;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cometimento reiterado de faltas na sua execução, anotadas na forma do § 1o do art. 67 desta Lei;</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decretação de falência ou a instauração de insolvência civil;</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dissolução da sociedade ou o falecimento do contratado;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 xml:space="preserve">A alteração social ou a modificação da finalidade ou da estrutura da empresa, que prejudique a execução do contrato; </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bookmarkStart w:id="17" w:name="art78xii"/>
      <w:bookmarkEnd w:id="17"/>
      <w:r w:rsidRPr="007D0456">
        <w:rPr>
          <w:rFonts w:ascii="Calibri" w:hAnsi="Calibri" w:cs="Calibri"/>
          <w:sz w:val="24"/>
          <w:szCs w:val="24"/>
        </w:rPr>
        <w:t xml:space="preserve">Razões de interesse público, de alta relevância e amplo conhecimento, </w:t>
      </w:r>
      <w:proofErr w:type="gramStart"/>
      <w:r w:rsidRPr="007D0456">
        <w:rPr>
          <w:rFonts w:ascii="Calibri" w:hAnsi="Calibri" w:cs="Calibri"/>
          <w:sz w:val="24"/>
          <w:szCs w:val="24"/>
        </w:rPr>
        <w:t>justificadas e determinadas</w:t>
      </w:r>
      <w:proofErr w:type="gramEnd"/>
      <w:r w:rsidRPr="007D0456">
        <w:rPr>
          <w:rFonts w:ascii="Calibri" w:hAnsi="Calibri" w:cs="Calibri"/>
          <w:sz w:val="24"/>
          <w:szCs w:val="24"/>
        </w:rPr>
        <w:t xml:space="preserve"> pela máxima autoridade da esfera administrativa a que está subordinado o contratante e exaradas no processo administrativo a que se refere o contrato;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 xml:space="preserve">A supressão, por parte da Administração, de obras, serviços ou compras, acarretando modificação do valor inicial do contrato além do limite permitido no § 1o do art. 65 </w:t>
      </w:r>
      <w:r w:rsidRPr="007D0456">
        <w:rPr>
          <w:rFonts w:ascii="Calibri" w:hAnsi="Calibri" w:cs="Calibri"/>
          <w:sz w:val="24"/>
          <w:szCs w:val="24"/>
        </w:rPr>
        <w:lastRenderedPageBreak/>
        <w:t xml:space="preserve">desta Lei; </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não liberação, por parte da Administração, de área, local ou objeto para execução de obra, serviço ou fornecimento, nos prazos contratuais, bem como das fontes de materiais naturais especificadas no projeto;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ocorrência de caso fortuito ou de força maior, regularmente comprovada, impeditiva da execução do contrato.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bookmarkStart w:id="18" w:name="art78xviii"/>
      <w:bookmarkEnd w:id="18"/>
      <w:r w:rsidRPr="007D0456">
        <w:rPr>
          <w:rFonts w:ascii="Calibri" w:hAnsi="Calibri" w:cs="Calibri"/>
          <w:sz w:val="24"/>
          <w:szCs w:val="24"/>
        </w:rPr>
        <w:t xml:space="preserve">Descumprimento do disposto no inciso V do art. 27, sem prejuízo das sanções penais cabíveis. </w:t>
      </w:r>
    </w:p>
    <w:p w:rsidR="00443A53" w:rsidRPr="007D0456" w:rsidRDefault="00443A53" w:rsidP="00443A53">
      <w:pPr>
        <w:widowControl w:val="0"/>
        <w:numPr>
          <w:ilvl w:val="1"/>
          <w:numId w:val="15"/>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Os casos de rescisão contratual serão formalmente motivados nos autos do processo, assegurado o contraditório e a ampla defesa.</w:t>
      </w:r>
    </w:p>
    <w:p w:rsidR="00443A53" w:rsidRPr="007D0456" w:rsidRDefault="00443A53" w:rsidP="00443A53">
      <w:pPr>
        <w:widowControl w:val="0"/>
        <w:numPr>
          <w:ilvl w:val="1"/>
          <w:numId w:val="16"/>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A rescisão administrativa ou amigável deverá ser precedida de autorização escrita e fundamentada da autoridade competente.</w:t>
      </w:r>
    </w:p>
    <w:p w:rsidR="00443A53" w:rsidRPr="007D0456" w:rsidRDefault="00443A53" w:rsidP="00443A53">
      <w:pPr>
        <w:widowControl w:val="0"/>
        <w:numPr>
          <w:ilvl w:val="1"/>
          <w:numId w:val="17"/>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A rescisão do contrato poderá ser:</w:t>
      </w:r>
    </w:p>
    <w:p w:rsidR="00443A53" w:rsidRPr="007D0456" w:rsidRDefault="00443A53" w:rsidP="00443A53">
      <w:pPr>
        <w:numPr>
          <w:ilvl w:val="2"/>
          <w:numId w:val="12"/>
        </w:numPr>
        <w:tabs>
          <w:tab w:val="left" w:pos="709"/>
          <w:tab w:val="left" w:pos="993"/>
        </w:tabs>
        <w:suppressAutoHyphens/>
        <w:autoSpaceDE/>
        <w:autoSpaceDN/>
        <w:ind w:left="709" w:hanging="425"/>
        <w:jc w:val="both"/>
        <w:textAlignment w:val="baseline"/>
        <w:rPr>
          <w:rFonts w:ascii="Calibri" w:hAnsi="Calibri" w:cs="Calibri"/>
          <w:sz w:val="24"/>
          <w:szCs w:val="24"/>
        </w:rPr>
      </w:pPr>
      <w:bookmarkStart w:id="19" w:name="art79i"/>
      <w:bookmarkEnd w:id="19"/>
      <w:r w:rsidRPr="007D0456">
        <w:rPr>
          <w:rFonts w:ascii="Calibri" w:hAnsi="Calibri" w:cs="Calibri"/>
          <w:sz w:val="24"/>
          <w:szCs w:val="24"/>
        </w:rPr>
        <w:t xml:space="preserve">Determinada por ato unilateral e escrito da Administração, nos casos enumerados nas alíneas “a” a “l” e “q” da cláusula 16.2. </w:t>
      </w:r>
    </w:p>
    <w:p w:rsidR="00443A53" w:rsidRPr="007D0456" w:rsidRDefault="00443A53" w:rsidP="00443A53">
      <w:pPr>
        <w:numPr>
          <w:ilvl w:val="2"/>
          <w:numId w:val="12"/>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Amigável, por acordo entre as partes, reduzida a termo no processo da licitação, desde que haja conveniência para a Administração;</w:t>
      </w:r>
    </w:p>
    <w:p w:rsidR="00443A53" w:rsidRPr="007D0456" w:rsidRDefault="00443A53" w:rsidP="00443A53">
      <w:pPr>
        <w:numPr>
          <w:ilvl w:val="2"/>
          <w:numId w:val="12"/>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Judicial, nos termos da legislação.</w:t>
      </w:r>
    </w:p>
    <w:p w:rsidR="00443A53" w:rsidRPr="007D0456" w:rsidRDefault="00443A53" w:rsidP="00443A53">
      <w:pPr>
        <w:widowControl w:val="0"/>
        <w:numPr>
          <w:ilvl w:val="1"/>
          <w:numId w:val="18"/>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bookmarkStart w:id="20" w:name="art79§2"/>
      <w:bookmarkEnd w:id="20"/>
      <w:r w:rsidRPr="007D0456">
        <w:rPr>
          <w:rFonts w:ascii="Calibri" w:hAnsi="Calibri" w:cs="Calibri"/>
          <w:sz w:val="24"/>
          <w:szCs w:val="24"/>
        </w:rPr>
        <w:t>Quando a rescisão ocorrer com base nas alíneas “l” a “q” da cláusula 16.2, sem que haja culpa do contratado, será este ressarcido dos prejuízos regularmente comprovados que houver sofrido, tendo ainda direito a:</w:t>
      </w:r>
    </w:p>
    <w:p w:rsidR="00443A53" w:rsidRPr="007D0456" w:rsidRDefault="00443A53" w:rsidP="00443A53">
      <w:pPr>
        <w:numPr>
          <w:ilvl w:val="2"/>
          <w:numId w:val="13"/>
        </w:numPr>
        <w:tabs>
          <w:tab w:val="left" w:pos="709"/>
          <w:tab w:val="left" w:pos="993"/>
        </w:tabs>
        <w:suppressAutoHyphens/>
        <w:autoSpaceDE/>
        <w:autoSpaceDN/>
        <w:ind w:left="709" w:hanging="425"/>
        <w:textAlignment w:val="baseline"/>
        <w:rPr>
          <w:rFonts w:ascii="Calibri" w:hAnsi="Calibri" w:cs="Calibri"/>
          <w:sz w:val="24"/>
          <w:szCs w:val="24"/>
        </w:rPr>
      </w:pPr>
      <w:r w:rsidRPr="007D0456">
        <w:rPr>
          <w:rFonts w:ascii="Calibri" w:hAnsi="Calibri" w:cs="Calibri"/>
          <w:sz w:val="24"/>
          <w:szCs w:val="24"/>
        </w:rPr>
        <w:t>Devolução de garantia;</w:t>
      </w:r>
    </w:p>
    <w:p w:rsidR="00443A53" w:rsidRPr="007D0456" w:rsidRDefault="00443A53" w:rsidP="00443A53">
      <w:pPr>
        <w:numPr>
          <w:ilvl w:val="2"/>
          <w:numId w:val="13"/>
        </w:numPr>
        <w:tabs>
          <w:tab w:val="left" w:pos="709"/>
          <w:tab w:val="left" w:pos="993"/>
        </w:tabs>
        <w:suppressAutoHyphens/>
        <w:autoSpaceDE/>
        <w:autoSpaceDN/>
        <w:ind w:left="709" w:hanging="425"/>
        <w:textAlignment w:val="baseline"/>
        <w:rPr>
          <w:rFonts w:ascii="Calibri" w:hAnsi="Calibri" w:cs="Calibri"/>
          <w:sz w:val="24"/>
          <w:szCs w:val="24"/>
        </w:rPr>
      </w:pPr>
      <w:r w:rsidRPr="007D0456">
        <w:rPr>
          <w:rFonts w:ascii="Calibri" w:hAnsi="Calibri" w:cs="Calibri"/>
          <w:sz w:val="24"/>
          <w:szCs w:val="24"/>
        </w:rPr>
        <w:t>Pagamentos devidos pela execução do contrato até a data da rescisão;</w:t>
      </w:r>
    </w:p>
    <w:p w:rsidR="00443A53" w:rsidRPr="007D0456" w:rsidRDefault="00443A53" w:rsidP="00443A53">
      <w:pPr>
        <w:numPr>
          <w:ilvl w:val="2"/>
          <w:numId w:val="13"/>
        </w:numPr>
        <w:tabs>
          <w:tab w:val="left" w:pos="709"/>
          <w:tab w:val="left" w:pos="993"/>
        </w:tabs>
        <w:suppressAutoHyphens/>
        <w:autoSpaceDE/>
        <w:autoSpaceDN/>
        <w:ind w:left="709" w:hanging="425"/>
        <w:textAlignment w:val="baseline"/>
        <w:rPr>
          <w:rFonts w:ascii="Calibri" w:hAnsi="Calibri" w:cs="Calibri"/>
          <w:sz w:val="24"/>
          <w:szCs w:val="24"/>
        </w:rPr>
      </w:pPr>
      <w:r w:rsidRPr="007D0456">
        <w:rPr>
          <w:rFonts w:ascii="Calibri" w:hAnsi="Calibri" w:cs="Calibri"/>
          <w:sz w:val="24"/>
          <w:szCs w:val="24"/>
        </w:rPr>
        <w:t>Pagamento do custo da desmobilização.</w:t>
      </w:r>
    </w:p>
    <w:p w:rsidR="00443A53" w:rsidRPr="007D0456" w:rsidRDefault="00443A53" w:rsidP="00443A53">
      <w:pPr>
        <w:widowControl w:val="0"/>
        <w:numPr>
          <w:ilvl w:val="1"/>
          <w:numId w:val="19"/>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Ocorrendo impedimento, paralisação ou sustação do contrato, o cronograma de execução será prorrogado automaticamente por igual tempo.</w:t>
      </w:r>
    </w:p>
    <w:p w:rsidR="00443A53" w:rsidRPr="007D0456" w:rsidRDefault="00443A53" w:rsidP="00443A53">
      <w:pPr>
        <w:widowControl w:val="0"/>
        <w:tabs>
          <w:tab w:val="left" w:pos="567"/>
          <w:tab w:val="left" w:pos="1134"/>
        </w:tabs>
        <w:ind w:left="567" w:hanging="567"/>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567"/>
        </w:tabs>
        <w:suppressAutoHyphens/>
        <w:autoSpaceDE/>
        <w:autoSpaceDN/>
        <w:ind w:left="567" w:hanging="567"/>
        <w:jc w:val="both"/>
        <w:textAlignment w:val="baseline"/>
        <w:rPr>
          <w:rFonts w:ascii="Calibri" w:hAnsi="Calibri" w:cs="Calibri"/>
          <w:b/>
          <w:color w:val="000000"/>
          <w:sz w:val="24"/>
          <w:szCs w:val="24"/>
        </w:rPr>
      </w:pPr>
      <w:r w:rsidRPr="007D0456">
        <w:rPr>
          <w:rFonts w:ascii="Calibri" w:hAnsi="Calibri" w:cs="Calibri"/>
          <w:b/>
          <w:color w:val="000000"/>
          <w:sz w:val="24"/>
          <w:szCs w:val="24"/>
        </w:rPr>
        <w:t>DAS DISPOSIÇÕES GERAIS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Este Edital deverá ser lido e interpretado e, após encaminhamento da proposta, não serão aceitas alegações de desconhecimento.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lastRenderedPageBreak/>
        <w:t>A licitação poderá ser revogada por razões de interesse público decorrente de fato superveniente devidamente comprovado, pertinente e suficiente para justificar tal conduta ou anulada por ilegalidade de ofício.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Recusas ou impossibilidades de assinaturas devem ser registradas expressamente na própria ata.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resultado do presente certame e os demais atos pertinentes a esta licitação, passíveis de divulgação serão divulgados no Diário Oficial do Estado de São Paulo.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empresa(s) vencedora(s) do certame </w:t>
      </w:r>
      <w:proofErr w:type="gramStart"/>
      <w:r w:rsidRPr="007D0456">
        <w:rPr>
          <w:rFonts w:ascii="Calibri" w:hAnsi="Calibri" w:cs="Calibri"/>
          <w:color w:val="000000"/>
          <w:sz w:val="24"/>
          <w:szCs w:val="24"/>
        </w:rPr>
        <w:t>deverá(</w:t>
      </w:r>
      <w:proofErr w:type="spellStart"/>
      <w:proofErr w:type="gramEnd"/>
      <w:r w:rsidRPr="007D0456">
        <w:rPr>
          <w:rFonts w:ascii="Calibri" w:hAnsi="Calibri" w:cs="Calibri"/>
          <w:color w:val="000000"/>
          <w:sz w:val="24"/>
          <w:szCs w:val="24"/>
        </w:rPr>
        <w:t>ão</w:t>
      </w:r>
      <w:proofErr w:type="spellEnd"/>
      <w:r w:rsidRPr="007D0456">
        <w:rPr>
          <w:rFonts w:ascii="Calibri" w:hAnsi="Calibri" w:cs="Calibri"/>
          <w:color w:val="000000"/>
          <w:sz w:val="24"/>
          <w:szCs w:val="24"/>
        </w:rPr>
        <w:t xml:space="preserve">) enviar proposta readequada com os últimos lances ofertados no prazo de 24 (vinte e quatro) horas, a contar do encerramento da sessão pública do Pregão, para o e-mail </w:t>
      </w:r>
      <w:r w:rsidRPr="007D0456">
        <w:rPr>
          <w:rFonts w:ascii="Calibri" w:hAnsi="Calibri" w:cs="Calibri"/>
          <w:b/>
          <w:sz w:val="24"/>
          <w:szCs w:val="24"/>
        </w:rPr>
        <w:t>licitacao@camarasantabranca.sp.gov.br</w:t>
      </w:r>
      <w:r w:rsidRPr="007D0456">
        <w:rPr>
          <w:rFonts w:ascii="Calibri" w:hAnsi="Calibri" w:cs="Calibri"/>
          <w:sz w:val="24"/>
          <w:szCs w:val="24"/>
        </w:rPr>
        <w:t>.</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preços unitários da proposta readequada não poderão ser superiores aos preços unitários da proposta original da empresa vencedora.</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Caso a licitação tenha sido do tipo menor preço por item e cuja fase de lances tenha se dado sobre o preço unitário do item, a(s) empresa(s) vencedora(s) </w:t>
      </w:r>
      <w:proofErr w:type="gramStart"/>
      <w:r w:rsidRPr="007D0456">
        <w:rPr>
          <w:rFonts w:ascii="Calibri" w:hAnsi="Calibri" w:cs="Calibri"/>
          <w:color w:val="000000"/>
          <w:sz w:val="24"/>
          <w:szCs w:val="24"/>
        </w:rPr>
        <w:t>está(</w:t>
      </w:r>
      <w:proofErr w:type="spellStart"/>
      <w:proofErr w:type="gramEnd"/>
      <w:r w:rsidRPr="007D0456">
        <w:rPr>
          <w:rFonts w:ascii="Calibri" w:hAnsi="Calibri" w:cs="Calibri"/>
          <w:color w:val="000000"/>
          <w:sz w:val="24"/>
          <w:szCs w:val="24"/>
        </w:rPr>
        <w:t>ão</w:t>
      </w:r>
      <w:proofErr w:type="spellEnd"/>
      <w:r w:rsidRPr="007D0456">
        <w:rPr>
          <w:rFonts w:ascii="Calibri" w:hAnsi="Calibri" w:cs="Calibri"/>
          <w:color w:val="000000"/>
          <w:sz w:val="24"/>
          <w:szCs w:val="24"/>
        </w:rPr>
        <w:t xml:space="preserve">) dispensada(s) de apresentar proposta readequada. </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casos de rescisão estão previstos no próprio contrato, cuja minuta encontra-se anexa neste Edital.</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Eventuais referências a marcas de produtos encontradas no Termo de Referência devem ser entendidas como parâmetros de descrição, sendo aceitos produtos de marcas similares às indicadas.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Os casos omissos do presente Pregão serão solucionados pelo Pregoeiro, tudo de acordo com o estabelecido na legislação vigente. </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Pregoeiro poderá suspender a reunião caso não haja tempo hábil para o encerramento dos lances, cuja data de continuação será informada aos licitantes e demais presentes.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É </w:t>
      </w:r>
      <w:proofErr w:type="gramStart"/>
      <w:r w:rsidRPr="007D0456">
        <w:rPr>
          <w:rFonts w:ascii="Calibri" w:hAnsi="Calibri" w:cs="Calibri"/>
          <w:color w:val="000000"/>
          <w:sz w:val="24"/>
          <w:szCs w:val="24"/>
        </w:rPr>
        <w:t>facultado</w:t>
      </w:r>
      <w:proofErr w:type="gramEnd"/>
      <w:r w:rsidRPr="007D0456">
        <w:rPr>
          <w:rFonts w:ascii="Calibri" w:hAnsi="Calibri" w:cs="Calibri"/>
          <w:color w:val="000000"/>
          <w:sz w:val="24"/>
          <w:szCs w:val="24"/>
        </w:rPr>
        <w:t xml:space="preserve"> ao Pregoeiro ou à Autoridade Superior, em qualquer fase da licitação, a promoção de diligência destinada a esclarecer ou complementar a instrução do processo.</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não comparecimento de qualquer dos participantes à nova reunião que por força maior seja marcada, não impedirá que ela se realize, não cabendo ao ausente o direito à reclamação de qualquer natureza, porque cientes do ato.</w:t>
      </w:r>
    </w:p>
    <w:p w:rsidR="00443A53"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É vedado ao licitante retirar sua proposta ou parte dela após aberta a sessão do pregão.</w:t>
      </w:r>
    </w:p>
    <w:p w:rsidR="00443A53" w:rsidRPr="007D0456" w:rsidRDefault="00443A53" w:rsidP="00443A53">
      <w:pPr>
        <w:widowControl w:val="0"/>
        <w:tabs>
          <w:tab w:val="left" w:pos="0"/>
          <w:tab w:val="left" w:pos="709"/>
        </w:tabs>
        <w:suppressAutoHyphens/>
        <w:ind w:left="709" w:hanging="709"/>
        <w:jc w:val="both"/>
        <w:textAlignment w:val="baseline"/>
        <w:rPr>
          <w:rFonts w:ascii="Calibri" w:hAnsi="Calibri" w:cs="Calibri"/>
          <w:color w:val="000000"/>
          <w:sz w:val="24"/>
          <w:szCs w:val="24"/>
        </w:rPr>
      </w:pPr>
    </w:p>
    <w:p w:rsidR="00443A53" w:rsidRPr="0074006F"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D0456">
        <w:rPr>
          <w:rFonts w:ascii="Calibri" w:hAnsi="Calibri" w:cs="Calibri"/>
          <w:b/>
          <w:color w:val="000000"/>
          <w:sz w:val="24"/>
          <w:szCs w:val="24"/>
        </w:rPr>
        <w:t>DO FORO</w:t>
      </w:r>
    </w:p>
    <w:p w:rsidR="00443A53" w:rsidRPr="0074006F" w:rsidRDefault="00443A53" w:rsidP="00443A53">
      <w:pPr>
        <w:pStyle w:val="PargrafodaLista"/>
        <w:widowControl w:val="0"/>
        <w:tabs>
          <w:tab w:val="left" w:pos="567"/>
        </w:tabs>
        <w:spacing w:after="0" w:line="240" w:lineRule="auto"/>
        <w:jc w:val="both"/>
        <w:textAlignment w:val="baseline"/>
        <w:rPr>
          <w:rFonts w:ascii="Calibri" w:eastAsia="Times New Roman" w:hAnsi="Calibri" w:cs="Calibri"/>
          <w:color w:val="000000" w:themeColor="text1"/>
          <w:sz w:val="24"/>
          <w:szCs w:val="24"/>
        </w:rPr>
      </w:pPr>
    </w:p>
    <w:p w:rsidR="00443A53" w:rsidRPr="0074006F" w:rsidRDefault="00443A53" w:rsidP="00443A53">
      <w:pPr>
        <w:pStyle w:val="PargrafodaLista"/>
        <w:widowControl w:val="0"/>
        <w:tabs>
          <w:tab w:val="left" w:pos="709"/>
        </w:tabs>
        <w:spacing w:after="0" w:line="240" w:lineRule="auto"/>
        <w:ind w:hanging="720"/>
        <w:jc w:val="both"/>
        <w:textAlignment w:val="baseline"/>
        <w:rPr>
          <w:rFonts w:ascii="Calibri" w:eastAsia="Times New Roman" w:hAnsi="Calibri" w:cs="Calibri"/>
          <w:color w:val="000000" w:themeColor="text1"/>
          <w:sz w:val="24"/>
          <w:szCs w:val="24"/>
        </w:rPr>
      </w:pPr>
      <w:r w:rsidRPr="0074006F">
        <w:rPr>
          <w:rFonts w:ascii="Calibri" w:eastAsia="Times New Roman" w:hAnsi="Calibri" w:cs="Calibri"/>
          <w:b/>
          <w:color w:val="000000" w:themeColor="text1"/>
          <w:sz w:val="18"/>
          <w:szCs w:val="18"/>
        </w:rPr>
        <w:t>18.1</w:t>
      </w:r>
      <w:r w:rsidRPr="0074006F">
        <w:rPr>
          <w:rFonts w:ascii="Calibri" w:eastAsia="Times New Roman" w:hAnsi="Calibri" w:cs="Calibri"/>
          <w:color w:val="000000" w:themeColor="text1"/>
          <w:sz w:val="18"/>
          <w:szCs w:val="18"/>
        </w:rPr>
        <w:t xml:space="preserve"> </w:t>
      </w:r>
      <w:r w:rsidRPr="0074006F">
        <w:rPr>
          <w:rFonts w:ascii="Calibri" w:eastAsia="Times New Roman" w:hAnsi="Calibri" w:cs="Calibri"/>
          <w:color w:val="000000" w:themeColor="text1"/>
          <w:sz w:val="24"/>
          <w:szCs w:val="24"/>
        </w:rPr>
        <w:tab/>
        <w:t xml:space="preserve">As questões decorrentes da execução deste Edital, que não possam ser dirimidas administrativamente, serão processadas e julgadas no Foro da Comarca de Santa Branca, com exclusão de qualquer outro, por mais privilegiado que </w:t>
      </w:r>
      <w:proofErr w:type="gramStart"/>
      <w:r w:rsidRPr="0074006F">
        <w:rPr>
          <w:rFonts w:ascii="Calibri" w:eastAsia="Times New Roman" w:hAnsi="Calibri" w:cs="Calibri"/>
          <w:color w:val="000000" w:themeColor="text1"/>
          <w:sz w:val="24"/>
          <w:szCs w:val="24"/>
        </w:rPr>
        <w:t>seja,</w:t>
      </w:r>
      <w:proofErr w:type="gramEnd"/>
      <w:r w:rsidRPr="0074006F">
        <w:rPr>
          <w:rFonts w:ascii="Calibri" w:eastAsia="Times New Roman" w:hAnsi="Calibri" w:cs="Calibri"/>
          <w:color w:val="000000" w:themeColor="text1"/>
          <w:sz w:val="24"/>
          <w:szCs w:val="24"/>
        </w:rPr>
        <w:t xml:space="preserve"> ressalvados os direitos de recursos a instâncias legais superiores.</w:t>
      </w:r>
    </w:p>
    <w:p w:rsidR="00443A53"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Pr="0074006F"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Pr="007D0456" w:rsidRDefault="00443A53" w:rsidP="00443A53">
      <w:pPr>
        <w:suppressAutoHyphens/>
        <w:jc w:val="both"/>
        <w:rPr>
          <w:rFonts w:ascii="Calibri" w:hAnsi="Calibri" w:cs="Calibri"/>
          <w:b/>
          <w:color w:val="000000"/>
          <w:sz w:val="24"/>
          <w:szCs w:val="24"/>
          <w:lang w:eastAsia="ar-SA"/>
        </w:rPr>
      </w:pPr>
      <w:r w:rsidRPr="007D0456">
        <w:rPr>
          <w:rFonts w:ascii="Calibri" w:hAnsi="Calibri" w:cs="Calibri"/>
          <w:b/>
          <w:color w:val="000000"/>
          <w:sz w:val="24"/>
          <w:szCs w:val="24"/>
          <w:lang w:eastAsia="ar-SA"/>
        </w:rPr>
        <w:lastRenderedPageBreak/>
        <w:t>E, PARA QUE CHEGUE AO CONHECIMENTO DE TODAS AS INTERESSADAS, É EXPEDIDO ESTE EDITAL QUE SERÁ AFIXADO NO LUGAR DE COSTUME E PUBLICADO NA FORMA DA LEI.</w:t>
      </w:r>
    </w:p>
    <w:p w:rsidR="00443A53" w:rsidRPr="007D0456" w:rsidRDefault="00443A53" w:rsidP="00443A53">
      <w:pPr>
        <w:keepNext/>
        <w:numPr>
          <w:ilvl w:val="4"/>
          <w:numId w:val="1"/>
        </w:numPr>
        <w:suppressAutoHyphens/>
        <w:autoSpaceDE/>
        <w:autoSpaceDN/>
        <w:jc w:val="center"/>
        <w:textAlignment w:val="baseline"/>
        <w:outlineLvl w:val="4"/>
        <w:rPr>
          <w:rFonts w:ascii="Calibri" w:hAnsi="Calibri" w:cs="Calibri"/>
          <w:b/>
          <w:color w:val="000000"/>
          <w:sz w:val="24"/>
          <w:szCs w:val="24"/>
        </w:rPr>
      </w:pPr>
    </w:p>
    <w:p w:rsidR="00443A53" w:rsidRPr="007D0456" w:rsidRDefault="00443A53" w:rsidP="00443A53">
      <w:pPr>
        <w:keepNext/>
        <w:numPr>
          <w:ilvl w:val="4"/>
          <w:numId w:val="1"/>
        </w:numPr>
        <w:suppressAutoHyphens/>
        <w:autoSpaceDE/>
        <w:autoSpaceDN/>
        <w:jc w:val="both"/>
        <w:textAlignment w:val="baseline"/>
        <w:outlineLvl w:val="4"/>
        <w:rPr>
          <w:rFonts w:ascii="Calibri" w:hAnsi="Calibri" w:cs="Calibri"/>
          <w:b/>
          <w:color w:val="000000"/>
          <w:sz w:val="24"/>
          <w:szCs w:val="24"/>
        </w:rPr>
      </w:pPr>
    </w:p>
    <w:p w:rsidR="00443A53" w:rsidRPr="007D0456" w:rsidRDefault="00443A53" w:rsidP="00443A53">
      <w:pPr>
        <w:keepNext/>
        <w:numPr>
          <w:ilvl w:val="4"/>
          <w:numId w:val="1"/>
        </w:numPr>
        <w:suppressAutoHyphens/>
        <w:autoSpaceDE/>
        <w:autoSpaceDN/>
        <w:jc w:val="center"/>
        <w:textAlignment w:val="baseline"/>
        <w:outlineLvl w:val="4"/>
        <w:rPr>
          <w:rFonts w:ascii="Calibri" w:hAnsi="Calibri" w:cs="Calibri"/>
          <w:b/>
          <w:bCs/>
          <w:color w:val="000000"/>
          <w:sz w:val="24"/>
          <w:szCs w:val="24"/>
        </w:rPr>
      </w:pPr>
      <w:r w:rsidRPr="007D0456">
        <w:rPr>
          <w:rFonts w:ascii="Calibri" w:hAnsi="Calibri" w:cs="Calibri"/>
          <w:b/>
          <w:bCs/>
          <w:color w:val="000000"/>
          <w:sz w:val="24"/>
          <w:szCs w:val="24"/>
        </w:rPr>
        <w:t xml:space="preserve">SANTA BRANCA, em </w:t>
      </w:r>
      <w:r>
        <w:rPr>
          <w:rFonts w:ascii="Calibri" w:hAnsi="Calibri" w:cs="Calibri"/>
          <w:b/>
          <w:bCs/>
          <w:color w:val="000000"/>
          <w:sz w:val="24"/>
          <w:szCs w:val="24"/>
        </w:rPr>
        <w:t>28</w:t>
      </w:r>
      <w:r w:rsidRPr="007D0456">
        <w:rPr>
          <w:rFonts w:ascii="Calibri" w:hAnsi="Calibri" w:cs="Calibri"/>
          <w:b/>
          <w:bCs/>
          <w:color w:val="000000"/>
          <w:sz w:val="24"/>
          <w:szCs w:val="24"/>
        </w:rPr>
        <w:t xml:space="preserve"> de junho de 2019.</w:t>
      </w:r>
    </w:p>
    <w:p w:rsidR="00443A53" w:rsidRPr="007D0456" w:rsidRDefault="00443A53" w:rsidP="00443A53">
      <w:pPr>
        <w:keepNext/>
        <w:suppressAutoHyphens/>
        <w:jc w:val="center"/>
        <w:textAlignment w:val="baseline"/>
        <w:outlineLvl w:val="4"/>
        <w:rPr>
          <w:rFonts w:ascii="Calibri" w:hAnsi="Calibri" w:cs="Calibri"/>
          <w:b/>
          <w:bCs/>
          <w:color w:val="000000"/>
          <w:sz w:val="24"/>
          <w:szCs w:val="24"/>
        </w:rPr>
      </w:pPr>
    </w:p>
    <w:p w:rsidR="00443A53" w:rsidRPr="007D0456" w:rsidRDefault="00443A53" w:rsidP="00443A53">
      <w:pPr>
        <w:keepNext/>
        <w:suppressAutoHyphens/>
        <w:jc w:val="center"/>
        <w:textAlignment w:val="baseline"/>
        <w:outlineLvl w:val="4"/>
        <w:rPr>
          <w:rFonts w:ascii="Calibri" w:hAnsi="Calibri" w:cs="Calibri"/>
          <w:b/>
          <w:bCs/>
          <w:color w:val="000000"/>
          <w:sz w:val="24"/>
          <w:szCs w:val="24"/>
        </w:rPr>
      </w:pPr>
    </w:p>
    <w:p w:rsidR="00443A53" w:rsidRPr="007D0456" w:rsidRDefault="00443A53" w:rsidP="00443A53">
      <w:pPr>
        <w:keepNext/>
        <w:widowControl w:val="0"/>
        <w:jc w:val="center"/>
        <w:textAlignment w:val="baseline"/>
        <w:outlineLvl w:val="0"/>
        <w:rPr>
          <w:rFonts w:ascii="Calibri" w:hAnsi="Calibri" w:cs="Calibri"/>
          <w:b/>
          <w:sz w:val="24"/>
          <w:szCs w:val="24"/>
        </w:rPr>
      </w:pPr>
      <w:r>
        <w:rPr>
          <w:rFonts w:ascii="Calibri" w:hAnsi="Calibri" w:cs="Calibri"/>
          <w:b/>
          <w:sz w:val="24"/>
          <w:szCs w:val="24"/>
        </w:rPr>
        <w:t>HÉLCIO</w:t>
      </w:r>
      <w:r w:rsidRPr="007D0456">
        <w:rPr>
          <w:rFonts w:ascii="Calibri" w:hAnsi="Calibri" w:cs="Calibri"/>
          <w:b/>
          <w:sz w:val="24"/>
          <w:szCs w:val="24"/>
        </w:rPr>
        <w:t xml:space="preserve"> LUIZ CASTELLO DE MORAES FILHO</w:t>
      </w:r>
    </w:p>
    <w:p w:rsidR="00443A53" w:rsidRPr="007D0456" w:rsidRDefault="00443A53" w:rsidP="00443A53">
      <w:pPr>
        <w:keepNext/>
        <w:widowControl w:val="0"/>
        <w:jc w:val="center"/>
        <w:textAlignment w:val="baseline"/>
        <w:outlineLvl w:val="0"/>
        <w:rPr>
          <w:rFonts w:ascii="Calibri" w:hAnsi="Calibri" w:cs="Calibri"/>
          <w:b/>
          <w:sz w:val="24"/>
          <w:szCs w:val="24"/>
        </w:rPr>
      </w:pPr>
      <w:r w:rsidRPr="007D0456">
        <w:rPr>
          <w:rFonts w:ascii="Calibri" w:hAnsi="Calibri" w:cs="Calibri"/>
          <w:b/>
          <w:sz w:val="24"/>
          <w:szCs w:val="24"/>
        </w:rPr>
        <w:t>PRESIDENTE DA CÂMARA MUNICIPAL</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I – TERMO DE REFERÊNCIA</w:t>
      </w:r>
    </w:p>
    <w:p w:rsidR="00443A53" w:rsidRPr="007D0456" w:rsidRDefault="00443A53" w:rsidP="00443A53">
      <w:pPr>
        <w:tabs>
          <w:tab w:val="left" w:pos="1418"/>
        </w:tabs>
        <w:ind w:left="1418" w:hanging="1418"/>
        <w:textAlignment w:val="baseline"/>
        <w:rPr>
          <w:rFonts w:ascii="Calibri" w:hAnsi="Calibri" w:cs="Calibri"/>
          <w:b/>
          <w:caps/>
          <w:color w:val="000000"/>
          <w:sz w:val="24"/>
          <w:szCs w:val="24"/>
        </w:rPr>
      </w:pPr>
    </w:p>
    <w:p w:rsidR="00443A53" w:rsidRPr="007D0456" w:rsidRDefault="00443A53" w:rsidP="00443A53">
      <w:pPr>
        <w:tabs>
          <w:tab w:val="left" w:pos="1418"/>
        </w:tabs>
        <w:ind w:left="1418" w:hanging="1418"/>
        <w:jc w:val="center"/>
        <w:textAlignment w:val="baseline"/>
        <w:rPr>
          <w:rFonts w:ascii="Calibri" w:hAnsi="Calibri" w:cs="Calibri"/>
          <w:caps/>
          <w:color w:val="000000"/>
          <w:sz w:val="24"/>
          <w:szCs w:val="24"/>
        </w:rPr>
      </w:pPr>
    </w:p>
    <w:p w:rsidR="00443A53" w:rsidRPr="007D0456" w:rsidRDefault="00443A53" w:rsidP="00443A53">
      <w:pPr>
        <w:tabs>
          <w:tab w:val="left" w:pos="1418"/>
        </w:tabs>
        <w:ind w:left="1418" w:hanging="1418"/>
        <w:jc w:val="center"/>
        <w:textAlignment w:val="baseline"/>
        <w:rPr>
          <w:rFonts w:ascii="Calibri" w:hAnsi="Calibri" w:cs="Calibri"/>
          <w:b/>
          <w:color w:val="000000"/>
          <w:sz w:val="24"/>
          <w:szCs w:val="24"/>
        </w:rPr>
      </w:pPr>
      <w:r w:rsidRPr="007D0456">
        <w:rPr>
          <w:rFonts w:ascii="Calibri" w:hAnsi="Calibri" w:cs="Calibri"/>
          <w:caps/>
          <w:color w:val="000000"/>
          <w:sz w:val="24"/>
          <w:szCs w:val="24"/>
        </w:rPr>
        <w:t>PROCESSO Nº 663/2019 - PREGÃO PRESENCIAL Nº 01/2019</w:t>
      </w:r>
    </w:p>
    <w:p w:rsidR="00443A53" w:rsidRPr="007D0456" w:rsidRDefault="00443A53" w:rsidP="00443A53">
      <w:pPr>
        <w:jc w:val="both"/>
        <w:textAlignment w:val="baseline"/>
        <w:rPr>
          <w:rFonts w:ascii="Calibri" w:hAnsi="Calibri" w:cs="Calibri"/>
          <w:sz w:val="24"/>
          <w:szCs w:val="24"/>
        </w:rPr>
      </w:pPr>
    </w:p>
    <w:p w:rsidR="00443A53" w:rsidRPr="007D0456" w:rsidRDefault="00443A53" w:rsidP="00443A53">
      <w:pPr>
        <w:jc w:val="center"/>
        <w:textAlignment w:val="baseline"/>
        <w:rPr>
          <w:rFonts w:ascii="Calibri" w:hAnsi="Calibri" w:cs="Calibri"/>
          <w:b/>
          <w:sz w:val="24"/>
          <w:szCs w:val="24"/>
        </w:rPr>
      </w:pPr>
      <w:r w:rsidRPr="007D0456">
        <w:rPr>
          <w:rFonts w:ascii="Calibri" w:hAnsi="Calibri" w:cs="Calibri"/>
          <w:sz w:val="24"/>
          <w:szCs w:val="24"/>
        </w:rPr>
        <w:t xml:space="preserve">OBJETO: </w:t>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jc w:val="center"/>
        <w:textAlignment w:val="baseline"/>
        <w:rPr>
          <w:rFonts w:ascii="Calibri" w:hAnsi="Calibri" w:cs="Calibri"/>
          <w:sz w:val="24"/>
          <w:szCs w:val="24"/>
        </w:rPr>
      </w:pPr>
    </w:p>
    <w:tbl>
      <w:tblPr>
        <w:tblW w:w="87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747"/>
        <w:gridCol w:w="742"/>
        <w:gridCol w:w="812"/>
        <w:gridCol w:w="2904"/>
        <w:gridCol w:w="850"/>
        <w:gridCol w:w="1379"/>
        <w:gridCol w:w="1268"/>
      </w:tblGrid>
      <w:tr w:rsidR="00443A53" w:rsidRPr="007D0456" w:rsidTr="00B92640">
        <w:trPr>
          <w:trHeight w:val="594"/>
          <w:jc w:val="center"/>
        </w:trPr>
        <w:tc>
          <w:tcPr>
            <w:tcW w:w="7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Item</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Qtde</w:t>
            </w:r>
            <w:proofErr w:type="spellEnd"/>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Descrição</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Marca</w:t>
            </w:r>
          </w:p>
        </w:tc>
        <w:tc>
          <w:tcPr>
            <w:tcW w:w="1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 xml:space="preserve">Preço </w:t>
            </w:r>
            <w:proofErr w:type="spellStart"/>
            <w:r w:rsidRPr="007D0456">
              <w:rPr>
                <w:rFonts w:ascii="Calibri" w:hAnsi="Calibri" w:cs="Calibri"/>
                <w:sz w:val="24"/>
                <w:szCs w:val="24"/>
                <w:lang w:eastAsia="ar-SA"/>
              </w:rPr>
              <w:t>Unit</w:t>
            </w:r>
            <w:proofErr w:type="spellEnd"/>
            <w:r w:rsidRPr="007D0456">
              <w:rPr>
                <w:rFonts w:ascii="Calibri" w:hAnsi="Calibri" w:cs="Calibri"/>
                <w:sz w:val="24"/>
                <w:szCs w:val="24"/>
                <w:lang w:eastAsia="ar-SA"/>
              </w:rPr>
              <w:t xml:space="preserve"> de Referência– R$</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Valor Total</w:t>
            </w:r>
          </w:p>
        </w:tc>
      </w:tr>
      <w:tr w:rsidR="00443A53" w:rsidRPr="007D0456" w:rsidTr="00B92640">
        <w:trPr>
          <w:trHeight w:val="298"/>
          <w:jc w:val="center"/>
        </w:trPr>
        <w:tc>
          <w:tcPr>
            <w:tcW w:w="7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01</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08</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jc w:val="both"/>
              <w:textAlignment w:val="baseline"/>
              <w:rPr>
                <w:rFonts w:ascii="Calibri" w:hAnsi="Calibri" w:cs="Calibri"/>
                <w:sz w:val="24"/>
                <w:szCs w:val="24"/>
              </w:rPr>
            </w:pPr>
            <w:r w:rsidRPr="007D0456">
              <w:rPr>
                <w:rFonts w:ascii="Calibri" w:hAnsi="Calibri" w:cs="Calibri"/>
                <w:b/>
                <w:sz w:val="24"/>
                <w:szCs w:val="24"/>
              </w:rPr>
              <w:t xml:space="preserve">LICENÇAS WINDOWS 10 </w:t>
            </w:r>
            <w:r>
              <w:rPr>
                <w:rFonts w:ascii="Calibri" w:hAnsi="Calibri" w:cs="Calibri"/>
                <w:b/>
                <w:sz w:val="24"/>
                <w:szCs w:val="24"/>
              </w:rPr>
              <w:t>PROFESSIONAL</w:t>
            </w:r>
            <w:r w:rsidRPr="007D0456">
              <w:rPr>
                <w:rFonts w:ascii="Calibri" w:hAnsi="Calibri" w:cs="Calibri"/>
                <w:b/>
                <w:sz w:val="24"/>
                <w:szCs w:val="24"/>
              </w:rPr>
              <w:t xml:space="preserve"> </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
        </w:tc>
        <w:tc>
          <w:tcPr>
            <w:tcW w:w="1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43A53" w:rsidP="00B92640">
            <w:pPr>
              <w:suppressAutoHyphens/>
              <w:rPr>
                <w:rFonts w:ascii="Calibri" w:hAnsi="Calibri" w:cs="Calibri"/>
                <w:b/>
                <w:sz w:val="24"/>
                <w:szCs w:val="24"/>
                <w:lang w:eastAsia="ar-SA"/>
              </w:rPr>
            </w:pPr>
            <w:r>
              <w:rPr>
                <w:rFonts w:ascii="Calibri" w:hAnsi="Calibri" w:cs="Calibri"/>
                <w:b/>
                <w:sz w:val="24"/>
                <w:szCs w:val="24"/>
                <w:lang w:eastAsia="ar-SA"/>
              </w:rPr>
              <w:t>762,17</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E34678" w:rsidRDefault="00443A53" w:rsidP="00B92640">
            <w:pPr>
              <w:suppressAutoHyphens/>
              <w:rPr>
                <w:rFonts w:ascii="Calibri" w:hAnsi="Calibri" w:cs="Calibri"/>
                <w:b/>
                <w:sz w:val="10"/>
                <w:szCs w:val="10"/>
                <w:lang w:eastAsia="ar-SA"/>
              </w:rPr>
            </w:pPr>
          </w:p>
          <w:p w:rsidR="00443A53" w:rsidRPr="007D0456" w:rsidRDefault="00443A53" w:rsidP="00B92640">
            <w:pPr>
              <w:suppressAutoHyphens/>
              <w:rPr>
                <w:rFonts w:ascii="Calibri" w:hAnsi="Calibri" w:cs="Calibri"/>
                <w:b/>
                <w:sz w:val="24"/>
                <w:szCs w:val="24"/>
                <w:lang w:eastAsia="ar-SA"/>
              </w:rPr>
            </w:pPr>
            <w:r>
              <w:rPr>
                <w:rFonts w:ascii="Calibri" w:hAnsi="Calibri" w:cs="Calibri"/>
                <w:b/>
                <w:sz w:val="24"/>
                <w:szCs w:val="24"/>
                <w:lang w:eastAsia="ar-SA"/>
              </w:rPr>
              <w:t>6.097,34</w:t>
            </w:r>
          </w:p>
        </w:tc>
      </w:tr>
      <w:tr w:rsidR="00443A53" w:rsidRPr="007D0456" w:rsidTr="00B92640">
        <w:trPr>
          <w:trHeight w:val="298"/>
          <w:jc w:val="center"/>
        </w:trPr>
        <w:tc>
          <w:tcPr>
            <w:tcW w:w="7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02</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13</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jc w:val="both"/>
              <w:textAlignment w:val="baseline"/>
              <w:rPr>
                <w:rFonts w:ascii="Calibri" w:hAnsi="Calibri" w:cs="Calibri"/>
                <w:b/>
                <w:sz w:val="24"/>
                <w:szCs w:val="24"/>
              </w:rPr>
            </w:pPr>
            <w:r w:rsidRPr="007D0456">
              <w:rPr>
                <w:rFonts w:ascii="Calibri" w:hAnsi="Calibri" w:cs="Calibri"/>
                <w:b/>
                <w:sz w:val="24"/>
                <w:szCs w:val="24"/>
              </w:rPr>
              <w:t xml:space="preserve">LICENÇAS DO OFFICE 2016 </w:t>
            </w:r>
            <w:r>
              <w:rPr>
                <w:rFonts w:ascii="Calibri" w:hAnsi="Calibri" w:cs="Calibri"/>
                <w:b/>
                <w:sz w:val="24"/>
                <w:szCs w:val="24"/>
              </w:rPr>
              <w:t>PROFESSIONAL</w:t>
            </w:r>
          </w:p>
          <w:p w:rsidR="00443A53" w:rsidRPr="007D0456" w:rsidRDefault="00443A53" w:rsidP="00B92640">
            <w:pPr>
              <w:jc w:val="both"/>
              <w:textAlignment w:val="baseline"/>
              <w:rPr>
                <w:rFonts w:ascii="Calibri" w:hAnsi="Calibri" w:cs="Calibri"/>
                <w:b/>
                <w:sz w:val="24"/>
                <w:szCs w:val="24"/>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
        </w:tc>
        <w:tc>
          <w:tcPr>
            <w:tcW w:w="1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43A53" w:rsidP="00B92640">
            <w:pPr>
              <w:suppressAutoHyphens/>
              <w:rPr>
                <w:rFonts w:ascii="Calibri" w:hAnsi="Calibri" w:cs="Calibri"/>
                <w:b/>
                <w:sz w:val="24"/>
                <w:szCs w:val="24"/>
                <w:lang w:eastAsia="ar-SA"/>
              </w:rPr>
            </w:pPr>
            <w:r>
              <w:rPr>
                <w:rFonts w:ascii="Calibri" w:hAnsi="Calibri" w:cs="Calibri"/>
                <w:b/>
                <w:sz w:val="24"/>
                <w:szCs w:val="24"/>
                <w:lang w:eastAsia="ar-SA"/>
              </w:rPr>
              <w:t>760,84</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Default="00443A53" w:rsidP="00B92640">
            <w:pPr>
              <w:suppressAutoHyphens/>
              <w:rPr>
                <w:rFonts w:ascii="Calibri" w:hAnsi="Calibri" w:cs="Calibri"/>
                <w:b/>
                <w:sz w:val="24"/>
                <w:szCs w:val="24"/>
                <w:lang w:eastAsia="ar-SA"/>
              </w:rPr>
            </w:pPr>
          </w:p>
          <w:p w:rsidR="00443A53" w:rsidRPr="007D0456" w:rsidRDefault="00443A53" w:rsidP="00B92640">
            <w:pPr>
              <w:suppressAutoHyphens/>
              <w:rPr>
                <w:rFonts w:ascii="Calibri" w:hAnsi="Calibri" w:cs="Calibri"/>
                <w:b/>
                <w:sz w:val="24"/>
                <w:szCs w:val="24"/>
                <w:lang w:eastAsia="ar-SA"/>
              </w:rPr>
            </w:pPr>
            <w:r>
              <w:rPr>
                <w:rFonts w:ascii="Calibri" w:hAnsi="Calibri" w:cs="Calibri"/>
                <w:b/>
                <w:sz w:val="24"/>
                <w:szCs w:val="24"/>
                <w:lang w:eastAsia="ar-SA"/>
              </w:rPr>
              <w:t>9.890,84</w:t>
            </w:r>
          </w:p>
        </w:tc>
      </w:tr>
    </w:tbl>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Pr="007D0456" w:rsidRDefault="00443A53" w:rsidP="00443A53">
      <w:pPr>
        <w:jc w:val="center"/>
        <w:textAlignment w:val="baseline"/>
        <w:rPr>
          <w:rFonts w:ascii="Calibri" w:hAnsi="Calibri" w:cs="Calibri"/>
          <w:b/>
          <w:sz w:val="24"/>
          <w:szCs w:val="24"/>
        </w:rPr>
      </w:pPr>
      <w:r w:rsidRPr="007D0456">
        <w:rPr>
          <w:rFonts w:ascii="Calibri" w:hAnsi="Calibri" w:cs="Calibri"/>
          <w:sz w:val="24"/>
          <w:szCs w:val="24"/>
        </w:rPr>
        <w:t xml:space="preserve">OBJETO: </w:t>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Default="00443A53" w:rsidP="00443A53">
      <w:pPr>
        <w:widowControl w:val="0"/>
        <w:suppressAutoHyphens/>
        <w:jc w:val="both"/>
        <w:rPr>
          <w:rFonts w:ascii="Calibri" w:hAnsi="Calibri" w:cs="Calibri"/>
          <w:sz w:val="24"/>
          <w:szCs w:val="24"/>
        </w:rPr>
      </w:pPr>
    </w:p>
    <w:p w:rsidR="00443A53" w:rsidRPr="00945FB1" w:rsidRDefault="00443A53" w:rsidP="00443A53">
      <w:pPr>
        <w:widowControl w:val="0"/>
        <w:suppressAutoHyphens/>
        <w:ind w:left="2832" w:firstLine="708"/>
        <w:jc w:val="both"/>
        <w:rPr>
          <w:rFonts w:ascii="Calibri" w:hAnsi="Calibri" w:cs="Calibri"/>
          <w:b/>
          <w:sz w:val="24"/>
          <w:szCs w:val="24"/>
        </w:rPr>
      </w:pPr>
      <w:r w:rsidRPr="00945FB1">
        <w:rPr>
          <w:rFonts w:ascii="Calibri" w:hAnsi="Calibri" w:cs="Calibri"/>
          <w:b/>
          <w:sz w:val="24"/>
          <w:szCs w:val="24"/>
        </w:rPr>
        <w:t>JUSTIFICATIVA</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A aquisição de licenças de Windows 10 Professional, tem como intuito a manutenção da padronização e a compatibilização com os sistemas utilizados na Câmara Municipal de Santa Branca.</w:t>
      </w: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 xml:space="preserve">Levando em consideração o ambiente tecnológico da Câmara Municipal de Santa Branca que foi construído em sua totalidade utilizando softwares da </w:t>
      </w:r>
      <w:proofErr w:type="gramStart"/>
      <w:r>
        <w:rPr>
          <w:rFonts w:ascii="Calibri" w:hAnsi="Calibri" w:cs="Calibri"/>
          <w:sz w:val="24"/>
          <w:szCs w:val="24"/>
        </w:rPr>
        <w:t>Microsoft ,</w:t>
      </w:r>
      <w:proofErr w:type="gramEnd"/>
      <w:r>
        <w:rPr>
          <w:rFonts w:ascii="Calibri" w:hAnsi="Calibri" w:cs="Calibri"/>
          <w:sz w:val="24"/>
          <w:szCs w:val="24"/>
        </w:rPr>
        <w:t xml:space="preserve"> a presente aquisição facilitará a gestão dos computadores além de provimento de serviços integrados ao usuário.</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II –</w:t>
      </w:r>
      <w:bookmarkStart w:id="21" w:name="Ref_Anexo%20II"/>
      <w:bookmarkEnd w:id="21"/>
      <w:r w:rsidRPr="007D0456">
        <w:rPr>
          <w:rFonts w:ascii="Calibri" w:hAnsi="Calibri" w:cs="Calibri"/>
          <w:b/>
          <w:color w:val="000000"/>
          <w:sz w:val="24"/>
          <w:szCs w:val="24"/>
        </w:rPr>
        <w:t xml:space="preserve"> TERMO DE CREDENCIAMENTO</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widowControl w:val="0"/>
        <w:jc w:val="both"/>
        <w:textAlignment w:val="baseline"/>
        <w:rPr>
          <w:rFonts w:ascii="Calibri" w:hAnsi="Calibri" w:cs="Calibri"/>
          <w:b/>
          <w:color w:val="000000"/>
          <w:sz w:val="24"/>
          <w:szCs w:val="24"/>
        </w:rPr>
      </w:pPr>
    </w:p>
    <w:p w:rsidR="00443A53" w:rsidRPr="007D0456" w:rsidRDefault="00443A53" w:rsidP="00443A53">
      <w:pPr>
        <w:widowControl w:val="0"/>
        <w:jc w:val="both"/>
        <w:textAlignment w:val="baseline"/>
        <w:rPr>
          <w:rFonts w:ascii="Calibri" w:hAnsi="Calibri" w:cs="Calibri"/>
          <w:b/>
          <w:caps/>
          <w:color w:val="000000"/>
          <w:sz w:val="24"/>
          <w:szCs w:val="24"/>
        </w:rPr>
      </w:pPr>
      <w:r w:rsidRPr="007D0456">
        <w:rPr>
          <w:rFonts w:ascii="Calibri" w:hAnsi="Calibri" w:cs="Calibri"/>
          <w:b/>
          <w:color w:val="000000"/>
          <w:sz w:val="24"/>
          <w:szCs w:val="24"/>
        </w:rPr>
        <w:t>PREGÃO PRESENCIAL Nº 01/2019</w:t>
      </w:r>
    </w:p>
    <w:p w:rsidR="00443A53" w:rsidRPr="007D0456" w:rsidRDefault="00443A53" w:rsidP="00443A53">
      <w:pPr>
        <w:jc w:val="both"/>
        <w:textAlignment w:val="baseline"/>
        <w:rPr>
          <w:rFonts w:ascii="Calibri" w:hAnsi="Calibri" w:cs="Calibri"/>
          <w:b/>
          <w:sz w:val="24"/>
          <w:szCs w:val="24"/>
        </w:rPr>
      </w:pPr>
      <w:r w:rsidRPr="007D0456">
        <w:rPr>
          <w:rFonts w:ascii="Calibri" w:hAnsi="Calibri" w:cs="Calibri"/>
          <w:b/>
          <w:caps/>
          <w:color w:val="000000"/>
          <w:sz w:val="24"/>
          <w:szCs w:val="24"/>
        </w:rPr>
        <w:t xml:space="preserve">OBJETO: </w:t>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widowControl w:val="0"/>
        <w:tabs>
          <w:tab w:val="left" w:pos="1418"/>
        </w:tabs>
        <w:ind w:left="1418" w:hanging="1418"/>
        <w:jc w:val="both"/>
        <w:textAlignment w:val="baseline"/>
        <w:rPr>
          <w:rFonts w:ascii="Calibri" w:hAnsi="Calibri" w:cs="Calibri"/>
          <w:sz w:val="24"/>
          <w:szCs w:val="24"/>
        </w:rPr>
      </w:pPr>
    </w:p>
    <w:p w:rsidR="00443A53" w:rsidRPr="007D0456" w:rsidRDefault="00443A53" w:rsidP="00443A53">
      <w:pPr>
        <w:widowControl w:val="0"/>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ind w:firstLine="2268"/>
        <w:jc w:val="both"/>
        <w:textAlignment w:val="baseline"/>
        <w:rPr>
          <w:rFonts w:ascii="Calibri" w:hAnsi="Calibri" w:cs="Calibri"/>
          <w:bCs/>
          <w:color w:val="000000"/>
          <w:sz w:val="24"/>
          <w:szCs w:val="24"/>
        </w:rPr>
      </w:pPr>
      <w:r w:rsidRPr="007D0456">
        <w:rPr>
          <w:rFonts w:ascii="Calibri" w:hAnsi="Calibri" w:cs="Calibri"/>
          <w:bCs/>
          <w:color w:val="000000"/>
          <w:sz w:val="24"/>
          <w:szCs w:val="24"/>
        </w:rPr>
        <w:t xml:space="preserve">Pela presente, a empresa acima descrita, através de seu Representante Legal, </w:t>
      </w:r>
      <w:proofErr w:type="gramStart"/>
      <w:r w:rsidRPr="007D0456">
        <w:rPr>
          <w:rFonts w:ascii="Calibri" w:hAnsi="Calibri" w:cs="Calibri"/>
          <w:bCs/>
          <w:color w:val="000000"/>
          <w:sz w:val="24"/>
          <w:szCs w:val="24"/>
        </w:rPr>
        <w:t>o(</w:t>
      </w:r>
      <w:proofErr w:type="gramEnd"/>
      <w:r w:rsidRPr="007D0456">
        <w:rPr>
          <w:rFonts w:ascii="Calibri" w:hAnsi="Calibri" w:cs="Calibri"/>
          <w:bCs/>
          <w:color w:val="000000"/>
          <w:sz w:val="24"/>
          <w:szCs w:val="24"/>
        </w:rPr>
        <w:t xml:space="preserve">a) Sr.(a) 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 outorga a(o) Sr.(a) 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 amplos poderes para representá-la junto à CÂMARA MUNICIPAL DE SANTA BRANCA, no Pregão em epígrafe, </w:t>
      </w:r>
      <w:r w:rsidRPr="007D0456">
        <w:rPr>
          <w:rFonts w:ascii="Calibri" w:hAnsi="Calibri" w:cs="Calibri"/>
          <w:color w:val="000000"/>
          <w:sz w:val="24"/>
          <w:szCs w:val="24"/>
        </w:rPr>
        <w:t>a fim de tomar qualquer decisão durante todas as fases desta licitação, inclusive apresentar declaração de que a proponente cumpre os requisitos de habilitação; apresentar os envelopes de proposta de preços e habilitação em nome da outorgante; acordar; discordar; transigir; receber documentos pertencentes à empresa; formular lances verbais; desistir expressamente da intenção de interpor recurso administrativo ao final da sessão, assinar a ata da sessão, prestar todos os esclarecimentos solicitados pelo Pregoeiro, ou seja, praticar todos os demais atos pertinentes ao certame, em nome da outorgante, inclusive com poderes de decisão, podendo, para tanto, interpor e renunciar a recursos ou impugnações, prestar esclarecimentos, receber notificações e intimações, enfim, agindo em nome e por conta própria da empresa que representa, com todas as prerrogativas de representante legal, para este fim específico, e em nome desta empresa defender seus direitos</w:t>
      </w:r>
      <w:r w:rsidRPr="007D0456">
        <w:rPr>
          <w:rFonts w:ascii="Calibri" w:hAnsi="Calibri" w:cs="Calibri"/>
          <w:bCs/>
          <w:color w:val="000000"/>
          <w:sz w:val="24"/>
          <w:szCs w:val="24"/>
        </w:rPr>
        <w:t>.</w:t>
      </w:r>
    </w:p>
    <w:p w:rsidR="00443A53" w:rsidRPr="007D0456" w:rsidRDefault="00443A53" w:rsidP="00443A53">
      <w:pPr>
        <w:suppressAutoHyphens/>
        <w:ind w:firstLine="2977"/>
        <w:jc w:val="both"/>
        <w:rPr>
          <w:rFonts w:ascii="Calibri" w:hAnsi="Calibri" w:cs="Calibri"/>
          <w:color w:val="000000"/>
          <w:sz w:val="24"/>
          <w:szCs w:val="24"/>
          <w:lang w:eastAsia="ar-SA"/>
        </w:rPr>
      </w:pPr>
    </w:p>
    <w:p w:rsidR="00443A53" w:rsidRPr="007D0456" w:rsidRDefault="00443A53" w:rsidP="00443A53">
      <w:pPr>
        <w:suppressAutoHyphens/>
        <w:ind w:firstLine="2977"/>
        <w:jc w:val="both"/>
        <w:rPr>
          <w:rFonts w:ascii="Calibri" w:hAnsi="Calibri" w:cs="Calibri"/>
          <w:color w:val="000000"/>
          <w:sz w:val="24"/>
          <w:szCs w:val="24"/>
          <w:lang w:eastAsia="ar-SA"/>
        </w:rPr>
      </w:pPr>
      <w:r w:rsidRPr="007D0456">
        <w:rPr>
          <w:rFonts w:ascii="Calibri" w:hAnsi="Calibri" w:cs="Calibri"/>
          <w:color w:val="000000"/>
          <w:sz w:val="24"/>
          <w:szCs w:val="24"/>
          <w:lang w:eastAsia="ar-SA"/>
        </w:rPr>
        <w:t>Estou (amos) ciente (s) de que responderei (</w:t>
      </w:r>
      <w:proofErr w:type="spellStart"/>
      <w:r w:rsidRPr="007D0456">
        <w:rPr>
          <w:rFonts w:ascii="Calibri" w:hAnsi="Calibri" w:cs="Calibri"/>
          <w:color w:val="000000"/>
          <w:sz w:val="24"/>
          <w:szCs w:val="24"/>
          <w:lang w:eastAsia="ar-SA"/>
        </w:rPr>
        <w:t>emos</w:t>
      </w:r>
      <w:proofErr w:type="spellEnd"/>
      <w:r w:rsidRPr="007D0456">
        <w:rPr>
          <w:rFonts w:ascii="Calibri" w:hAnsi="Calibri" w:cs="Calibri"/>
          <w:color w:val="000000"/>
          <w:sz w:val="24"/>
          <w:szCs w:val="24"/>
          <w:lang w:eastAsia="ar-SA"/>
        </w:rPr>
        <w:t>) em Juízo, ou fora dele, se for o caso, por todos os atos que venham a ser praticados por este nosso representante legal.</w:t>
      </w:r>
    </w:p>
    <w:p w:rsidR="00443A53" w:rsidRPr="007D0456" w:rsidRDefault="00443A53" w:rsidP="00443A53">
      <w:pPr>
        <w:suppressAutoHyphens/>
        <w:ind w:firstLine="2977"/>
        <w:jc w:val="both"/>
        <w:rPr>
          <w:rFonts w:ascii="Calibri" w:hAnsi="Calibri" w:cs="Calibri"/>
          <w:color w:val="000000"/>
          <w:sz w:val="24"/>
          <w:szCs w:val="24"/>
          <w:lang w:eastAsia="ar-SA"/>
        </w:rPr>
      </w:pPr>
    </w:p>
    <w:p w:rsidR="00443A53" w:rsidRPr="007D0456" w:rsidRDefault="00443A53" w:rsidP="00443A53">
      <w:pPr>
        <w:suppressAutoHyphens/>
        <w:ind w:firstLine="2977"/>
        <w:jc w:val="both"/>
        <w:rPr>
          <w:rFonts w:ascii="Calibri" w:hAnsi="Calibri" w:cs="Calibri"/>
          <w:color w:val="000000"/>
          <w:sz w:val="24"/>
          <w:szCs w:val="24"/>
          <w:lang w:eastAsia="ar-SA"/>
        </w:rPr>
      </w:pP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(Reconhecer firma ou Instrumento público)</w:t>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t xml:space="preserve">ANEXO III – </w:t>
      </w:r>
      <w:bookmarkStart w:id="22" w:name="Ref_Anexo%20III"/>
      <w:bookmarkEnd w:id="22"/>
      <w:r w:rsidRPr="007D0456">
        <w:rPr>
          <w:rFonts w:ascii="Calibri" w:hAnsi="Calibri" w:cs="Calibri"/>
          <w:b/>
          <w:color w:val="000000"/>
          <w:sz w:val="24"/>
          <w:szCs w:val="24"/>
        </w:rPr>
        <w:t xml:space="preserve">DECLARAÇÃO DE CUMPRIMENTO DOS REQUISITOS DE HABILITAÇÃO E </w:t>
      </w:r>
      <w:r w:rsidRPr="007D0456">
        <w:rPr>
          <w:rFonts w:ascii="Calibri" w:hAnsi="Calibri" w:cs="Calibri"/>
          <w:b/>
          <w:color w:val="000000"/>
          <w:sz w:val="24"/>
          <w:szCs w:val="24"/>
        </w:rPr>
        <w:lastRenderedPageBreak/>
        <w:t>ADIMPLEMENTO</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ind w:left="1418" w:hanging="1418"/>
        <w:textAlignment w:val="baseline"/>
        <w:rPr>
          <w:rFonts w:ascii="Calibri" w:hAnsi="Calibri" w:cs="Calibri"/>
          <w:b/>
          <w:color w:val="000000"/>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01/2019</w:t>
      </w:r>
    </w:p>
    <w:p w:rsidR="00443A53" w:rsidRDefault="00443A53" w:rsidP="00443A53">
      <w:pPr>
        <w:widowControl w:val="0"/>
        <w:tabs>
          <w:tab w:val="left" w:pos="1418"/>
        </w:tabs>
        <w:ind w:left="1418" w:hanging="1418"/>
        <w:jc w:val="both"/>
        <w:textAlignment w:val="baseline"/>
        <w:rPr>
          <w:rFonts w:ascii="Calibri" w:hAnsi="Calibri" w:cs="Calibri"/>
          <w:b/>
          <w:sz w:val="24"/>
          <w:szCs w:val="24"/>
        </w:rPr>
      </w:pPr>
      <w:r w:rsidRPr="007D0456">
        <w:rPr>
          <w:rFonts w:ascii="Calibri" w:hAnsi="Calibri" w:cs="Calibri"/>
          <w:b/>
          <w:caps/>
          <w:color w:val="000000"/>
          <w:sz w:val="24"/>
          <w:szCs w:val="24"/>
        </w:rPr>
        <w:t xml:space="preserve">OBJETO: </w:t>
      </w:r>
      <w:r w:rsidRPr="007D0456">
        <w:rPr>
          <w:rFonts w:ascii="Calibri" w:hAnsi="Calibri" w:cs="Calibri"/>
          <w:b/>
          <w:caps/>
          <w:color w:val="000000"/>
          <w:sz w:val="24"/>
          <w:szCs w:val="24"/>
        </w:rPr>
        <w:tab/>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widowControl w:val="0"/>
        <w:tabs>
          <w:tab w:val="left" w:pos="1418"/>
        </w:tabs>
        <w:ind w:left="1418" w:hanging="1418"/>
        <w:jc w:val="both"/>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jc w:val="center"/>
        <w:textAlignment w:val="baseline"/>
        <w:rPr>
          <w:rFonts w:ascii="Calibri" w:hAnsi="Calibri" w:cs="Calibri"/>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D0456">
        <w:rPr>
          <w:rFonts w:ascii="Calibri" w:hAnsi="Calibri" w:cs="Calibri"/>
          <w:bCs/>
          <w:color w:val="000000"/>
          <w:sz w:val="24"/>
          <w:szCs w:val="24"/>
        </w:rPr>
        <w:t xml:space="preserve">Pela presente, a empresa acima descrita, através de seu Representante Legal, </w:t>
      </w:r>
      <w:proofErr w:type="gramStart"/>
      <w:r w:rsidRPr="007D0456">
        <w:rPr>
          <w:rFonts w:ascii="Calibri" w:hAnsi="Calibri" w:cs="Calibri"/>
          <w:bCs/>
          <w:color w:val="000000"/>
          <w:sz w:val="24"/>
          <w:szCs w:val="24"/>
        </w:rPr>
        <w:t>o(</w:t>
      </w:r>
      <w:proofErr w:type="gramEnd"/>
      <w:r w:rsidRPr="007D0456">
        <w:rPr>
          <w:rFonts w:ascii="Calibri" w:hAnsi="Calibri" w:cs="Calibri"/>
          <w:bCs/>
          <w:color w:val="000000"/>
          <w:sz w:val="24"/>
          <w:szCs w:val="24"/>
        </w:rPr>
        <w:t xml:space="preserve">a) Sr.(a) _______________________,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_______________, em </w:t>
      </w:r>
      <w:r w:rsidRPr="007D0456">
        <w:rPr>
          <w:rFonts w:ascii="Calibri" w:hAnsi="Calibri" w:cs="Calibri"/>
          <w:color w:val="000000"/>
          <w:sz w:val="24"/>
          <w:szCs w:val="24"/>
        </w:rPr>
        <w:t>atendimento a determinação do edital do Pregão em epígrafe, declara, sob as penalidades cabíveis, que não se encontra inadimplente ou impedida de licitar, e nem é objeto de quaisquer restrições ou notas desabonadoras no Cadastro de Fornecedores de quaisquer órgãos da Administração Pública, Direta ou Indireta no âmbito Municipal, Estadual ou Federal.</w:t>
      </w: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0"/>
          <w:tab w:val="left" w:pos="851"/>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D0456">
        <w:rPr>
          <w:rFonts w:ascii="Calibri" w:hAnsi="Calibri" w:cs="Calibri"/>
          <w:color w:val="000000"/>
          <w:sz w:val="24"/>
          <w:szCs w:val="24"/>
        </w:rPr>
        <w:t>Declaramos ainda, sob as penalidades cabíveis, que inexiste qualquer fato impeditivo para a habilitação de nossa empresa para apresentar proposta na licitação em referência.</w:t>
      </w:r>
    </w:p>
    <w:p w:rsidR="00443A53" w:rsidRPr="007D0456" w:rsidRDefault="00443A53" w:rsidP="00443A53">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D0456">
        <w:rPr>
          <w:rFonts w:ascii="Calibri" w:hAnsi="Calibri" w:cs="Calibri"/>
          <w:color w:val="000000"/>
          <w:sz w:val="24"/>
          <w:szCs w:val="24"/>
        </w:rPr>
        <w:t>Por ser verdade, firmamos a presente declaração para que produza seus efeitos de direito.</w:t>
      </w: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ind w:left="-426" w:hanging="1701"/>
        <w:textAlignment w:val="baseline"/>
        <w:rPr>
          <w:rFonts w:ascii="Calibri" w:hAnsi="Calibri" w:cs="Calibri"/>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center"/>
        <w:textAlignment w:val="baseline"/>
        <w:rPr>
          <w:rFonts w:ascii="Calibri" w:hAnsi="Calibri" w:cs="Calibri"/>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center"/>
        <w:textAlignment w:val="baseline"/>
        <w:rPr>
          <w:rFonts w:ascii="Calibri" w:hAnsi="Calibri" w:cs="Calibri"/>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 xml:space="preserve">ANEXO IV </w:t>
      </w:r>
      <w:bookmarkStart w:id="23" w:name="Ref_Anexo%20IV"/>
      <w:bookmarkEnd w:id="23"/>
      <w:r w:rsidRPr="007D0456">
        <w:rPr>
          <w:rFonts w:ascii="Calibri" w:hAnsi="Calibri" w:cs="Calibri"/>
          <w:b/>
          <w:color w:val="000000"/>
          <w:sz w:val="24"/>
          <w:szCs w:val="24"/>
        </w:rPr>
        <w:t>– DECLARAÇÃO DE MICROEMPRESA OU EMPRESA DE PEQUENO PORTE</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01/2019</w:t>
      </w:r>
    </w:p>
    <w:p w:rsidR="00443A53" w:rsidRPr="007D0456" w:rsidRDefault="00443A53" w:rsidP="00443A53">
      <w:pPr>
        <w:widowControl w:val="0"/>
        <w:tabs>
          <w:tab w:val="left" w:pos="1418"/>
        </w:tabs>
        <w:ind w:left="1418" w:hanging="1418"/>
        <w:jc w:val="both"/>
        <w:textAlignment w:val="baseline"/>
        <w:rPr>
          <w:rFonts w:ascii="Calibri" w:hAnsi="Calibri" w:cs="Calibri"/>
          <w:b/>
          <w:sz w:val="24"/>
          <w:szCs w:val="24"/>
        </w:rPr>
      </w:pPr>
      <w:r w:rsidRPr="007D0456">
        <w:rPr>
          <w:rFonts w:ascii="Calibri" w:hAnsi="Calibri" w:cs="Calibri"/>
          <w:b/>
          <w:caps/>
          <w:color w:val="000000"/>
          <w:sz w:val="24"/>
          <w:szCs w:val="24"/>
        </w:rPr>
        <w:t xml:space="preserve">OBJETO: </w:t>
      </w:r>
      <w:r w:rsidRPr="007D0456">
        <w:rPr>
          <w:rFonts w:ascii="Calibri" w:hAnsi="Calibri" w:cs="Calibri"/>
          <w:b/>
          <w:caps/>
          <w:color w:val="000000"/>
          <w:sz w:val="24"/>
          <w:szCs w:val="24"/>
        </w:rPr>
        <w:tab/>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widowControl w:val="0"/>
        <w:tabs>
          <w:tab w:val="left" w:pos="1418"/>
        </w:tabs>
        <w:ind w:left="1418" w:hanging="1418"/>
        <w:jc w:val="both"/>
        <w:textAlignment w:val="baseline"/>
        <w:rPr>
          <w:rFonts w:ascii="Calibri" w:hAnsi="Calibri" w:cs="Calibri"/>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tabs>
          <w:tab w:val="left" w:pos="142"/>
        </w:tabs>
        <w:ind w:firstLine="2268"/>
        <w:jc w:val="both"/>
        <w:textAlignment w:val="baseline"/>
        <w:rPr>
          <w:rFonts w:ascii="Calibri" w:hAnsi="Calibri" w:cs="Calibri"/>
          <w:color w:val="000000"/>
          <w:sz w:val="24"/>
          <w:szCs w:val="24"/>
        </w:rPr>
      </w:pPr>
      <w:r w:rsidRPr="007D0456">
        <w:rPr>
          <w:rFonts w:ascii="Calibri" w:hAnsi="Calibri" w:cs="Calibri"/>
          <w:bCs/>
          <w:color w:val="000000"/>
          <w:sz w:val="24"/>
          <w:szCs w:val="24"/>
        </w:rPr>
        <w:t xml:space="preserve">Pela presente, a empresa acima descrita, através de seu Representante Legal, </w:t>
      </w:r>
      <w:proofErr w:type="gramStart"/>
      <w:r w:rsidRPr="007D0456">
        <w:rPr>
          <w:rFonts w:ascii="Calibri" w:hAnsi="Calibri" w:cs="Calibri"/>
          <w:bCs/>
          <w:color w:val="000000"/>
          <w:sz w:val="24"/>
          <w:szCs w:val="24"/>
        </w:rPr>
        <w:t>o(</w:t>
      </w:r>
      <w:proofErr w:type="gramEnd"/>
      <w:r w:rsidRPr="007D0456">
        <w:rPr>
          <w:rFonts w:ascii="Calibri" w:hAnsi="Calibri" w:cs="Calibri"/>
          <w:bCs/>
          <w:color w:val="000000"/>
          <w:sz w:val="24"/>
          <w:szCs w:val="24"/>
        </w:rPr>
        <w:t xml:space="preserve">a) Sr.(a) _______________________,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_______________,</w:t>
      </w:r>
      <w:r w:rsidRPr="007D0456">
        <w:rPr>
          <w:rFonts w:ascii="Calibri" w:hAnsi="Calibri" w:cs="Calibri"/>
          <w:color w:val="000000"/>
          <w:sz w:val="24"/>
          <w:szCs w:val="24"/>
        </w:rPr>
        <w:t xml:space="preserve"> declara, sob as penas da lei, que se enquadra na condição de microempresa ou empresa de pequeno porte, nos termos do Art. 3º da Lei Complementar nº 123/06 e não está inserida nas excludentes hipóteses do § 4º daquele Artigo, para fins do exercício dos benefícios previstos na mencionada lei.</w:t>
      </w: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spacing w:beforeAutospacing="1" w:afterAutospacing="1"/>
        <w:jc w:val="center"/>
        <w:rPr>
          <w:rFonts w:ascii="Calibri" w:hAnsi="Calibri" w:cs="Calibri"/>
          <w:bCs/>
          <w:color w:val="000000"/>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V</w:t>
      </w:r>
      <w:bookmarkStart w:id="24" w:name="Ref_Anexo%20V"/>
      <w:bookmarkEnd w:id="24"/>
      <w:r w:rsidRPr="007D0456">
        <w:rPr>
          <w:rFonts w:ascii="Calibri" w:hAnsi="Calibri" w:cs="Calibri"/>
          <w:b/>
          <w:color w:val="000000"/>
          <w:sz w:val="24"/>
          <w:szCs w:val="24"/>
        </w:rPr>
        <w:t xml:space="preserve"> – DECLARAÇÃO DE INEXISTÊNCIA DE EMPREGADO MENOR</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01/2019</w:t>
      </w:r>
    </w:p>
    <w:p w:rsidR="00443A53" w:rsidRPr="007D0456" w:rsidRDefault="00443A53" w:rsidP="00443A53">
      <w:pPr>
        <w:widowControl w:val="0"/>
        <w:tabs>
          <w:tab w:val="left" w:pos="1418"/>
        </w:tabs>
        <w:ind w:left="1418" w:hanging="1418"/>
        <w:jc w:val="both"/>
        <w:textAlignment w:val="baseline"/>
        <w:rPr>
          <w:rFonts w:ascii="Calibri" w:hAnsi="Calibri" w:cs="Calibri"/>
          <w:sz w:val="24"/>
          <w:szCs w:val="24"/>
        </w:rPr>
      </w:pPr>
      <w:r w:rsidRPr="007D0456">
        <w:rPr>
          <w:rFonts w:ascii="Calibri" w:hAnsi="Calibri" w:cs="Calibri"/>
          <w:b/>
          <w:caps/>
          <w:color w:val="000000"/>
          <w:sz w:val="24"/>
          <w:szCs w:val="24"/>
        </w:rPr>
        <w:t xml:space="preserve">OBJETO: </w:t>
      </w:r>
      <w:r w:rsidRPr="007D0456">
        <w:rPr>
          <w:rFonts w:ascii="Calibri" w:hAnsi="Calibri" w:cs="Calibri"/>
          <w:b/>
          <w:caps/>
          <w:color w:val="000000"/>
          <w:sz w:val="24"/>
          <w:szCs w:val="24"/>
        </w:rPr>
        <w:tab/>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widowControl w:val="0"/>
        <w:tabs>
          <w:tab w:val="left" w:pos="1532"/>
        </w:tabs>
        <w:ind w:left="1532" w:hanging="1521"/>
        <w:jc w:val="both"/>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spacing w:after="120"/>
        <w:rPr>
          <w:rFonts w:ascii="Calibri" w:hAnsi="Calibri" w:cs="Calibri"/>
          <w:sz w:val="24"/>
          <w:szCs w:val="24"/>
        </w:rPr>
      </w:pPr>
    </w:p>
    <w:p w:rsidR="00443A53" w:rsidRPr="007D0456" w:rsidRDefault="00443A53" w:rsidP="00443A53">
      <w:pPr>
        <w:widowControl w:val="0"/>
        <w:suppressAutoHyphens/>
        <w:ind w:firstLine="2268"/>
        <w:jc w:val="both"/>
        <w:rPr>
          <w:rFonts w:ascii="Calibri" w:hAnsi="Calibri" w:cs="Calibri"/>
          <w:color w:val="000000"/>
          <w:sz w:val="24"/>
          <w:szCs w:val="24"/>
          <w:lang w:eastAsia="ar-SA"/>
        </w:rPr>
      </w:pPr>
      <w:r w:rsidRPr="007D0456">
        <w:rPr>
          <w:rFonts w:ascii="Calibri" w:hAnsi="Calibri" w:cs="Calibri"/>
          <w:bCs/>
          <w:color w:val="000000"/>
          <w:sz w:val="24"/>
          <w:szCs w:val="24"/>
          <w:lang w:eastAsia="ar-SA"/>
        </w:rPr>
        <w:t xml:space="preserve">Pela presente, a empresa acima descrita, através de seu Representante Legal, </w:t>
      </w:r>
      <w:proofErr w:type="gramStart"/>
      <w:r w:rsidRPr="007D0456">
        <w:rPr>
          <w:rFonts w:ascii="Calibri" w:hAnsi="Calibri" w:cs="Calibri"/>
          <w:bCs/>
          <w:color w:val="000000"/>
          <w:sz w:val="24"/>
          <w:szCs w:val="24"/>
          <w:lang w:eastAsia="ar-SA"/>
        </w:rPr>
        <w:t>o(</w:t>
      </w:r>
      <w:proofErr w:type="gramEnd"/>
      <w:r w:rsidRPr="007D0456">
        <w:rPr>
          <w:rFonts w:ascii="Calibri" w:hAnsi="Calibri" w:cs="Calibri"/>
          <w:bCs/>
          <w:color w:val="000000"/>
          <w:sz w:val="24"/>
          <w:szCs w:val="24"/>
          <w:lang w:eastAsia="ar-SA"/>
        </w:rPr>
        <w:t xml:space="preserve">a) Sr.(a) _______________________, portador do </w:t>
      </w:r>
      <w:proofErr w:type="spellStart"/>
      <w:r w:rsidRPr="007D0456">
        <w:rPr>
          <w:rFonts w:ascii="Calibri" w:hAnsi="Calibri" w:cs="Calibri"/>
          <w:bCs/>
          <w:color w:val="000000"/>
          <w:sz w:val="24"/>
          <w:szCs w:val="24"/>
          <w:lang w:eastAsia="ar-SA"/>
        </w:rPr>
        <w:t>R.G.</w:t>
      </w:r>
      <w:proofErr w:type="spellEnd"/>
      <w:r w:rsidRPr="007D0456">
        <w:rPr>
          <w:rFonts w:ascii="Calibri" w:hAnsi="Calibri" w:cs="Calibri"/>
          <w:bCs/>
          <w:color w:val="000000"/>
          <w:sz w:val="24"/>
          <w:szCs w:val="24"/>
          <w:lang w:eastAsia="ar-SA"/>
        </w:rPr>
        <w:t xml:space="preserve"> nº _______________,</w:t>
      </w:r>
      <w:r w:rsidRPr="007D0456">
        <w:rPr>
          <w:rFonts w:ascii="Calibri" w:hAnsi="Calibri" w:cs="Calibri"/>
          <w:color w:val="000000"/>
          <w:sz w:val="24"/>
          <w:szCs w:val="24"/>
          <w:lang w:eastAsia="ar-SA"/>
        </w:rPr>
        <w:t xml:space="preserve"> declara sob as penas da Lei, que nos termos do artigo 27, Inciso V, da Lei 8.666/93 e suas alterações posteriores, </w:t>
      </w:r>
      <w:r w:rsidRPr="007D0456">
        <w:rPr>
          <w:rFonts w:ascii="Calibri" w:hAnsi="Calibri" w:cs="Calibri"/>
          <w:sz w:val="24"/>
          <w:szCs w:val="24"/>
        </w:rPr>
        <w:t>que não emprega menor de dezoito anos em trabalho</w:t>
      </w:r>
      <w:r w:rsidRPr="007D0456">
        <w:rPr>
          <w:rFonts w:ascii="Calibri" w:hAnsi="Calibri" w:cs="Calibri"/>
          <w:color w:val="000000"/>
          <w:sz w:val="24"/>
          <w:szCs w:val="24"/>
          <w:lang w:eastAsia="ar-SA"/>
        </w:rPr>
        <w:t xml:space="preserve"> </w:t>
      </w:r>
      <w:r w:rsidRPr="007D0456">
        <w:rPr>
          <w:rFonts w:ascii="Calibri" w:hAnsi="Calibri" w:cs="Calibri"/>
          <w:sz w:val="24"/>
          <w:szCs w:val="24"/>
        </w:rPr>
        <w:t xml:space="preserve">noturno, perigoso ou insalubre e não emprega menor de dezesseis anos, </w:t>
      </w:r>
      <w:r w:rsidRPr="007D0456">
        <w:rPr>
          <w:rFonts w:ascii="Calibri" w:hAnsi="Calibri" w:cs="Calibri"/>
          <w:color w:val="000000"/>
          <w:sz w:val="24"/>
          <w:szCs w:val="24"/>
          <w:lang w:eastAsia="ar-SA"/>
        </w:rPr>
        <w:t xml:space="preserve">salvo na condição de aprendiz, a partir de quatorze anos, observando o disposto no Inciso XXXIII do artigo 7º da Constituição Federal. </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r w:rsidRPr="007D0456">
        <w:rPr>
          <w:rFonts w:ascii="Calibri" w:hAnsi="Calibri" w:cs="Calibri"/>
          <w:sz w:val="24"/>
          <w:szCs w:val="24"/>
        </w:rPr>
        <w:t xml:space="preserve">Ressalva: emprega menor, a partir de catorze anos, na condição de aprendiz </w:t>
      </w:r>
      <w:proofErr w:type="gramStart"/>
      <w:r w:rsidRPr="007D0456">
        <w:rPr>
          <w:rFonts w:ascii="Calibri" w:hAnsi="Calibri" w:cs="Calibri"/>
          <w:sz w:val="24"/>
          <w:szCs w:val="24"/>
        </w:rPr>
        <w:t xml:space="preserve">( </w:t>
      </w:r>
      <w:proofErr w:type="gramEnd"/>
      <w:r w:rsidRPr="007D0456">
        <w:rPr>
          <w:rFonts w:ascii="Calibri" w:hAnsi="Calibri" w:cs="Calibri"/>
          <w:sz w:val="24"/>
          <w:szCs w:val="24"/>
        </w:rPr>
        <w:t>).</w:t>
      </w:r>
    </w:p>
    <w:p w:rsidR="00443A53" w:rsidRPr="007D0456" w:rsidRDefault="00443A53" w:rsidP="00443A53">
      <w:pPr>
        <w:widowControl w:val="0"/>
        <w:suppressAutoHyphens/>
        <w:jc w:val="both"/>
        <w:rPr>
          <w:rFonts w:ascii="Calibri" w:hAnsi="Calibri" w:cs="Calibri"/>
          <w:color w:val="000000"/>
          <w:sz w:val="24"/>
          <w:szCs w:val="24"/>
          <w:lang w:eastAsia="ar-SA"/>
        </w:rPr>
      </w:pPr>
      <w:r w:rsidRPr="007D0456">
        <w:rPr>
          <w:rFonts w:ascii="Calibri" w:hAnsi="Calibri" w:cs="Calibri"/>
          <w:sz w:val="24"/>
          <w:szCs w:val="24"/>
        </w:rPr>
        <w:t>(Observação: em caso afirmativo, assinalar a ressalva acima)</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VI –</w:t>
      </w:r>
      <w:proofErr w:type="gramStart"/>
      <w:r w:rsidRPr="007D0456">
        <w:rPr>
          <w:rFonts w:ascii="Calibri" w:hAnsi="Calibri" w:cs="Calibri"/>
          <w:b/>
          <w:color w:val="000000"/>
          <w:sz w:val="24"/>
          <w:szCs w:val="24"/>
        </w:rPr>
        <w:t xml:space="preserve">  </w:t>
      </w:r>
      <w:proofErr w:type="gramEnd"/>
      <w:r w:rsidRPr="007D0456">
        <w:rPr>
          <w:rFonts w:ascii="Calibri" w:hAnsi="Calibri" w:cs="Calibri"/>
          <w:b/>
          <w:color w:val="000000"/>
          <w:sz w:val="24"/>
          <w:szCs w:val="24"/>
        </w:rPr>
        <w:t>MODELO DE D</w:t>
      </w:r>
      <w:r w:rsidRPr="007D0456">
        <w:rPr>
          <w:rFonts w:ascii="Calibri" w:hAnsi="Calibri" w:cs="Calibri"/>
          <w:b/>
          <w:caps/>
          <w:color w:val="000000"/>
          <w:sz w:val="24"/>
          <w:szCs w:val="24"/>
        </w:rPr>
        <w:t>ECLARAÇÃO DE Aptidão Para Contratar com o Poder Público</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caps/>
          <w:color w:val="000000"/>
          <w:sz w:val="24"/>
          <w:szCs w:val="24"/>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01/2019</w:t>
      </w:r>
    </w:p>
    <w:p w:rsidR="00443A53" w:rsidRPr="007D0456" w:rsidRDefault="00443A53" w:rsidP="00443A53">
      <w:pPr>
        <w:ind w:left="1511" w:hanging="1511"/>
        <w:textAlignment w:val="baseline"/>
        <w:rPr>
          <w:rFonts w:ascii="Calibri" w:hAnsi="Calibri" w:cs="Calibri"/>
          <w:sz w:val="24"/>
          <w:szCs w:val="24"/>
        </w:rPr>
      </w:pPr>
      <w:r w:rsidRPr="007D0456">
        <w:rPr>
          <w:rFonts w:ascii="Calibri" w:hAnsi="Calibri" w:cs="Calibri"/>
          <w:b/>
          <w:caps/>
          <w:color w:val="000000"/>
          <w:sz w:val="24"/>
          <w:szCs w:val="24"/>
        </w:rPr>
        <w:t xml:space="preserve">OBJETO: </w:t>
      </w:r>
      <w:r w:rsidRPr="007D0456">
        <w:rPr>
          <w:rFonts w:ascii="Calibri" w:hAnsi="Calibri" w:cs="Calibri"/>
          <w:b/>
          <w:caps/>
          <w:color w:val="000000"/>
          <w:sz w:val="24"/>
          <w:szCs w:val="24"/>
        </w:rPr>
        <w:tab/>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widowControl w:val="0"/>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jc w:val="center"/>
        <w:textAlignment w:val="baseline"/>
        <w:rPr>
          <w:rFonts w:ascii="Calibri" w:hAnsi="Calibri" w:cs="Calibri"/>
          <w:b/>
          <w:color w:val="000000"/>
          <w:sz w:val="24"/>
          <w:szCs w:val="24"/>
        </w:rPr>
      </w:pPr>
      <w:r w:rsidRPr="007D0456">
        <w:rPr>
          <w:rFonts w:ascii="Calibri" w:hAnsi="Calibri" w:cs="Calibri"/>
          <w:b/>
          <w:color w:val="000000"/>
          <w:sz w:val="24"/>
          <w:szCs w:val="24"/>
        </w:rPr>
        <w:t>DECLARAÇÃO</w:t>
      </w:r>
    </w:p>
    <w:p w:rsidR="00443A53" w:rsidRPr="007D0456" w:rsidRDefault="00443A53" w:rsidP="00443A53">
      <w:pPr>
        <w:jc w:val="center"/>
        <w:textAlignment w:val="baseline"/>
        <w:rPr>
          <w:rFonts w:ascii="Calibri" w:hAnsi="Calibri" w:cs="Calibri"/>
          <w:b/>
          <w:color w:val="000000"/>
          <w:sz w:val="24"/>
          <w:szCs w:val="24"/>
        </w:rPr>
      </w:pP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r w:rsidRPr="007D0456">
        <w:rPr>
          <w:rFonts w:ascii="Calibri" w:hAnsi="Calibri" w:cs="Calibri"/>
          <w:bCs/>
          <w:color w:val="000000"/>
          <w:sz w:val="24"/>
          <w:szCs w:val="24"/>
          <w:lang w:eastAsia="ar-SA"/>
        </w:rPr>
        <w:t>Em cumprimento às determinações da Lei Federal n° 8.666/93, DECLARAMOS, para fins de participação na licitação epigrafada, que:</w:t>
      </w: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p>
    <w:p w:rsidR="00443A53" w:rsidRPr="007D0456" w:rsidRDefault="00443A53" w:rsidP="00443A53">
      <w:pPr>
        <w:widowControl w:val="0"/>
        <w:numPr>
          <w:ilvl w:val="0"/>
          <w:numId w:val="26"/>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nossa</w:t>
      </w:r>
      <w:proofErr w:type="gramEnd"/>
      <w:r w:rsidRPr="007D0456">
        <w:rPr>
          <w:rFonts w:ascii="Calibri" w:hAnsi="Calibri" w:cs="Calibri"/>
          <w:bCs/>
          <w:color w:val="000000"/>
          <w:sz w:val="24"/>
          <w:szCs w:val="24"/>
          <w:lang w:eastAsia="ar-SA"/>
        </w:rPr>
        <w:t xml:space="preserve"> empresa não esta impedida de contratar com a Administração Pública, direta ou indireta;</w:t>
      </w:r>
    </w:p>
    <w:p w:rsidR="00443A53" w:rsidRPr="007D0456" w:rsidRDefault="00443A53" w:rsidP="00443A53">
      <w:pPr>
        <w:widowControl w:val="0"/>
        <w:tabs>
          <w:tab w:val="left" w:pos="1854"/>
        </w:tabs>
        <w:suppressAutoHyphens/>
        <w:jc w:val="both"/>
        <w:rPr>
          <w:rFonts w:ascii="Calibri" w:hAnsi="Calibri" w:cs="Calibri"/>
          <w:bCs/>
          <w:color w:val="000000"/>
          <w:sz w:val="24"/>
          <w:szCs w:val="24"/>
          <w:lang w:eastAsia="ar-SA"/>
        </w:rPr>
      </w:pPr>
    </w:p>
    <w:p w:rsidR="00443A53" w:rsidRPr="007D0456" w:rsidRDefault="00443A53" w:rsidP="00443A53">
      <w:pPr>
        <w:widowControl w:val="0"/>
        <w:numPr>
          <w:ilvl w:val="0"/>
          <w:numId w:val="27"/>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não</w:t>
      </w:r>
      <w:proofErr w:type="gramEnd"/>
      <w:r w:rsidRPr="007D0456">
        <w:rPr>
          <w:rFonts w:ascii="Calibri" w:hAnsi="Calibri" w:cs="Calibri"/>
          <w:bCs/>
          <w:color w:val="000000"/>
          <w:sz w:val="24"/>
          <w:szCs w:val="24"/>
          <w:lang w:eastAsia="ar-SA"/>
        </w:rPr>
        <w:t xml:space="preserve"> foi declarada inidônea pelo Poder Público de qualquer esfera;</w:t>
      </w:r>
    </w:p>
    <w:p w:rsidR="00443A53" w:rsidRPr="007D0456" w:rsidRDefault="00443A53" w:rsidP="00443A53">
      <w:pPr>
        <w:widowControl w:val="0"/>
        <w:tabs>
          <w:tab w:val="left" w:pos="1854"/>
        </w:tabs>
        <w:suppressAutoHyphens/>
        <w:ind w:left="1864" w:hanging="300"/>
        <w:jc w:val="both"/>
        <w:rPr>
          <w:rFonts w:ascii="Calibri" w:hAnsi="Calibri" w:cs="Calibri"/>
          <w:bCs/>
          <w:color w:val="000000"/>
          <w:sz w:val="24"/>
          <w:szCs w:val="24"/>
          <w:lang w:eastAsia="ar-SA"/>
        </w:rPr>
      </w:pPr>
    </w:p>
    <w:p w:rsidR="00443A53" w:rsidRPr="007D0456" w:rsidRDefault="00443A53" w:rsidP="00443A53">
      <w:pPr>
        <w:widowControl w:val="0"/>
        <w:tabs>
          <w:tab w:val="left" w:pos="1854"/>
        </w:tabs>
        <w:suppressAutoHyphens/>
        <w:ind w:left="1864" w:hanging="300"/>
        <w:jc w:val="both"/>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3</w:t>
      </w:r>
      <w:proofErr w:type="gramEnd"/>
      <w:r w:rsidRPr="007D0456">
        <w:rPr>
          <w:rFonts w:ascii="Calibri" w:hAnsi="Calibri" w:cs="Calibri"/>
          <w:bCs/>
          <w:color w:val="000000"/>
          <w:sz w:val="24"/>
          <w:szCs w:val="24"/>
          <w:lang w:eastAsia="ar-SA"/>
        </w:rPr>
        <w:t>)</w:t>
      </w:r>
      <w:r w:rsidRPr="007D0456">
        <w:rPr>
          <w:rFonts w:ascii="Calibri" w:hAnsi="Calibri" w:cs="Calibri"/>
          <w:bCs/>
          <w:color w:val="000000"/>
          <w:sz w:val="24"/>
          <w:szCs w:val="24"/>
          <w:lang w:eastAsia="ar-SA"/>
        </w:rPr>
        <w:tab/>
        <w:t>não existe fato impeditivo à nossa habilitação;</w:t>
      </w:r>
    </w:p>
    <w:p w:rsidR="00443A53" w:rsidRPr="007D0456" w:rsidRDefault="00443A53" w:rsidP="00443A53">
      <w:pPr>
        <w:widowControl w:val="0"/>
        <w:tabs>
          <w:tab w:val="left" w:pos="1854"/>
        </w:tabs>
        <w:suppressAutoHyphens/>
        <w:ind w:left="1864" w:hanging="300"/>
        <w:jc w:val="both"/>
        <w:rPr>
          <w:rFonts w:ascii="Calibri" w:hAnsi="Calibri" w:cs="Calibri"/>
          <w:color w:val="000000"/>
          <w:sz w:val="24"/>
          <w:szCs w:val="24"/>
          <w:lang w:eastAsia="ar-SA"/>
        </w:rPr>
      </w:pPr>
    </w:p>
    <w:p w:rsidR="00443A53" w:rsidRPr="007D0456" w:rsidRDefault="00443A53" w:rsidP="00443A53">
      <w:pPr>
        <w:widowControl w:val="0"/>
        <w:numPr>
          <w:ilvl w:val="0"/>
          <w:numId w:val="28"/>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não</w:t>
      </w:r>
      <w:proofErr w:type="gramEnd"/>
      <w:r w:rsidRPr="007D0456">
        <w:rPr>
          <w:rFonts w:ascii="Calibri" w:hAnsi="Calibri" w:cs="Calibri"/>
          <w:bCs/>
          <w:color w:val="000000"/>
          <w:sz w:val="24"/>
          <w:szCs w:val="24"/>
          <w:lang w:eastAsia="ar-SA"/>
        </w:rPr>
        <w:t xml:space="preserve"> possuímos entre os proprietários da empresa nenhum titular de mandato eletivo.</w:t>
      </w: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r w:rsidRPr="007D0456">
        <w:rPr>
          <w:rFonts w:ascii="Calibri" w:hAnsi="Calibri" w:cs="Calibri"/>
          <w:bCs/>
          <w:color w:val="000000"/>
          <w:sz w:val="24"/>
          <w:szCs w:val="24"/>
          <w:lang w:eastAsia="ar-SA"/>
        </w:rPr>
        <w:t xml:space="preserve">Por ser expressão da verdade, </w:t>
      </w:r>
      <w:proofErr w:type="gramStart"/>
      <w:r w:rsidRPr="007D0456">
        <w:rPr>
          <w:rFonts w:ascii="Calibri" w:hAnsi="Calibri" w:cs="Calibri"/>
          <w:bCs/>
          <w:color w:val="000000"/>
          <w:sz w:val="24"/>
          <w:szCs w:val="24"/>
          <w:lang w:eastAsia="ar-SA"/>
        </w:rPr>
        <w:t>eu ...</w:t>
      </w:r>
      <w:proofErr w:type="gramEnd"/>
      <w:r w:rsidRPr="007D0456">
        <w:rPr>
          <w:rFonts w:ascii="Calibri" w:hAnsi="Calibri" w:cs="Calibri"/>
          <w:bCs/>
          <w:color w:val="000000"/>
          <w:sz w:val="24"/>
          <w:szCs w:val="24"/>
          <w:lang w:eastAsia="ar-SA"/>
        </w:rPr>
        <w:t xml:space="preserve">......................................., representante legal da empresa, assino a presente. </w:t>
      </w: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spacing w:after="120"/>
        <w:rPr>
          <w:rFonts w:ascii="Calibri" w:hAnsi="Calibri" w:cs="Calibri"/>
          <w:b/>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VII</w:t>
      </w:r>
      <w:bookmarkStart w:id="25" w:name="Ref_Anexo%20VII"/>
      <w:bookmarkEnd w:id="25"/>
      <w:r w:rsidRPr="007D0456">
        <w:rPr>
          <w:rFonts w:ascii="Calibri" w:hAnsi="Calibri" w:cs="Calibri"/>
          <w:b/>
          <w:color w:val="000000"/>
          <w:sz w:val="24"/>
          <w:szCs w:val="24"/>
        </w:rPr>
        <w:t xml:space="preserve"> – MODELO DE </w:t>
      </w:r>
      <w:r w:rsidRPr="007D0456">
        <w:rPr>
          <w:rFonts w:ascii="Calibri" w:hAnsi="Calibri" w:cs="Calibri"/>
          <w:b/>
          <w:caps/>
          <w:color w:val="000000"/>
          <w:sz w:val="24"/>
          <w:szCs w:val="24"/>
        </w:rPr>
        <w:t>DECLARAÇÃO DE NÃO CONDENAÇÃO POR ATO DE IMPROBIDADE ADMINISTRATIVA</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ind w:left="1418" w:hanging="1418"/>
        <w:textAlignment w:val="baseline"/>
        <w:rPr>
          <w:rFonts w:ascii="Calibri" w:hAnsi="Calibri" w:cs="Calibri"/>
          <w:b/>
          <w:color w:val="000000"/>
          <w:sz w:val="24"/>
          <w:szCs w:val="24"/>
        </w:rPr>
      </w:pP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01/2019</w:t>
      </w:r>
    </w:p>
    <w:p w:rsidR="00443A53" w:rsidRPr="007D0456" w:rsidRDefault="00443A53" w:rsidP="00443A53">
      <w:pPr>
        <w:widowControl w:val="0"/>
        <w:tabs>
          <w:tab w:val="left" w:pos="1418"/>
        </w:tabs>
        <w:ind w:left="1418" w:hanging="1418"/>
        <w:jc w:val="both"/>
        <w:textAlignment w:val="baseline"/>
        <w:rPr>
          <w:rFonts w:ascii="Calibri" w:hAnsi="Calibri" w:cs="Calibri"/>
          <w:b/>
          <w:sz w:val="24"/>
          <w:szCs w:val="24"/>
        </w:rPr>
      </w:pPr>
      <w:r w:rsidRPr="007D0456">
        <w:rPr>
          <w:rFonts w:ascii="Calibri" w:hAnsi="Calibri" w:cs="Calibri"/>
          <w:b/>
          <w:caps/>
          <w:color w:val="000000"/>
          <w:sz w:val="24"/>
          <w:szCs w:val="24"/>
        </w:rPr>
        <w:t xml:space="preserve">OBJETO: </w:t>
      </w:r>
      <w:r w:rsidRPr="007D0456">
        <w:rPr>
          <w:rFonts w:ascii="Calibri" w:hAnsi="Calibri" w:cs="Calibri"/>
          <w:b/>
          <w:caps/>
          <w:color w:val="000000"/>
          <w:sz w:val="24"/>
          <w:szCs w:val="24"/>
        </w:rPr>
        <w:tab/>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widowControl w:val="0"/>
        <w:tabs>
          <w:tab w:val="left" w:pos="1418"/>
        </w:tabs>
        <w:ind w:left="1418" w:hanging="1418"/>
        <w:jc w:val="both"/>
        <w:textAlignment w:val="baseline"/>
        <w:rPr>
          <w:rFonts w:ascii="Calibri" w:hAnsi="Calibri" w:cs="Calibri"/>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jc w:val="both"/>
        <w:textAlignment w:val="baseline"/>
        <w:rPr>
          <w:rFonts w:ascii="Calibri" w:hAnsi="Calibri" w:cs="Calibri"/>
          <w:b/>
          <w:bCs/>
          <w:color w:val="000000"/>
          <w:sz w:val="24"/>
          <w:szCs w:val="24"/>
        </w:rPr>
      </w:pPr>
    </w:p>
    <w:p w:rsidR="00443A53" w:rsidRPr="007D0456" w:rsidRDefault="00443A53" w:rsidP="00443A53">
      <w:pPr>
        <w:widowControl w:val="0"/>
        <w:jc w:val="both"/>
        <w:textAlignment w:val="baseline"/>
        <w:rPr>
          <w:rFonts w:ascii="Calibri" w:hAnsi="Calibri" w:cs="Calibri"/>
          <w:b/>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jc w:val="center"/>
        <w:textAlignment w:val="baseline"/>
        <w:rPr>
          <w:rFonts w:ascii="Calibri" w:hAnsi="Calibri" w:cs="Calibri"/>
          <w:b/>
          <w:color w:val="000000"/>
          <w:sz w:val="24"/>
          <w:szCs w:val="24"/>
        </w:rPr>
      </w:pPr>
      <w:r w:rsidRPr="007D0456">
        <w:rPr>
          <w:rFonts w:ascii="Calibri" w:hAnsi="Calibri" w:cs="Calibri"/>
          <w:b/>
          <w:color w:val="000000"/>
          <w:sz w:val="24"/>
          <w:szCs w:val="24"/>
        </w:rPr>
        <w:t>DECLARAÇÃO</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r w:rsidRPr="007D0456">
        <w:rPr>
          <w:rFonts w:ascii="Calibri" w:hAnsi="Calibri" w:cs="Calibri"/>
          <w:bCs/>
          <w:caps/>
          <w:color w:val="000000"/>
          <w:sz w:val="24"/>
          <w:szCs w:val="24"/>
          <w:lang w:eastAsia="ar-SA"/>
        </w:rPr>
        <w:t xml:space="preserve"> </w:t>
      </w:r>
      <w:r w:rsidRPr="007D0456">
        <w:rPr>
          <w:rFonts w:ascii="Calibri" w:hAnsi="Calibri" w:cs="Calibri"/>
          <w:bCs/>
          <w:color w:val="000000"/>
          <w:sz w:val="24"/>
          <w:szCs w:val="24"/>
          <w:lang w:eastAsia="ar-SA"/>
        </w:rPr>
        <w:t>Declaramos para os devidos fins de direito e sobre as penas da lei que nossa empresa não foi objeto de condenação por ato de improbidade administrativa, nos termos da lei 8.429/1992</w:t>
      </w:r>
      <w:r w:rsidRPr="007D0456">
        <w:rPr>
          <w:rFonts w:ascii="Calibri" w:hAnsi="Calibri" w:cs="Calibri"/>
          <w:bCs/>
          <w:caps/>
          <w:color w:val="000000"/>
          <w:sz w:val="24"/>
          <w:szCs w:val="24"/>
          <w:lang w:eastAsia="ar-SA"/>
        </w:rPr>
        <w:t>.</w:t>
      </w: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r w:rsidRPr="007D0456">
        <w:rPr>
          <w:rFonts w:ascii="Calibri" w:hAnsi="Calibri" w:cs="Calibri"/>
          <w:bCs/>
          <w:color w:val="000000"/>
          <w:sz w:val="24"/>
          <w:szCs w:val="24"/>
          <w:lang w:eastAsia="ar-SA"/>
        </w:rPr>
        <w:t xml:space="preserve">Por ser expressão da verdade, </w:t>
      </w:r>
      <w:proofErr w:type="gramStart"/>
      <w:r w:rsidRPr="007D0456">
        <w:rPr>
          <w:rFonts w:ascii="Calibri" w:hAnsi="Calibri" w:cs="Calibri"/>
          <w:bCs/>
          <w:color w:val="000000"/>
          <w:sz w:val="24"/>
          <w:szCs w:val="24"/>
          <w:lang w:eastAsia="ar-SA"/>
        </w:rPr>
        <w:t>eu ...</w:t>
      </w:r>
      <w:proofErr w:type="gramEnd"/>
      <w:r w:rsidRPr="007D0456">
        <w:rPr>
          <w:rFonts w:ascii="Calibri" w:hAnsi="Calibri" w:cs="Calibri"/>
          <w:bCs/>
          <w:color w:val="000000"/>
          <w:sz w:val="24"/>
          <w:szCs w:val="24"/>
          <w:lang w:eastAsia="ar-SA"/>
        </w:rPr>
        <w:t xml:space="preserve">......................................., representante legal da empresa, assino a presente. </w:t>
      </w: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textAlignment w:val="baseline"/>
        <w:rPr>
          <w:rFonts w:ascii="Calibri" w:hAnsi="Calibri" w:cs="Calibri"/>
          <w:caps/>
          <w:color w:val="000000"/>
          <w:sz w:val="24"/>
          <w:szCs w:val="24"/>
        </w:rPr>
      </w:pP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bCs/>
          <w:sz w:val="24"/>
          <w:szCs w:val="24"/>
        </w:rPr>
      </w:pPr>
      <w:r w:rsidRPr="007D0456">
        <w:rPr>
          <w:rFonts w:ascii="Calibri" w:hAnsi="Calibri" w:cs="Calibri"/>
          <w:b/>
          <w:bCs/>
          <w:sz w:val="24"/>
          <w:szCs w:val="24"/>
        </w:rPr>
        <w:t>Assinatura, nome legível e cargo do signatário</w:t>
      </w:r>
    </w:p>
    <w:p w:rsidR="00443A53" w:rsidRPr="007D0456" w:rsidRDefault="00443A53" w:rsidP="00443A53">
      <w:pPr>
        <w:widowControl w:val="0"/>
        <w:spacing w:after="120"/>
        <w:jc w:val="center"/>
        <w:rPr>
          <w:rFonts w:ascii="Calibri" w:hAnsi="Calibri" w:cs="Calibri"/>
          <w:b/>
          <w:bCs/>
          <w:sz w:val="24"/>
          <w:szCs w:val="24"/>
        </w:rPr>
      </w:pPr>
    </w:p>
    <w:p w:rsidR="00443A53" w:rsidRPr="007D0456" w:rsidRDefault="00443A53" w:rsidP="00443A53">
      <w:pPr>
        <w:widowControl w:val="0"/>
        <w:spacing w:after="120"/>
        <w:jc w:val="center"/>
        <w:rPr>
          <w:rFonts w:ascii="Calibri" w:hAnsi="Calibri" w:cs="Calibri"/>
          <w:b/>
          <w:bCs/>
          <w:sz w:val="24"/>
          <w:szCs w:val="24"/>
        </w:rPr>
      </w:pPr>
    </w:p>
    <w:p w:rsidR="00443A53" w:rsidRPr="007D0456" w:rsidRDefault="00443A53" w:rsidP="00443A53">
      <w:pPr>
        <w:widowControl w:val="0"/>
        <w:spacing w:after="120"/>
        <w:rPr>
          <w:rFonts w:ascii="Calibri" w:hAnsi="Calibri" w:cs="Calibri"/>
          <w:b/>
          <w:bCs/>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VIII – PROPOSTA COMERCIAL</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ind w:left="1418" w:hanging="1418"/>
        <w:textAlignment w:val="baseline"/>
        <w:rPr>
          <w:rFonts w:ascii="Calibri" w:hAnsi="Calibri" w:cs="Calibri"/>
          <w:b/>
          <w:color w:val="000000"/>
          <w:sz w:val="24"/>
          <w:szCs w:val="24"/>
        </w:rPr>
      </w:pP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Default="00443A53" w:rsidP="00443A53">
      <w:pPr>
        <w:ind w:left="1418" w:hanging="1418"/>
        <w:textAlignment w:val="baseline"/>
        <w:rPr>
          <w:rFonts w:ascii="Calibri" w:hAnsi="Calibri" w:cs="Calibri"/>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01/2019</w:t>
      </w:r>
    </w:p>
    <w:p w:rsidR="00443A53" w:rsidRPr="007D0456" w:rsidRDefault="00443A53" w:rsidP="00443A53">
      <w:pPr>
        <w:widowControl w:val="0"/>
        <w:tabs>
          <w:tab w:val="left" w:pos="1418"/>
        </w:tabs>
        <w:ind w:left="1418" w:hanging="1418"/>
        <w:jc w:val="both"/>
        <w:textAlignment w:val="baseline"/>
        <w:rPr>
          <w:rFonts w:ascii="Calibri" w:hAnsi="Calibri" w:cs="Calibri"/>
          <w:sz w:val="24"/>
          <w:szCs w:val="24"/>
        </w:rPr>
      </w:pPr>
      <w:r w:rsidRPr="007D0456">
        <w:rPr>
          <w:rFonts w:ascii="Calibri" w:hAnsi="Calibri" w:cs="Calibri"/>
          <w:b/>
          <w:caps/>
          <w:color w:val="000000"/>
          <w:sz w:val="24"/>
          <w:szCs w:val="24"/>
        </w:rPr>
        <w:t xml:space="preserve">OBJETO: </w:t>
      </w:r>
      <w:r w:rsidRPr="007D0456">
        <w:rPr>
          <w:rFonts w:ascii="Calibri" w:hAnsi="Calibri" w:cs="Calibri"/>
          <w:b/>
          <w:caps/>
          <w:color w:val="000000"/>
          <w:sz w:val="24"/>
          <w:szCs w:val="24"/>
        </w:rPr>
        <w:tab/>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r w:rsidRPr="007D0456">
        <w:rPr>
          <w:rFonts w:ascii="Calibri" w:hAnsi="Calibri" w:cs="Calibri"/>
          <w:b/>
          <w:sz w:val="24"/>
          <w:szCs w:val="24"/>
        </w:rPr>
        <w:t>.</w:t>
      </w:r>
    </w:p>
    <w:p w:rsidR="00443A53" w:rsidRPr="007D0456" w:rsidRDefault="00443A53" w:rsidP="00443A53">
      <w:pPr>
        <w:widowControl w:val="0"/>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ab/>
      </w:r>
      <w:r w:rsidRPr="007D0456">
        <w:rPr>
          <w:rFonts w:ascii="Calibri" w:hAnsi="Calibri" w:cs="Calibri"/>
          <w:color w:val="000000"/>
          <w:sz w:val="24"/>
          <w:szCs w:val="24"/>
        </w:rPr>
        <w:tab/>
      </w:r>
      <w:r w:rsidRPr="007D0456">
        <w:rPr>
          <w:rFonts w:ascii="Calibri" w:hAnsi="Calibri" w:cs="Calibri"/>
          <w:color w:val="000000"/>
          <w:sz w:val="24"/>
          <w:szCs w:val="24"/>
        </w:rPr>
        <w:tab/>
        <w:t>Apresentamos e submetemos à apreciação de Vossas Senhorias nossa Proposta de Preços da licitação em referência, assumindo inteira responsabilidade por quaisquer erros ou omissões que venham a ser verificados na sua preparação.</w:t>
      </w: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ab/>
      </w:r>
      <w:r w:rsidRPr="007D0456">
        <w:rPr>
          <w:rFonts w:ascii="Calibri" w:hAnsi="Calibri" w:cs="Calibri"/>
          <w:color w:val="000000"/>
          <w:sz w:val="24"/>
          <w:szCs w:val="24"/>
        </w:rPr>
        <w:tab/>
      </w:r>
      <w:r w:rsidRPr="007D0456">
        <w:rPr>
          <w:rFonts w:ascii="Calibri" w:hAnsi="Calibri" w:cs="Calibri"/>
          <w:color w:val="000000"/>
          <w:sz w:val="24"/>
          <w:szCs w:val="24"/>
        </w:rPr>
        <w:tab/>
        <w:t>O valor global de nossa proposta é de R$ ______________ (por extenso). Nesse valor consideramos os seguintes itens:</w:t>
      </w:r>
    </w:p>
    <w:p w:rsidR="00443A53" w:rsidRPr="007D0456" w:rsidRDefault="00443A53" w:rsidP="00443A53">
      <w:pPr>
        <w:widowControl w:val="0"/>
        <w:jc w:val="both"/>
        <w:rPr>
          <w:rFonts w:ascii="Calibri" w:hAnsi="Calibri" w:cs="Calibri"/>
          <w:color w:val="000000"/>
          <w:sz w:val="24"/>
          <w:szCs w:val="24"/>
          <w:lang w:eastAsia="ar-SA"/>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ab/>
      </w:r>
      <w:r w:rsidRPr="007D0456">
        <w:rPr>
          <w:rFonts w:ascii="Calibri" w:hAnsi="Calibri" w:cs="Calibri"/>
          <w:color w:val="000000"/>
          <w:sz w:val="24"/>
          <w:szCs w:val="24"/>
        </w:rPr>
        <w:tab/>
      </w:r>
      <w:r w:rsidRPr="007D0456">
        <w:rPr>
          <w:rFonts w:ascii="Calibri" w:hAnsi="Calibri" w:cs="Calibri"/>
          <w:color w:val="000000"/>
          <w:sz w:val="24"/>
          <w:szCs w:val="24"/>
        </w:rPr>
        <w:tab/>
      </w:r>
    </w:p>
    <w:tbl>
      <w:tblPr>
        <w:tblW w:w="83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601"/>
        <w:gridCol w:w="2512"/>
        <w:gridCol w:w="565"/>
        <w:gridCol w:w="1547"/>
        <w:gridCol w:w="1315"/>
        <w:gridCol w:w="1832"/>
      </w:tblGrid>
      <w:tr w:rsidR="00443A53" w:rsidRPr="007D0456" w:rsidTr="00B92640">
        <w:trPr>
          <w:trHeight w:val="255"/>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B92640">
            <w:pPr>
              <w:rPr>
                <w:rFonts w:ascii="Calibri" w:hAnsi="Calibri" w:cs="Calibri"/>
                <w:b/>
                <w:bCs/>
                <w:sz w:val="24"/>
                <w:szCs w:val="24"/>
              </w:rPr>
            </w:pPr>
            <w:r w:rsidRPr="007D0456">
              <w:rPr>
                <w:rFonts w:ascii="Calibri" w:hAnsi="Calibri" w:cs="Calibri"/>
                <w:b/>
                <w:bCs/>
                <w:sz w:val="24"/>
                <w:szCs w:val="24"/>
              </w:rPr>
              <w:t>Item</w:t>
            </w:r>
          </w:p>
        </w:tc>
        <w:tc>
          <w:tcPr>
            <w:tcW w:w="2534" w:type="dxa"/>
            <w:tcBorders>
              <w:top w:val="single" w:sz="4" w:space="0" w:color="00000A"/>
              <w:bottom w:val="single" w:sz="4" w:space="0" w:color="00000A"/>
              <w:right w:val="single" w:sz="4" w:space="0" w:color="00000A"/>
            </w:tcBorders>
            <w:shd w:val="clear" w:color="auto" w:fill="auto"/>
          </w:tcPr>
          <w:p w:rsidR="00443A53" w:rsidRPr="007D0456" w:rsidRDefault="00443A53" w:rsidP="00B92640">
            <w:pPr>
              <w:rPr>
                <w:rFonts w:ascii="Calibri" w:hAnsi="Calibri" w:cs="Calibri"/>
                <w:b/>
                <w:bCs/>
                <w:sz w:val="24"/>
                <w:szCs w:val="24"/>
              </w:rPr>
            </w:pPr>
            <w:r w:rsidRPr="007D0456">
              <w:rPr>
                <w:rFonts w:ascii="Calibri" w:hAnsi="Calibri" w:cs="Calibri"/>
                <w:b/>
                <w:bCs/>
                <w:sz w:val="24"/>
                <w:szCs w:val="24"/>
              </w:rPr>
              <w:t>Descrição</w:t>
            </w:r>
          </w:p>
        </w:tc>
        <w:tc>
          <w:tcPr>
            <w:tcW w:w="567" w:type="dxa"/>
            <w:tcBorders>
              <w:top w:val="single" w:sz="4" w:space="0" w:color="00000A"/>
              <w:bottom w:val="single" w:sz="4" w:space="0" w:color="00000A"/>
              <w:right w:val="single" w:sz="4" w:space="0" w:color="00000A"/>
            </w:tcBorders>
            <w:shd w:val="clear" w:color="auto" w:fill="auto"/>
          </w:tcPr>
          <w:p w:rsidR="00443A53" w:rsidRPr="007D0456" w:rsidRDefault="00443A53" w:rsidP="00B92640">
            <w:pPr>
              <w:jc w:val="center"/>
              <w:rPr>
                <w:rFonts w:ascii="Calibri" w:hAnsi="Calibri" w:cs="Calibri"/>
                <w:b/>
                <w:bCs/>
                <w:sz w:val="24"/>
                <w:szCs w:val="24"/>
              </w:rPr>
            </w:pPr>
            <w:r w:rsidRPr="007D0456">
              <w:rPr>
                <w:rFonts w:ascii="Calibri" w:hAnsi="Calibri" w:cs="Calibri"/>
                <w:b/>
                <w:bCs/>
                <w:sz w:val="24"/>
                <w:szCs w:val="24"/>
              </w:rPr>
              <w:t>UN</w:t>
            </w:r>
          </w:p>
        </w:tc>
        <w:tc>
          <w:tcPr>
            <w:tcW w:w="1559" w:type="dxa"/>
            <w:tcBorders>
              <w:top w:val="single" w:sz="4" w:space="0" w:color="00000A"/>
              <w:bottom w:val="single" w:sz="4" w:space="0" w:color="00000A"/>
              <w:right w:val="single" w:sz="4" w:space="0" w:color="00000A"/>
            </w:tcBorders>
            <w:shd w:val="clear" w:color="auto" w:fill="auto"/>
          </w:tcPr>
          <w:p w:rsidR="00443A53" w:rsidRPr="007D0456" w:rsidRDefault="00443A53" w:rsidP="00B92640">
            <w:pPr>
              <w:jc w:val="center"/>
              <w:rPr>
                <w:rFonts w:ascii="Calibri" w:hAnsi="Calibri" w:cs="Calibri"/>
                <w:b/>
                <w:bCs/>
                <w:sz w:val="24"/>
                <w:szCs w:val="24"/>
              </w:rPr>
            </w:pPr>
            <w:r w:rsidRPr="007D0456">
              <w:rPr>
                <w:rFonts w:ascii="Calibri" w:hAnsi="Calibri" w:cs="Calibri"/>
                <w:b/>
                <w:bCs/>
                <w:sz w:val="24"/>
                <w:szCs w:val="24"/>
              </w:rPr>
              <w:t>Marca</w:t>
            </w: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B92640">
            <w:pPr>
              <w:jc w:val="center"/>
              <w:rPr>
                <w:rFonts w:ascii="Calibri" w:hAnsi="Calibri" w:cs="Calibri"/>
                <w:b/>
                <w:bCs/>
                <w:sz w:val="24"/>
                <w:szCs w:val="24"/>
              </w:rPr>
            </w:pPr>
            <w:r w:rsidRPr="007D0456">
              <w:rPr>
                <w:rFonts w:ascii="Calibri" w:hAnsi="Calibri" w:cs="Calibri"/>
                <w:b/>
                <w:bCs/>
                <w:sz w:val="24"/>
                <w:szCs w:val="24"/>
              </w:rPr>
              <w:t>Quantidade</w:t>
            </w:r>
          </w:p>
        </w:tc>
        <w:tc>
          <w:tcPr>
            <w:tcW w:w="1846" w:type="dxa"/>
            <w:tcBorders>
              <w:top w:val="single" w:sz="4" w:space="0" w:color="00000A"/>
              <w:bottom w:val="single" w:sz="4" w:space="0" w:color="00000A"/>
              <w:right w:val="single" w:sz="4" w:space="0" w:color="00000A"/>
            </w:tcBorders>
            <w:shd w:val="clear" w:color="auto" w:fill="auto"/>
          </w:tcPr>
          <w:p w:rsidR="00443A53" w:rsidRPr="007D0456" w:rsidRDefault="00443A53" w:rsidP="00B92640">
            <w:pPr>
              <w:jc w:val="center"/>
              <w:rPr>
                <w:rFonts w:ascii="Calibri" w:hAnsi="Calibri" w:cs="Calibri"/>
                <w:b/>
                <w:bCs/>
                <w:sz w:val="24"/>
                <w:szCs w:val="24"/>
              </w:rPr>
            </w:pPr>
            <w:r w:rsidRPr="007D0456">
              <w:rPr>
                <w:rFonts w:ascii="Calibri" w:hAnsi="Calibri" w:cs="Calibri"/>
                <w:b/>
                <w:bCs/>
                <w:sz w:val="24"/>
                <w:szCs w:val="24"/>
              </w:rPr>
              <w:t>Valor unitário</w:t>
            </w:r>
          </w:p>
        </w:tc>
      </w:tr>
      <w:tr w:rsidR="00443A53" w:rsidRPr="007D0456" w:rsidTr="00B92640">
        <w:trPr>
          <w:trHeight w:val="630"/>
          <w:jc w:val="center"/>
        </w:trPr>
        <w:tc>
          <w:tcPr>
            <w:tcW w:w="600" w:type="dxa"/>
            <w:tcBorders>
              <w:left w:val="single" w:sz="4" w:space="0" w:color="00000A"/>
              <w:right w:val="single" w:sz="4" w:space="0" w:color="00000A"/>
            </w:tcBorders>
            <w:shd w:val="clear" w:color="auto" w:fill="auto"/>
            <w:tcMar>
              <w:left w:w="65" w:type="dxa"/>
            </w:tcMar>
          </w:tcPr>
          <w:p w:rsidR="00443A53" w:rsidRPr="007D0456" w:rsidRDefault="00443A53" w:rsidP="00B92640">
            <w:pPr>
              <w:jc w:val="right"/>
              <w:rPr>
                <w:rFonts w:ascii="Calibri" w:hAnsi="Calibri" w:cs="Calibri"/>
                <w:b/>
                <w:bCs/>
                <w:sz w:val="24"/>
                <w:szCs w:val="24"/>
              </w:rPr>
            </w:pPr>
          </w:p>
        </w:tc>
        <w:tc>
          <w:tcPr>
            <w:tcW w:w="2534" w:type="dxa"/>
            <w:tcBorders>
              <w:right w:val="single" w:sz="4" w:space="0" w:color="00000A"/>
            </w:tcBorders>
            <w:shd w:val="clear" w:color="auto" w:fill="auto"/>
          </w:tcPr>
          <w:p w:rsidR="00443A53" w:rsidRPr="007D0456" w:rsidRDefault="00443A53" w:rsidP="00B92640">
            <w:pPr>
              <w:rPr>
                <w:rFonts w:ascii="Calibri" w:hAnsi="Calibri" w:cs="Calibri"/>
                <w:sz w:val="24"/>
                <w:szCs w:val="24"/>
              </w:rPr>
            </w:pPr>
          </w:p>
        </w:tc>
        <w:tc>
          <w:tcPr>
            <w:tcW w:w="567" w:type="dxa"/>
            <w:tcBorders>
              <w:right w:val="single" w:sz="4" w:space="0" w:color="00000A"/>
            </w:tcBorders>
            <w:shd w:val="clear" w:color="auto" w:fill="auto"/>
          </w:tcPr>
          <w:p w:rsidR="00443A53" w:rsidRPr="007D0456" w:rsidRDefault="00443A53" w:rsidP="00B92640">
            <w:pPr>
              <w:rPr>
                <w:rFonts w:ascii="Calibri" w:hAnsi="Calibri" w:cs="Calibri"/>
                <w:sz w:val="24"/>
                <w:szCs w:val="24"/>
              </w:rPr>
            </w:pPr>
            <w:r w:rsidRPr="007D0456">
              <w:rPr>
                <w:rFonts w:ascii="Calibri" w:hAnsi="Calibri" w:cs="Calibri"/>
                <w:sz w:val="24"/>
                <w:szCs w:val="24"/>
              </w:rPr>
              <w:t> </w:t>
            </w:r>
          </w:p>
        </w:tc>
        <w:tc>
          <w:tcPr>
            <w:tcW w:w="1559" w:type="dxa"/>
            <w:tcBorders>
              <w:top w:val="single" w:sz="4" w:space="0" w:color="00000A"/>
              <w:bottom w:val="single" w:sz="4" w:space="0" w:color="00000A"/>
              <w:right w:val="single" w:sz="4" w:space="0" w:color="00000A"/>
            </w:tcBorders>
            <w:shd w:val="clear" w:color="auto" w:fill="auto"/>
          </w:tcPr>
          <w:p w:rsidR="00443A53" w:rsidRPr="007D0456" w:rsidRDefault="00443A53" w:rsidP="00B92640">
            <w:pPr>
              <w:jc w:val="right"/>
              <w:rPr>
                <w:rFonts w:ascii="Calibri" w:hAnsi="Calibri" w:cs="Calibri"/>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B92640">
            <w:pPr>
              <w:jc w:val="right"/>
              <w:rPr>
                <w:rFonts w:ascii="Calibri" w:hAnsi="Calibri" w:cs="Calibri"/>
                <w:sz w:val="24"/>
                <w:szCs w:val="24"/>
              </w:rPr>
            </w:pPr>
          </w:p>
        </w:tc>
        <w:tc>
          <w:tcPr>
            <w:tcW w:w="1846" w:type="dxa"/>
            <w:tcBorders>
              <w:right w:val="single" w:sz="4" w:space="0" w:color="00000A"/>
            </w:tcBorders>
            <w:shd w:val="clear" w:color="auto" w:fill="auto"/>
          </w:tcPr>
          <w:p w:rsidR="00443A53" w:rsidRPr="007D0456" w:rsidRDefault="00443A53" w:rsidP="00B92640">
            <w:pPr>
              <w:jc w:val="right"/>
              <w:rPr>
                <w:rFonts w:ascii="Calibri" w:hAnsi="Calibri" w:cs="Calibri"/>
                <w:sz w:val="24"/>
                <w:szCs w:val="24"/>
              </w:rPr>
            </w:pPr>
          </w:p>
        </w:tc>
      </w:tr>
      <w:tr w:rsidR="00443A53" w:rsidRPr="007D0456" w:rsidTr="00B92640">
        <w:trPr>
          <w:trHeight w:val="630"/>
          <w:jc w:val="center"/>
        </w:trPr>
        <w:tc>
          <w:tcPr>
            <w:tcW w:w="600" w:type="dxa"/>
            <w:tcBorders>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B92640">
            <w:pPr>
              <w:jc w:val="right"/>
              <w:rPr>
                <w:rFonts w:ascii="Calibri" w:hAnsi="Calibri" w:cs="Calibri"/>
                <w:b/>
                <w:bCs/>
                <w:sz w:val="24"/>
                <w:szCs w:val="24"/>
              </w:rPr>
            </w:pPr>
          </w:p>
        </w:tc>
        <w:tc>
          <w:tcPr>
            <w:tcW w:w="2534" w:type="dxa"/>
            <w:tcBorders>
              <w:bottom w:val="single" w:sz="4" w:space="0" w:color="00000A"/>
              <w:right w:val="single" w:sz="4" w:space="0" w:color="00000A"/>
            </w:tcBorders>
            <w:shd w:val="clear" w:color="auto" w:fill="auto"/>
          </w:tcPr>
          <w:p w:rsidR="00443A53" w:rsidRPr="007D0456" w:rsidRDefault="00443A53" w:rsidP="00B92640">
            <w:pPr>
              <w:rPr>
                <w:rFonts w:ascii="Calibri" w:hAnsi="Calibri" w:cs="Calibri"/>
                <w:sz w:val="24"/>
                <w:szCs w:val="24"/>
              </w:rPr>
            </w:pPr>
          </w:p>
        </w:tc>
        <w:tc>
          <w:tcPr>
            <w:tcW w:w="567" w:type="dxa"/>
            <w:tcBorders>
              <w:bottom w:val="single" w:sz="4" w:space="0" w:color="00000A"/>
              <w:right w:val="single" w:sz="4" w:space="0" w:color="00000A"/>
            </w:tcBorders>
            <w:shd w:val="clear" w:color="auto" w:fill="auto"/>
          </w:tcPr>
          <w:p w:rsidR="00443A53" w:rsidRPr="007D0456" w:rsidRDefault="00443A53" w:rsidP="00B92640">
            <w:pPr>
              <w:rPr>
                <w:rFonts w:ascii="Calibri" w:hAnsi="Calibri" w:cs="Calibri"/>
                <w:sz w:val="24"/>
                <w:szCs w:val="24"/>
              </w:rPr>
            </w:pPr>
          </w:p>
        </w:tc>
        <w:tc>
          <w:tcPr>
            <w:tcW w:w="1559" w:type="dxa"/>
            <w:tcBorders>
              <w:top w:val="single" w:sz="4" w:space="0" w:color="00000A"/>
              <w:bottom w:val="single" w:sz="4" w:space="0" w:color="00000A"/>
              <w:right w:val="single" w:sz="4" w:space="0" w:color="00000A"/>
            </w:tcBorders>
            <w:shd w:val="clear" w:color="auto" w:fill="auto"/>
          </w:tcPr>
          <w:p w:rsidR="00443A53" w:rsidRPr="007D0456" w:rsidRDefault="00443A53" w:rsidP="00B92640">
            <w:pPr>
              <w:jc w:val="right"/>
              <w:rPr>
                <w:rFonts w:ascii="Calibri" w:hAnsi="Calibri" w:cs="Calibri"/>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B92640">
            <w:pPr>
              <w:jc w:val="right"/>
              <w:rPr>
                <w:rFonts w:ascii="Calibri" w:hAnsi="Calibri" w:cs="Calibri"/>
                <w:sz w:val="24"/>
                <w:szCs w:val="24"/>
              </w:rPr>
            </w:pPr>
          </w:p>
        </w:tc>
        <w:tc>
          <w:tcPr>
            <w:tcW w:w="1846" w:type="dxa"/>
            <w:tcBorders>
              <w:bottom w:val="single" w:sz="4" w:space="0" w:color="00000A"/>
              <w:right w:val="single" w:sz="4" w:space="0" w:color="00000A"/>
            </w:tcBorders>
            <w:shd w:val="clear" w:color="auto" w:fill="auto"/>
          </w:tcPr>
          <w:p w:rsidR="00443A53" w:rsidRPr="007D0456" w:rsidRDefault="00443A53" w:rsidP="00B92640">
            <w:pPr>
              <w:jc w:val="right"/>
              <w:rPr>
                <w:rFonts w:ascii="Calibri" w:hAnsi="Calibri" w:cs="Calibri"/>
                <w:sz w:val="24"/>
                <w:szCs w:val="24"/>
              </w:rPr>
            </w:pPr>
          </w:p>
        </w:tc>
      </w:tr>
    </w:tbl>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Prazo de validade da proposta de </w:t>
      </w:r>
      <w:r w:rsidRPr="007D0456">
        <w:rPr>
          <w:rFonts w:ascii="Calibri" w:hAnsi="Calibri" w:cs="Calibri"/>
          <w:b/>
          <w:bCs/>
          <w:color w:val="000000"/>
          <w:sz w:val="24"/>
          <w:szCs w:val="24"/>
        </w:rPr>
        <w:t>60 (sessenta) dias</w:t>
      </w:r>
      <w:r w:rsidRPr="007D0456">
        <w:rPr>
          <w:rFonts w:ascii="Calibri" w:hAnsi="Calibri" w:cs="Calibri"/>
          <w:color w:val="000000"/>
          <w:sz w:val="24"/>
          <w:szCs w:val="24"/>
        </w:rPr>
        <w:t xml:space="preserve"> contados a partir da data de entrega. </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Prazo de entrega: 30 dias a contar do recebimento do Empenho e/ ou da Autorização de Fornecimento.</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Condições de pagamento: em </w:t>
      </w:r>
      <w:proofErr w:type="gramStart"/>
      <w:r w:rsidRPr="007D0456">
        <w:rPr>
          <w:rFonts w:ascii="Calibri" w:hAnsi="Calibri" w:cs="Calibri"/>
          <w:color w:val="000000"/>
          <w:sz w:val="24"/>
          <w:szCs w:val="24"/>
          <w:lang w:eastAsia="ar-SA"/>
        </w:rPr>
        <w:t>5</w:t>
      </w:r>
      <w:proofErr w:type="gramEnd"/>
      <w:r w:rsidRPr="007D0456">
        <w:rPr>
          <w:rFonts w:ascii="Calibri" w:hAnsi="Calibri" w:cs="Calibri"/>
          <w:color w:val="000000"/>
          <w:sz w:val="24"/>
          <w:szCs w:val="24"/>
          <w:lang w:eastAsia="ar-SA"/>
        </w:rPr>
        <w:t xml:space="preserve"> </w:t>
      </w:r>
      <w:r w:rsidRPr="007D0456">
        <w:rPr>
          <w:rFonts w:ascii="Calibri" w:hAnsi="Calibri" w:cs="Calibri"/>
          <w:b/>
          <w:bCs/>
          <w:sz w:val="24"/>
          <w:szCs w:val="24"/>
          <w:lang w:eastAsia="ar-SA"/>
        </w:rPr>
        <w:t>(cinco) dias</w:t>
      </w:r>
      <w:r w:rsidRPr="007D0456">
        <w:rPr>
          <w:rFonts w:ascii="Calibri" w:hAnsi="Calibri" w:cs="Calibri"/>
          <w:sz w:val="24"/>
          <w:szCs w:val="24"/>
          <w:lang w:eastAsia="ar-SA"/>
        </w:rPr>
        <w:t xml:space="preserve"> </w:t>
      </w:r>
      <w:r w:rsidRPr="007D0456">
        <w:rPr>
          <w:rFonts w:ascii="Calibri" w:hAnsi="Calibri" w:cs="Calibri"/>
          <w:color w:val="000000"/>
          <w:sz w:val="24"/>
          <w:szCs w:val="24"/>
          <w:lang w:eastAsia="ar-SA"/>
        </w:rPr>
        <w:t>após a entrega do objeto, através de emissão de Nota Fiscal/ Fatura, devidamente atestada pela Presidência da Câmara Municipal de Santa Branca.</w:t>
      </w: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Declaramos que nos preços propostos estão incluídos todos os custos diretos e indiretos para a perfeita e satisfatória entrega dos itens, inclusive as despesas com materiais e equipamentos, </w:t>
      </w:r>
      <w:r w:rsidRPr="007D0456">
        <w:rPr>
          <w:rFonts w:ascii="Calibri" w:hAnsi="Calibri" w:cs="Calibri"/>
          <w:color w:val="000000"/>
          <w:sz w:val="24"/>
          <w:szCs w:val="24"/>
        </w:rPr>
        <w:lastRenderedPageBreak/>
        <w:t>seguros em geral, bem como seus lucros, sem que nos caiba, em qualquer caso, direito regressivo em relação à CÂMARA MUNICIPAL DE SANTA BRANCA.</w:t>
      </w: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Declaramos que esta proposta foi elaborada de maneira independente e o seu conteúdo não foi, no todo ou em parte, direta ou indiretamente, informado, discutido ou recebido de qualquer outro participante potencial ou de fato desta licitação, por qualquer meio ou qualquer pessoa.</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Declaramos ainda que nos </w:t>
      </w:r>
      <w:proofErr w:type="gramStart"/>
      <w:r w:rsidRPr="007D0456">
        <w:rPr>
          <w:rFonts w:ascii="Calibri" w:hAnsi="Calibri" w:cs="Calibri"/>
          <w:color w:val="000000"/>
          <w:sz w:val="24"/>
          <w:szCs w:val="24"/>
        </w:rPr>
        <w:t>sujeitamos</w:t>
      </w:r>
      <w:proofErr w:type="gramEnd"/>
      <w:r w:rsidRPr="007D0456">
        <w:rPr>
          <w:rFonts w:ascii="Calibri" w:hAnsi="Calibri" w:cs="Calibri"/>
          <w:color w:val="000000"/>
          <w:sz w:val="24"/>
          <w:szCs w:val="24"/>
        </w:rPr>
        <w:t xml:space="preserve"> plenamente às condições do presente Edital e seus anexos na entrega do objeto, comprometendo-nos a substituir ou a aumentar as quantidades dos mesmos, desde que assim o exija a fiscalização da Câmara, dentro dos limites estabelecidos por lei.</w:t>
      </w:r>
    </w:p>
    <w:p w:rsidR="00443A53" w:rsidRPr="007D0456" w:rsidRDefault="00443A53" w:rsidP="00443A53">
      <w:pPr>
        <w:rPr>
          <w:rFonts w:ascii="Calibri" w:eastAsia="Calibri" w:hAnsi="Calibri" w:cs="Calibri"/>
          <w:color w:val="000000"/>
          <w:sz w:val="24"/>
          <w:szCs w:val="24"/>
        </w:rPr>
      </w:pPr>
    </w:p>
    <w:p w:rsidR="00443A53" w:rsidRPr="007D0456" w:rsidRDefault="00443A53" w:rsidP="00443A53">
      <w:pPr>
        <w:jc w:val="both"/>
        <w:rPr>
          <w:rFonts w:ascii="Calibri" w:eastAsia="Calibri" w:hAnsi="Calibri" w:cs="Calibri"/>
          <w:color w:val="000000"/>
          <w:sz w:val="24"/>
          <w:szCs w:val="24"/>
        </w:rPr>
      </w:pPr>
      <w:r w:rsidRPr="007D0456">
        <w:rPr>
          <w:rFonts w:ascii="Calibri" w:eastAsia="Calibri" w:hAnsi="Calibri" w:cs="Calibri"/>
          <w:color w:val="000000"/>
          <w:sz w:val="24"/>
          <w:szCs w:val="24"/>
        </w:rPr>
        <w:t xml:space="preserve">Declaramos que atendemos a toda legislação e demais normas regulamentares - inclusive as expedidas pela Associação Brasileira de Normas Técnicas – ABNT - de qualquer esfera de governo, pertinentes ao nosso ramo de atuação, independente de expressa previsão </w:t>
      </w:r>
      <w:proofErr w:type="spellStart"/>
      <w:r w:rsidRPr="007D0456">
        <w:rPr>
          <w:rFonts w:ascii="Calibri" w:eastAsia="Calibri" w:hAnsi="Calibri" w:cs="Calibri"/>
          <w:color w:val="000000"/>
          <w:sz w:val="24"/>
          <w:szCs w:val="24"/>
        </w:rPr>
        <w:t>editalícia</w:t>
      </w:r>
      <w:proofErr w:type="spellEnd"/>
      <w:r w:rsidRPr="007D0456">
        <w:rPr>
          <w:rFonts w:ascii="Calibri" w:eastAsia="Calibri" w:hAnsi="Calibri" w:cs="Calibri"/>
          <w:color w:val="000000"/>
          <w:sz w:val="24"/>
          <w:szCs w:val="24"/>
        </w:rPr>
        <w:t>.</w:t>
      </w: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Informamos os dados do representante legal da empresa para assinatura do Contrato:</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Nome completo</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RG</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CPF</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Nacionalidade</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Estado Civil</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Profissão/Cargo na Empresa</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Endereço residencial</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proofErr w:type="spellStart"/>
      <w:r w:rsidRPr="007D0456">
        <w:rPr>
          <w:rFonts w:ascii="Calibri" w:hAnsi="Calibri" w:cs="Calibri"/>
          <w:color w:val="000000"/>
          <w:sz w:val="24"/>
          <w:szCs w:val="24"/>
        </w:rPr>
        <w:t>E-mail</w:t>
      </w:r>
      <w:proofErr w:type="spellEnd"/>
      <w:r w:rsidRPr="007D0456">
        <w:rPr>
          <w:rFonts w:ascii="Calibri" w:hAnsi="Calibri" w:cs="Calibri"/>
          <w:color w:val="000000"/>
          <w:sz w:val="24"/>
          <w:szCs w:val="24"/>
        </w:rPr>
        <w:t xml:space="preserve"> pessoal:</w:t>
      </w:r>
    </w:p>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Informamos os dados do responsável pela gestão do contrato, o qual estará à disposição da CÂMARA MUNICIPAL DE SANTA BRANCA para quaisquer esclarecimentos necessários:</w:t>
      </w:r>
    </w:p>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numPr>
          <w:ilvl w:val="1"/>
          <w:numId w:val="25"/>
        </w:numPr>
        <w:suppressAutoHyphens/>
        <w:autoSpaceDE/>
        <w:autoSpaceDN/>
        <w:ind w:left="426" w:hanging="284"/>
        <w:jc w:val="both"/>
        <w:textAlignment w:val="baseline"/>
        <w:rPr>
          <w:rFonts w:ascii="Calibri" w:eastAsia="Courier New" w:hAnsi="Calibri" w:cs="Calibri"/>
          <w:color w:val="000000"/>
          <w:sz w:val="24"/>
          <w:szCs w:val="24"/>
        </w:rPr>
      </w:pPr>
      <w:r w:rsidRPr="007D0456">
        <w:rPr>
          <w:rFonts w:ascii="Calibri" w:eastAsia="Courier New" w:hAnsi="Calibri" w:cs="Calibri"/>
          <w:color w:val="000000"/>
          <w:sz w:val="24"/>
          <w:szCs w:val="24"/>
        </w:rPr>
        <w:t>Nome</w:t>
      </w:r>
    </w:p>
    <w:p w:rsidR="00443A53" w:rsidRPr="007D0456" w:rsidRDefault="00443A53" w:rsidP="00443A53">
      <w:pPr>
        <w:widowControl w:val="0"/>
        <w:numPr>
          <w:ilvl w:val="1"/>
          <w:numId w:val="25"/>
        </w:numPr>
        <w:suppressAutoHyphens/>
        <w:autoSpaceDE/>
        <w:autoSpaceDN/>
        <w:ind w:left="426" w:hanging="284"/>
        <w:jc w:val="both"/>
        <w:textAlignment w:val="baseline"/>
        <w:rPr>
          <w:rFonts w:ascii="Calibri" w:eastAsia="Courier New" w:hAnsi="Calibri" w:cs="Calibri"/>
          <w:color w:val="000000"/>
          <w:sz w:val="24"/>
          <w:szCs w:val="24"/>
        </w:rPr>
      </w:pPr>
      <w:proofErr w:type="spellStart"/>
      <w:r w:rsidRPr="007D0456">
        <w:rPr>
          <w:rFonts w:ascii="Calibri" w:eastAsia="Courier New" w:hAnsi="Calibri" w:cs="Calibri"/>
          <w:color w:val="000000"/>
          <w:sz w:val="24"/>
          <w:szCs w:val="24"/>
        </w:rPr>
        <w:t>E-mail</w:t>
      </w:r>
      <w:proofErr w:type="spellEnd"/>
      <w:r w:rsidRPr="007D0456">
        <w:rPr>
          <w:rFonts w:ascii="Calibri" w:eastAsia="Courier New" w:hAnsi="Calibri" w:cs="Calibri"/>
          <w:color w:val="000000"/>
          <w:sz w:val="24"/>
          <w:szCs w:val="24"/>
        </w:rPr>
        <w:t xml:space="preserve"> e Telefone</w:t>
      </w:r>
    </w:p>
    <w:p w:rsidR="00443A53" w:rsidRPr="007D0456" w:rsidRDefault="00443A53" w:rsidP="00443A53">
      <w:pPr>
        <w:widowControl w:val="0"/>
        <w:numPr>
          <w:ilvl w:val="1"/>
          <w:numId w:val="25"/>
        </w:numPr>
        <w:suppressAutoHyphens/>
        <w:autoSpaceDE/>
        <w:autoSpaceDN/>
        <w:ind w:left="426" w:hanging="284"/>
        <w:jc w:val="both"/>
        <w:textAlignment w:val="baseline"/>
        <w:rPr>
          <w:rFonts w:ascii="Calibri" w:eastAsia="Courier New" w:hAnsi="Calibri" w:cs="Calibri"/>
          <w:color w:val="000000"/>
          <w:sz w:val="24"/>
          <w:szCs w:val="24"/>
        </w:rPr>
      </w:pPr>
      <w:r w:rsidRPr="007D0456">
        <w:rPr>
          <w:rFonts w:ascii="Calibri" w:eastAsia="Courier New" w:hAnsi="Calibri" w:cs="Calibri"/>
          <w:color w:val="000000"/>
          <w:sz w:val="24"/>
          <w:szCs w:val="24"/>
        </w:rPr>
        <w:t>Profissão/Cargo</w:t>
      </w:r>
    </w:p>
    <w:p w:rsidR="00443A53" w:rsidRPr="007D0456" w:rsidRDefault="00443A53" w:rsidP="00443A53">
      <w:pPr>
        <w:rPr>
          <w:rFonts w:ascii="Calibri" w:eastAsia="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Informamos dados da conta bancária da empresa para futuros pagamentos, no caso de contratação (Banco, Agência, Conta).</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widowControl w:val="0"/>
        <w:jc w:val="center"/>
        <w:rPr>
          <w:rFonts w:ascii="Calibri" w:hAnsi="Calibri" w:cs="Calibri"/>
          <w:color w:val="000000"/>
          <w:sz w:val="24"/>
          <w:szCs w:val="24"/>
          <w:lang w:eastAsia="ar-SA"/>
        </w:rPr>
      </w:pPr>
      <w:r w:rsidRPr="007D0456">
        <w:rPr>
          <w:rFonts w:ascii="Calibri" w:hAnsi="Calibri" w:cs="Calibri"/>
          <w:sz w:val="24"/>
          <w:szCs w:val="24"/>
        </w:rPr>
        <w:br w:type="page"/>
      </w:r>
    </w:p>
    <w:p w:rsidR="00443A53" w:rsidRPr="007939BC"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939BC">
        <w:rPr>
          <w:rFonts w:ascii="Calibri" w:hAnsi="Calibri" w:cs="Calibri"/>
          <w:b/>
          <w:color w:val="000000"/>
          <w:sz w:val="24"/>
          <w:szCs w:val="24"/>
        </w:rPr>
        <w:lastRenderedPageBreak/>
        <w:t xml:space="preserve">ANEXO IX </w:t>
      </w:r>
      <w:bookmarkStart w:id="26" w:name="Ref_Contrato"/>
      <w:bookmarkEnd w:id="26"/>
      <w:r w:rsidRPr="007939BC">
        <w:rPr>
          <w:rFonts w:ascii="Calibri" w:hAnsi="Calibri" w:cs="Calibri"/>
          <w:b/>
          <w:color w:val="000000"/>
          <w:sz w:val="24"/>
          <w:szCs w:val="24"/>
        </w:rPr>
        <w:t>–</w:t>
      </w:r>
      <w:r w:rsidR="002F63A0">
        <w:rPr>
          <w:rFonts w:ascii="Calibri" w:hAnsi="Calibri" w:cs="Calibri"/>
          <w:b/>
          <w:color w:val="000000"/>
          <w:sz w:val="24"/>
          <w:szCs w:val="24"/>
        </w:rPr>
        <w:t xml:space="preserve"> MINUTA</w:t>
      </w:r>
      <w:r w:rsidRPr="007939BC">
        <w:rPr>
          <w:rFonts w:ascii="Calibri" w:hAnsi="Calibri" w:cs="Calibri"/>
          <w:b/>
          <w:color w:val="000000"/>
          <w:sz w:val="24"/>
          <w:szCs w:val="24"/>
        </w:rPr>
        <w:t xml:space="preserve"> </w:t>
      </w:r>
      <w:r w:rsidR="007A4F9A">
        <w:rPr>
          <w:rFonts w:ascii="Calibri" w:hAnsi="Calibri" w:cs="Calibri"/>
          <w:b/>
          <w:color w:val="000000"/>
          <w:sz w:val="24"/>
          <w:szCs w:val="24"/>
        </w:rPr>
        <w:t xml:space="preserve">DE </w:t>
      </w:r>
      <w:r w:rsidRPr="007939BC">
        <w:rPr>
          <w:rFonts w:ascii="Calibri" w:hAnsi="Calibri" w:cs="Calibri"/>
          <w:b/>
          <w:color w:val="000000"/>
          <w:sz w:val="24"/>
          <w:szCs w:val="24"/>
        </w:rPr>
        <w:t>CONTRATO</w:t>
      </w:r>
    </w:p>
    <w:p w:rsidR="00443A53" w:rsidRDefault="00443A53" w:rsidP="00443A53">
      <w:pPr>
        <w:jc w:val="center"/>
        <w:textAlignment w:val="baseline"/>
        <w:rPr>
          <w:rFonts w:ascii="Calibri" w:hAnsi="Calibri" w:cs="Calibri"/>
          <w:b/>
          <w:bCs/>
          <w:color w:val="000000"/>
          <w:sz w:val="24"/>
          <w:szCs w:val="24"/>
        </w:rPr>
      </w:pPr>
    </w:p>
    <w:p w:rsidR="00443A53" w:rsidRPr="007939BC" w:rsidRDefault="00443A53" w:rsidP="00443A53">
      <w:pPr>
        <w:jc w:val="center"/>
        <w:textAlignment w:val="baseline"/>
        <w:rPr>
          <w:rFonts w:ascii="Calibri" w:hAnsi="Calibri" w:cs="Calibri"/>
          <w:b/>
          <w:bCs/>
          <w:color w:val="000000"/>
          <w:sz w:val="24"/>
          <w:szCs w:val="24"/>
        </w:rPr>
      </w:pPr>
    </w:p>
    <w:p w:rsidR="00443A53" w:rsidRPr="007939BC" w:rsidRDefault="00443A53" w:rsidP="00443A53">
      <w:pPr>
        <w:jc w:val="center"/>
        <w:textAlignment w:val="baseline"/>
        <w:rPr>
          <w:rFonts w:ascii="Calibri" w:hAnsi="Calibri" w:cs="Calibri"/>
          <w:caps/>
          <w:color w:val="000000"/>
          <w:sz w:val="24"/>
          <w:szCs w:val="24"/>
        </w:rPr>
      </w:pPr>
      <w:r w:rsidRPr="007939BC">
        <w:rPr>
          <w:rFonts w:ascii="Calibri" w:hAnsi="Calibri" w:cs="Calibri"/>
          <w:caps/>
          <w:color w:val="000000"/>
          <w:sz w:val="24"/>
          <w:szCs w:val="24"/>
        </w:rPr>
        <w:t>CONTRATO Nº __________/2019</w:t>
      </w:r>
    </w:p>
    <w:p w:rsidR="00443A53" w:rsidRDefault="00443A53" w:rsidP="00443A53">
      <w:pPr>
        <w:jc w:val="center"/>
        <w:textAlignment w:val="baseline"/>
        <w:rPr>
          <w:rFonts w:ascii="Calibri" w:hAnsi="Calibri" w:cs="Calibri"/>
          <w:b/>
          <w:caps/>
          <w:color w:val="000000"/>
          <w:sz w:val="24"/>
          <w:szCs w:val="24"/>
          <w:u w:val="single"/>
        </w:rPr>
      </w:pPr>
    </w:p>
    <w:p w:rsidR="00443A53" w:rsidRPr="007939BC" w:rsidRDefault="00443A53" w:rsidP="00443A53">
      <w:pPr>
        <w:jc w:val="center"/>
        <w:textAlignment w:val="baseline"/>
        <w:rPr>
          <w:rFonts w:ascii="Calibri" w:hAnsi="Calibri" w:cs="Calibri"/>
          <w:b/>
          <w:caps/>
          <w:color w:val="000000"/>
          <w:sz w:val="24"/>
          <w:szCs w:val="24"/>
          <w:u w:val="single"/>
        </w:rPr>
      </w:pPr>
    </w:p>
    <w:p w:rsidR="00443A53" w:rsidRPr="007939BC" w:rsidRDefault="00443A53" w:rsidP="00443A53">
      <w:pPr>
        <w:jc w:val="center"/>
        <w:textAlignment w:val="baseline"/>
        <w:rPr>
          <w:rFonts w:ascii="Calibri" w:hAnsi="Calibri" w:cs="Calibri"/>
          <w:b/>
          <w:caps/>
          <w:color w:val="000000"/>
          <w:sz w:val="24"/>
          <w:szCs w:val="24"/>
          <w:u w:val="single"/>
        </w:rPr>
      </w:pPr>
      <w:r w:rsidRPr="007939BC">
        <w:rPr>
          <w:rFonts w:ascii="Calibri" w:hAnsi="Calibri" w:cs="Calibri"/>
          <w:b/>
          <w:bCs/>
          <w:color w:val="000000"/>
          <w:sz w:val="24"/>
          <w:szCs w:val="24"/>
        </w:rPr>
        <w:t>LICITAÇÃO: PREGÃO PRESENCIAL Nº 01/2019</w:t>
      </w:r>
      <w:r w:rsidRPr="007939BC">
        <w:rPr>
          <w:rFonts w:ascii="Calibri" w:hAnsi="Calibri" w:cs="Calibri"/>
          <w:bCs/>
          <w:color w:val="000000"/>
          <w:sz w:val="24"/>
          <w:szCs w:val="24"/>
        </w:rPr>
        <w:t xml:space="preserve"> - </w:t>
      </w:r>
      <w:r w:rsidRPr="007939BC">
        <w:rPr>
          <w:rFonts w:ascii="Calibri" w:hAnsi="Calibri" w:cs="Calibri"/>
          <w:b/>
          <w:caps/>
          <w:sz w:val="24"/>
          <w:szCs w:val="24"/>
        </w:rPr>
        <w:t>PROCESSO Nº 663/2019</w:t>
      </w:r>
    </w:p>
    <w:p w:rsidR="00443A53" w:rsidRPr="007939BC" w:rsidRDefault="00443A53" w:rsidP="00443A53">
      <w:pPr>
        <w:ind w:left="2552"/>
        <w:textAlignment w:val="baseline"/>
        <w:rPr>
          <w:rFonts w:ascii="Calibri" w:hAnsi="Calibri" w:cs="Calibri"/>
          <w:b/>
          <w:caps/>
          <w:color w:val="000000"/>
          <w:sz w:val="24"/>
          <w:szCs w:val="24"/>
        </w:rPr>
      </w:pPr>
    </w:p>
    <w:p w:rsidR="00443A53" w:rsidRPr="007939BC" w:rsidRDefault="00443A53" w:rsidP="00443A53">
      <w:pPr>
        <w:ind w:left="1418" w:hanging="1418"/>
        <w:textAlignment w:val="baseline"/>
        <w:rPr>
          <w:rFonts w:ascii="Calibri" w:hAnsi="Calibri" w:cs="Calibri"/>
          <w:b/>
          <w:caps/>
          <w:color w:val="000000"/>
          <w:sz w:val="24"/>
          <w:szCs w:val="24"/>
        </w:rPr>
      </w:pPr>
    </w:p>
    <w:p w:rsidR="00443A53" w:rsidRPr="007939BC" w:rsidRDefault="00443A53" w:rsidP="00443A53">
      <w:pPr>
        <w:widowControl w:val="0"/>
        <w:numPr>
          <w:ilvl w:val="0"/>
          <w:numId w:val="24"/>
        </w:numPr>
        <w:suppressAutoHyphens/>
        <w:autoSpaceDE/>
        <w:autoSpaceDN/>
        <w:jc w:val="both"/>
        <w:textAlignment w:val="baseline"/>
        <w:rPr>
          <w:rFonts w:ascii="Calibri" w:hAnsi="Calibri" w:cs="Calibri"/>
          <w:caps/>
          <w:color w:val="000000"/>
          <w:sz w:val="24"/>
          <w:szCs w:val="24"/>
        </w:rPr>
      </w:pPr>
      <w:r w:rsidRPr="007939BC">
        <w:rPr>
          <w:rFonts w:ascii="Calibri" w:hAnsi="Calibri" w:cs="Calibri"/>
          <w:b/>
          <w:caps/>
          <w:color w:val="000000"/>
          <w:sz w:val="24"/>
          <w:szCs w:val="24"/>
        </w:rPr>
        <w:t>CONTRATANTE: câmara municipal de santa branca</w:t>
      </w:r>
      <w:r w:rsidRPr="007939BC">
        <w:rPr>
          <w:rFonts w:ascii="Calibri" w:hAnsi="Calibri" w:cs="Calibri"/>
          <w:caps/>
          <w:sz w:val="24"/>
          <w:szCs w:val="24"/>
        </w:rPr>
        <w:t>,</w:t>
      </w:r>
      <w:r w:rsidRPr="007939BC">
        <w:rPr>
          <w:rFonts w:ascii="Calibri" w:hAnsi="Calibri" w:cs="Calibri"/>
          <w:bCs/>
          <w:sz w:val="24"/>
          <w:szCs w:val="24"/>
        </w:rPr>
        <w:t xml:space="preserve"> entidade jurídica de direito público, inscrita no CNPJ/MF sob n.º 01.958.948/0001-17, com sede nesta cidade, na Praça Ajudante Braga, nº 108, Centro, neste ato representado pelo </w:t>
      </w:r>
      <w:r w:rsidRPr="007939BC">
        <w:rPr>
          <w:rFonts w:ascii="Calibri" w:hAnsi="Calibri" w:cs="Calibri"/>
          <w:sz w:val="24"/>
          <w:szCs w:val="24"/>
        </w:rPr>
        <w:t xml:space="preserve">Sr. </w:t>
      </w:r>
      <w:r w:rsidRPr="007939BC">
        <w:rPr>
          <w:rFonts w:ascii="Calibri" w:hAnsi="Calibri" w:cs="Calibri"/>
          <w:b/>
          <w:sz w:val="24"/>
          <w:szCs w:val="24"/>
        </w:rPr>
        <w:t>HÉLCIO LUIZ CASTELLO DE MORAES FILHO</w:t>
      </w:r>
      <w:r w:rsidRPr="007939BC">
        <w:rPr>
          <w:rFonts w:ascii="Calibri" w:hAnsi="Calibri" w:cs="Calibri"/>
          <w:sz w:val="24"/>
          <w:szCs w:val="24"/>
        </w:rPr>
        <w:t>, PRESIDENTE DA CÂMARA MUNICIPAL, brasileiro, divorciado, portador do RG nº 26.782.798-2-SSP/SP e do CPF/MF nº 273.216.448-80, domiciliado em SANTA BRANCA/SP</w:t>
      </w:r>
      <w:r w:rsidRPr="007939BC">
        <w:rPr>
          <w:rFonts w:ascii="Calibri" w:hAnsi="Calibri" w:cs="Calibri"/>
          <w:color w:val="000000"/>
          <w:sz w:val="24"/>
          <w:szCs w:val="24"/>
        </w:rPr>
        <w:t>.</w:t>
      </w:r>
    </w:p>
    <w:p w:rsidR="00443A53" w:rsidRPr="007939BC" w:rsidRDefault="00443A53" w:rsidP="00443A53">
      <w:pPr>
        <w:widowControl w:val="0"/>
        <w:numPr>
          <w:ilvl w:val="0"/>
          <w:numId w:val="24"/>
        </w:numPr>
        <w:suppressAutoHyphens/>
        <w:autoSpaceDE/>
        <w:autoSpaceDN/>
        <w:ind w:left="1418" w:hanging="1418"/>
        <w:jc w:val="both"/>
        <w:textAlignment w:val="baseline"/>
        <w:rPr>
          <w:rFonts w:ascii="Calibri" w:hAnsi="Calibri" w:cs="Calibri"/>
          <w:b/>
          <w:caps/>
          <w:color w:val="000000"/>
          <w:sz w:val="24"/>
          <w:szCs w:val="24"/>
        </w:rPr>
      </w:pPr>
    </w:p>
    <w:p w:rsidR="00443A53" w:rsidRPr="007939BC" w:rsidRDefault="00443A53" w:rsidP="00443A53">
      <w:pPr>
        <w:widowControl w:val="0"/>
        <w:numPr>
          <w:ilvl w:val="0"/>
          <w:numId w:val="24"/>
        </w:numPr>
        <w:suppressAutoHyphens/>
        <w:autoSpaceDE/>
        <w:autoSpaceDN/>
        <w:jc w:val="both"/>
        <w:textAlignment w:val="baseline"/>
        <w:rPr>
          <w:rFonts w:ascii="Calibri" w:hAnsi="Calibri" w:cs="Calibri"/>
          <w:b/>
          <w:caps/>
          <w:color w:val="000000"/>
          <w:sz w:val="24"/>
          <w:szCs w:val="24"/>
        </w:rPr>
      </w:pPr>
      <w:r w:rsidRPr="007939BC">
        <w:rPr>
          <w:rFonts w:ascii="Calibri" w:hAnsi="Calibri" w:cs="Calibri"/>
          <w:b/>
          <w:caps/>
          <w:color w:val="000000"/>
          <w:sz w:val="24"/>
          <w:szCs w:val="24"/>
        </w:rPr>
        <w:t>CONTRATADA:</w:t>
      </w:r>
      <w:r w:rsidRPr="007939BC">
        <w:rPr>
          <w:rFonts w:ascii="Calibri" w:hAnsi="Calibri" w:cs="Calibri"/>
          <w:bCs/>
          <w:color w:val="000000"/>
          <w:sz w:val="24"/>
          <w:szCs w:val="24"/>
        </w:rPr>
        <w:t xml:space="preserve"> </w:t>
      </w:r>
      <w:r w:rsidRPr="007939BC">
        <w:rPr>
          <w:rFonts w:ascii="Calibri" w:hAnsi="Calibri" w:cs="Calibri"/>
          <w:bCs/>
          <w:color w:val="000000"/>
          <w:sz w:val="24"/>
          <w:szCs w:val="24"/>
        </w:rPr>
        <w:tab/>
      </w:r>
      <w:r w:rsidRPr="007939BC">
        <w:rPr>
          <w:rFonts w:ascii="Calibri" w:hAnsi="Calibri" w:cs="Calibri"/>
          <w:b/>
          <w:bCs/>
          <w:color w:val="000000"/>
          <w:sz w:val="24"/>
          <w:szCs w:val="24"/>
        </w:rPr>
        <w:t>RAZÃO SOCIAL</w:t>
      </w:r>
      <w:r w:rsidRPr="007939BC">
        <w:rPr>
          <w:rFonts w:ascii="Calibri" w:hAnsi="Calibri" w:cs="Calibri"/>
          <w:bCs/>
          <w:color w:val="000000"/>
          <w:sz w:val="24"/>
          <w:szCs w:val="24"/>
        </w:rPr>
        <w:t xml:space="preserve">, inscrita no CNPJ/MF sob o nº __________, com sede na Rua __________, Cidade __________, Estado __________, CEP __________, Telefone __________, e-mail __________, doravante denominada CONTRATADA, neste ato representada pelo </w:t>
      </w:r>
      <w:proofErr w:type="gramStart"/>
      <w:r w:rsidRPr="007939BC">
        <w:rPr>
          <w:rFonts w:ascii="Calibri" w:hAnsi="Calibri" w:cs="Calibri"/>
          <w:bCs/>
          <w:color w:val="000000"/>
          <w:sz w:val="24"/>
          <w:szCs w:val="24"/>
        </w:rPr>
        <w:t>Sr(</w:t>
      </w:r>
      <w:proofErr w:type="gramEnd"/>
      <w:r w:rsidRPr="007939BC">
        <w:rPr>
          <w:rFonts w:ascii="Calibri" w:hAnsi="Calibri" w:cs="Calibri"/>
          <w:bCs/>
          <w:color w:val="000000"/>
          <w:sz w:val="24"/>
          <w:szCs w:val="24"/>
        </w:rPr>
        <w:t xml:space="preserve">a). </w:t>
      </w:r>
      <w:r w:rsidRPr="007939BC">
        <w:rPr>
          <w:rFonts w:ascii="Calibri" w:hAnsi="Calibri" w:cs="Calibri"/>
          <w:b/>
          <w:bCs/>
          <w:color w:val="000000"/>
          <w:sz w:val="24"/>
          <w:szCs w:val="24"/>
        </w:rPr>
        <w:t>NOME EM MAIÚSCULO E NEGRITO</w:t>
      </w:r>
      <w:r w:rsidRPr="007939BC">
        <w:rPr>
          <w:rFonts w:ascii="Calibri" w:hAnsi="Calibri" w:cs="Calibri"/>
          <w:bCs/>
          <w:color w:val="000000"/>
          <w:sz w:val="24"/>
          <w:szCs w:val="24"/>
        </w:rPr>
        <w:t xml:space="preserve">, </w:t>
      </w:r>
      <w:r w:rsidRPr="007939BC">
        <w:rPr>
          <w:rFonts w:ascii="Calibri" w:hAnsi="Calibri" w:cs="Calibri"/>
          <w:b/>
          <w:bCs/>
          <w:color w:val="000000"/>
          <w:sz w:val="24"/>
          <w:szCs w:val="24"/>
        </w:rPr>
        <w:t xml:space="preserve">[nacionalidade, estado civil], [Profissão] </w:t>
      </w:r>
      <w:r w:rsidRPr="007939BC">
        <w:rPr>
          <w:rFonts w:ascii="Calibri" w:hAnsi="Calibri" w:cs="Calibri"/>
          <w:bCs/>
          <w:color w:val="000000"/>
          <w:sz w:val="24"/>
          <w:szCs w:val="24"/>
        </w:rPr>
        <w:t>domiciliado à</w:t>
      </w:r>
      <w:r w:rsidRPr="007939BC">
        <w:rPr>
          <w:rFonts w:ascii="Calibri" w:hAnsi="Calibri" w:cs="Calibri"/>
          <w:b/>
          <w:bCs/>
          <w:color w:val="000000"/>
          <w:sz w:val="24"/>
          <w:szCs w:val="24"/>
        </w:rPr>
        <w:t xml:space="preserve"> [endereço residencial]</w:t>
      </w:r>
      <w:r w:rsidRPr="007939BC">
        <w:rPr>
          <w:rFonts w:ascii="Calibri" w:hAnsi="Calibri" w:cs="Calibri"/>
          <w:bCs/>
          <w:color w:val="000000"/>
          <w:sz w:val="24"/>
          <w:szCs w:val="24"/>
        </w:rPr>
        <w:t xml:space="preserve">, </w:t>
      </w:r>
      <w:r w:rsidRPr="007939BC">
        <w:rPr>
          <w:rFonts w:ascii="Calibri" w:hAnsi="Calibri" w:cs="Calibri"/>
          <w:color w:val="000000"/>
          <w:sz w:val="24"/>
          <w:szCs w:val="24"/>
        </w:rPr>
        <w:t>portador do RG nº __________ SSP/SP e do CPF/MF nº __________.</w:t>
      </w:r>
    </w:p>
    <w:p w:rsidR="00443A53" w:rsidRPr="007939BC" w:rsidRDefault="00443A53" w:rsidP="00443A53">
      <w:pPr>
        <w:numPr>
          <w:ilvl w:val="0"/>
          <w:numId w:val="24"/>
        </w:numPr>
        <w:suppressAutoHyphens/>
        <w:autoSpaceDE/>
        <w:autoSpaceDN/>
        <w:textAlignment w:val="baseline"/>
        <w:rPr>
          <w:rFonts w:ascii="Calibri" w:hAnsi="Calibri" w:cs="Calibri"/>
          <w:smallCaps/>
          <w:color w:val="000000"/>
          <w:sz w:val="24"/>
          <w:szCs w:val="24"/>
        </w:rPr>
      </w:pPr>
    </w:p>
    <w:p w:rsidR="00443A53" w:rsidRPr="007939BC" w:rsidRDefault="00443A53" w:rsidP="00443A53">
      <w:pPr>
        <w:widowControl w:val="0"/>
        <w:jc w:val="both"/>
        <w:textAlignment w:val="baseline"/>
        <w:rPr>
          <w:rFonts w:ascii="Calibri" w:hAnsi="Calibri" w:cs="Calibri"/>
          <w:b/>
          <w:caps/>
          <w:color w:val="000000"/>
          <w:sz w:val="24"/>
          <w:szCs w:val="24"/>
        </w:rPr>
      </w:pPr>
      <w:r w:rsidRPr="007939BC">
        <w:rPr>
          <w:rFonts w:ascii="Calibri" w:hAnsi="Calibri" w:cs="Calibri"/>
          <w:bCs/>
          <w:color w:val="000000"/>
          <w:sz w:val="24"/>
          <w:szCs w:val="24"/>
        </w:rPr>
        <w:t xml:space="preserve">As partes acima qualificadas têm entre si justo e contratado </w:t>
      </w:r>
      <w:r>
        <w:rPr>
          <w:rFonts w:ascii="Calibri" w:hAnsi="Calibri" w:cs="Calibri"/>
          <w:bCs/>
          <w:color w:val="000000"/>
          <w:sz w:val="24"/>
          <w:szCs w:val="24"/>
        </w:rPr>
        <w:t xml:space="preserve">a </w:t>
      </w:r>
      <w:r w:rsidRPr="007939BC">
        <w:rPr>
          <w:rFonts w:ascii="Calibri" w:hAnsi="Calibri" w:cs="Calibri"/>
          <w:b/>
          <w:sz w:val="24"/>
          <w:szCs w:val="24"/>
        </w:rPr>
        <w:t xml:space="preserve">AQUISIÇÃO DE </w:t>
      </w:r>
      <w:proofErr w:type="gramStart"/>
      <w:r w:rsidRPr="007939BC">
        <w:rPr>
          <w:rFonts w:ascii="Calibri" w:hAnsi="Calibri" w:cs="Calibri"/>
          <w:b/>
          <w:sz w:val="24"/>
          <w:szCs w:val="24"/>
        </w:rPr>
        <w:t>8</w:t>
      </w:r>
      <w:proofErr w:type="gramEnd"/>
      <w:r w:rsidRPr="007939BC">
        <w:rPr>
          <w:rFonts w:ascii="Calibri" w:hAnsi="Calibri" w:cs="Calibri"/>
          <w:b/>
          <w:sz w:val="24"/>
          <w:szCs w:val="24"/>
        </w:rPr>
        <w:t xml:space="preserve"> (OITO) LICENÇAS WINDOWS 10 PROFESSIONAL E 13 (TREZE) LICENÇAS DO OFFICE 2016 PROFESSIONAL</w:t>
      </w:r>
      <w:r w:rsidRPr="007939BC">
        <w:rPr>
          <w:rFonts w:ascii="Calibri" w:hAnsi="Calibri" w:cs="Calibri"/>
          <w:b/>
          <w:caps/>
          <w:color w:val="000000"/>
          <w:sz w:val="24"/>
          <w:szCs w:val="24"/>
        </w:rPr>
        <w:t>,</w:t>
      </w:r>
      <w:r w:rsidRPr="007939BC">
        <w:rPr>
          <w:rFonts w:ascii="Calibri" w:hAnsi="Calibri" w:cs="Calibri"/>
          <w:color w:val="000000"/>
          <w:sz w:val="24"/>
          <w:szCs w:val="24"/>
        </w:rPr>
        <w:t xml:space="preserve"> </w:t>
      </w:r>
      <w:r w:rsidRPr="007939BC">
        <w:rPr>
          <w:rFonts w:ascii="Calibri" w:hAnsi="Calibri" w:cs="Calibri"/>
          <w:bCs/>
          <w:color w:val="000000"/>
          <w:sz w:val="24"/>
          <w:szCs w:val="24"/>
        </w:rPr>
        <w:t xml:space="preserve">em face do resultado obtido no </w:t>
      </w:r>
      <w:r w:rsidRPr="007939BC">
        <w:rPr>
          <w:rFonts w:ascii="Calibri" w:hAnsi="Calibri" w:cs="Calibri"/>
          <w:b/>
          <w:bCs/>
          <w:color w:val="000000"/>
          <w:sz w:val="24"/>
          <w:szCs w:val="24"/>
        </w:rPr>
        <w:t>PREGÃO PRESENCIAL Nº 01/2019</w:t>
      </w:r>
      <w:r w:rsidRPr="007939BC">
        <w:rPr>
          <w:rFonts w:ascii="Calibri" w:hAnsi="Calibri" w:cs="Calibri"/>
          <w:bCs/>
          <w:color w:val="000000"/>
          <w:sz w:val="24"/>
          <w:szCs w:val="24"/>
        </w:rPr>
        <w:t xml:space="preserve">, oriundo do </w:t>
      </w:r>
      <w:r w:rsidRPr="007939BC">
        <w:rPr>
          <w:rFonts w:ascii="Calibri" w:hAnsi="Calibri" w:cs="Calibri"/>
          <w:b/>
          <w:caps/>
          <w:color w:val="000000"/>
          <w:sz w:val="24"/>
          <w:szCs w:val="24"/>
        </w:rPr>
        <w:t xml:space="preserve">PROCESSO </w:t>
      </w:r>
      <w:r w:rsidRPr="007939BC">
        <w:rPr>
          <w:rFonts w:ascii="Calibri" w:hAnsi="Calibri" w:cs="Calibri"/>
          <w:b/>
          <w:caps/>
          <w:sz w:val="24"/>
          <w:szCs w:val="24"/>
        </w:rPr>
        <w:t>Nº 663/2019</w:t>
      </w:r>
      <w:r w:rsidRPr="007939BC">
        <w:rPr>
          <w:rFonts w:ascii="Calibri" w:hAnsi="Calibri" w:cs="Calibri"/>
          <w:sz w:val="24"/>
          <w:szCs w:val="24"/>
        </w:rPr>
        <w:t xml:space="preserve">, </w:t>
      </w:r>
      <w:r w:rsidRPr="007939BC">
        <w:rPr>
          <w:rFonts w:ascii="Calibri" w:hAnsi="Calibri" w:cs="Calibri"/>
          <w:bCs/>
          <w:color w:val="000000"/>
          <w:sz w:val="24"/>
          <w:szCs w:val="24"/>
        </w:rPr>
        <w:t>regularmente homologado pela autoridade competente, observadas as seguintes cláusulas e condições:</w:t>
      </w:r>
    </w:p>
    <w:p w:rsidR="00443A53" w:rsidRPr="007939BC" w:rsidRDefault="00443A53" w:rsidP="00443A53">
      <w:pPr>
        <w:numPr>
          <w:ilvl w:val="0"/>
          <w:numId w:val="24"/>
        </w:numPr>
        <w:tabs>
          <w:tab w:val="left" w:pos="1008"/>
          <w:tab w:val="left" w:pos="1728"/>
          <w:tab w:val="left" w:pos="2448"/>
          <w:tab w:val="left" w:pos="3168"/>
          <w:tab w:val="left" w:pos="3888"/>
          <w:tab w:val="left" w:pos="4608"/>
          <w:tab w:val="left" w:pos="5328"/>
          <w:tab w:val="left" w:pos="6048"/>
          <w:tab w:val="left" w:pos="6768"/>
        </w:tabs>
        <w:suppressAutoHyphens/>
        <w:autoSpaceDE/>
        <w:autoSpaceDN/>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I.  DO FUNDAMENTO</w:t>
      </w:r>
    </w:p>
    <w:p w:rsidR="00443A53" w:rsidRPr="007939BC" w:rsidRDefault="00443A53" w:rsidP="00443A53">
      <w:pPr>
        <w:widowControl w:val="0"/>
        <w:numPr>
          <w:ilvl w:val="1"/>
          <w:numId w:val="30"/>
        </w:numPr>
        <w:tabs>
          <w:tab w:val="clear" w:pos="1080"/>
          <w:tab w:val="num" w:pos="0"/>
        </w:tabs>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 xml:space="preserve">Fundamenta-se o presente instrumento contratual nas disposições contidas na Lei nº 8.666, de 21/06/93, publicada no </w:t>
      </w:r>
      <w:proofErr w:type="spellStart"/>
      <w:r w:rsidRPr="007939BC">
        <w:rPr>
          <w:rFonts w:ascii="Calibri" w:hAnsi="Calibri" w:cs="Calibri"/>
          <w:color w:val="000000"/>
          <w:sz w:val="24"/>
          <w:szCs w:val="24"/>
        </w:rPr>
        <w:t>D.O.U.</w:t>
      </w:r>
      <w:proofErr w:type="spellEnd"/>
      <w:r w:rsidRPr="007939BC">
        <w:rPr>
          <w:rFonts w:ascii="Calibri" w:hAnsi="Calibri" w:cs="Calibri"/>
          <w:color w:val="000000"/>
          <w:sz w:val="24"/>
          <w:szCs w:val="24"/>
        </w:rPr>
        <w:t xml:space="preserve"> </w:t>
      </w:r>
      <w:proofErr w:type="gramStart"/>
      <w:r w:rsidRPr="007939BC">
        <w:rPr>
          <w:rFonts w:ascii="Calibri" w:hAnsi="Calibri" w:cs="Calibri"/>
          <w:color w:val="000000"/>
          <w:sz w:val="24"/>
          <w:szCs w:val="24"/>
        </w:rPr>
        <w:t>de</w:t>
      </w:r>
      <w:proofErr w:type="gramEnd"/>
      <w:r w:rsidRPr="007939BC">
        <w:rPr>
          <w:rFonts w:ascii="Calibri" w:hAnsi="Calibri" w:cs="Calibri"/>
          <w:color w:val="000000"/>
          <w:sz w:val="24"/>
          <w:szCs w:val="24"/>
        </w:rPr>
        <w:t xml:space="preserve"> 22/06/93 e suas alterações, Lei Federal nº 10.520/02, Lei Complementar nº 123/06, e, em especial, nas normas e condições estabelecidas no certame licitatório que lhe deu origem, com base na proposta da CONTRATADA, tudo parte integrante deste termo, independente de transcrição.</w:t>
      </w:r>
    </w:p>
    <w:p w:rsidR="00443A53" w:rsidRPr="007939BC" w:rsidRDefault="00443A53" w:rsidP="00443A53">
      <w:pPr>
        <w:widowControl w:val="0"/>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II. DO OBJETO</w:t>
      </w:r>
    </w:p>
    <w:p w:rsidR="00443A53" w:rsidRPr="007939BC" w:rsidRDefault="00443A53" w:rsidP="00443A53">
      <w:pPr>
        <w:widowControl w:val="0"/>
        <w:jc w:val="both"/>
        <w:textAlignment w:val="baseline"/>
        <w:rPr>
          <w:rFonts w:ascii="Calibri" w:hAnsi="Calibri" w:cs="Calibri"/>
          <w:color w:val="000000"/>
          <w:sz w:val="24"/>
          <w:szCs w:val="24"/>
        </w:rPr>
      </w:pPr>
      <w:r w:rsidRPr="007939BC">
        <w:rPr>
          <w:rFonts w:ascii="Calibri" w:hAnsi="Calibri" w:cs="Calibri"/>
          <w:b/>
          <w:color w:val="000000"/>
          <w:sz w:val="24"/>
          <w:szCs w:val="24"/>
        </w:rPr>
        <w:t>2.1.</w:t>
      </w:r>
      <w:r w:rsidRPr="007939BC">
        <w:rPr>
          <w:rFonts w:ascii="Calibri" w:hAnsi="Calibri" w:cs="Calibri"/>
          <w:color w:val="000000"/>
          <w:sz w:val="24"/>
          <w:szCs w:val="24"/>
        </w:rPr>
        <w:tab/>
        <w:t>Constitui objeto do presente, a</w:t>
      </w:r>
      <w:r w:rsidRPr="007939BC">
        <w:rPr>
          <w:rFonts w:ascii="Calibri" w:hAnsi="Calibri" w:cs="Calibri"/>
          <w:b/>
          <w:sz w:val="24"/>
          <w:szCs w:val="24"/>
        </w:rPr>
        <w:t xml:space="preserve"> AQUISIÇÃO DE </w:t>
      </w:r>
      <w:proofErr w:type="gramStart"/>
      <w:r w:rsidRPr="007939BC">
        <w:rPr>
          <w:rFonts w:ascii="Calibri" w:hAnsi="Calibri" w:cs="Calibri"/>
          <w:b/>
          <w:sz w:val="24"/>
          <w:szCs w:val="24"/>
        </w:rPr>
        <w:t>8</w:t>
      </w:r>
      <w:proofErr w:type="gramEnd"/>
      <w:r w:rsidRPr="007939BC">
        <w:rPr>
          <w:rFonts w:ascii="Calibri" w:hAnsi="Calibri" w:cs="Calibri"/>
          <w:b/>
          <w:sz w:val="24"/>
          <w:szCs w:val="24"/>
        </w:rPr>
        <w:t xml:space="preserve"> (OITO) LICENÇAS WINDOWS 10 PROFESSIONAL E 13 (TREZE) LICENÇAS DO OFFICE 2016 PROFESSIONAL</w:t>
      </w:r>
      <w:r w:rsidRPr="007939BC">
        <w:rPr>
          <w:rFonts w:ascii="Calibri" w:hAnsi="Calibri" w:cs="Calibri"/>
          <w:color w:val="000000"/>
          <w:sz w:val="24"/>
          <w:szCs w:val="24"/>
        </w:rPr>
        <w:t>,</w:t>
      </w:r>
      <w:r w:rsidRPr="007939BC">
        <w:rPr>
          <w:rFonts w:ascii="Calibri" w:hAnsi="Calibri" w:cs="Calibri"/>
          <w:b/>
          <w:caps/>
          <w:color w:val="000000"/>
          <w:sz w:val="24"/>
          <w:szCs w:val="24"/>
        </w:rPr>
        <w:t xml:space="preserve"> </w:t>
      </w:r>
      <w:r w:rsidRPr="007939BC">
        <w:rPr>
          <w:rFonts w:ascii="Calibri" w:hAnsi="Calibri" w:cs="Calibri"/>
          <w:color w:val="000000"/>
          <w:sz w:val="24"/>
          <w:szCs w:val="24"/>
        </w:rPr>
        <w:t>conforme Termo de Referência que integra este ajuste.</w:t>
      </w:r>
    </w:p>
    <w:p w:rsidR="00443A53" w:rsidRPr="007939BC" w:rsidRDefault="00443A53" w:rsidP="00443A53">
      <w:pPr>
        <w:widowControl w:val="0"/>
        <w:jc w:val="both"/>
        <w:textAlignment w:val="baseline"/>
        <w:rPr>
          <w:rFonts w:ascii="Calibri" w:hAnsi="Calibri" w:cs="Calibri"/>
          <w:b/>
          <w:caps/>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III. DO VALOR DO CONTRATO</w:t>
      </w:r>
    </w:p>
    <w:p w:rsidR="00443A53" w:rsidRPr="007939BC" w:rsidRDefault="00443A53" w:rsidP="00443A53">
      <w:pPr>
        <w:widowControl w:val="0"/>
        <w:numPr>
          <w:ilvl w:val="1"/>
          <w:numId w:val="29"/>
        </w:numPr>
        <w:tabs>
          <w:tab w:val="left" w:pos="0"/>
        </w:tabs>
        <w:suppressAutoHyphens/>
        <w:autoSpaceDE/>
        <w:autoSpaceDN/>
        <w:ind w:left="0" w:firstLine="0"/>
        <w:jc w:val="both"/>
        <w:textAlignment w:val="baseline"/>
        <w:rPr>
          <w:rFonts w:ascii="Calibri" w:hAnsi="Calibri" w:cs="Calibri"/>
          <w:color w:val="000000"/>
          <w:sz w:val="24"/>
          <w:szCs w:val="24"/>
        </w:rPr>
      </w:pPr>
      <w:r>
        <w:rPr>
          <w:rFonts w:ascii="Calibri" w:hAnsi="Calibri" w:cs="Calibri"/>
          <w:sz w:val="24"/>
          <w:szCs w:val="24"/>
        </w:rPr>
        <w:t>A</w:t>
      </w:r>
      <w:r w:rsidRPr="007939BC">
        <w:rPr>
          <w:rFonts w:ascii="Calibri" w:hAnsi="Calibri" w:cs="Calibri"/>
          <w:sz w:val="24"/>
          <w:szCs w:val="24"/>
        </w:rPr>
        <w:t xml:space="preserve"> CONTRATANTE pagará à CONTRATADA, pela entrega do objeto, o valor de acordo com sua proposta comercial. Para o contrato dá-se o Valor Global de </w:t>
      </w:r>
      <w:r w:rsidRPr="007939BC">
        <w:rPr>
          <w:rFonts w:ascii="Calibri" w:hAnsi="Calibri" w:cs="Calibri"/>
          <w:b/>
          <w:sz w:val="24"/>
          <w:szCs w:val="24"/>
        </w:rPr>
        <w:t>R$ __________ (__________)</w:t>
      </w:r>
      <w:r w:rsidRPr="007939BC">
        <w:rPr>
          <w:rFonts w:ascii="Calibri" w:hAnsi="Calibri" w:cs="Calibri"/>
          <w:sz w:val="24"/>
          <w:szCs w:val="24"/>
        </w:rPr>
        <w:t xml:space="preserve">, já incluídos todos os custos diretos e indiretos relativos ao objeto, inclusive todos os encargos sociais, trabalhistas, previdenciários, securitários e tributários ou quaisquer outros custos </w:t>
      </w:r>
      <w:r w:rsidRPr="007939BC">
        <w:rPr>
          <w:rFonts w:ascii="Calibri" w:hAnsi="Calibri" w:cs="Calibri"/>
          <w:sz w:val="24"/>
          <w:szCs w:val="24"/>
        </w:rPr>
        <w:lastRenderedPageBreak/>
        <w:t>decorrentes ou que venham a ser devidos em razão do objeto deste contrato.</w:t>
      </w: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IV. DOS RECURSOS FINANCEIROS</w:t>
      </w:r>
    </w:p>
    <w:p w:rsidR="00443A53" w:rsidRPr="007939BC" w:rsidRDefault="00443A53" w:rsidP="00443A53">
      <w:pPr>
        <w:widowControl w:val="0"/>
        <w:tabs>
          <w:tab w:val="left" w:pos="709"/>
          <w:tab w:val="left" w:pos="1134"/>
        </w:tabs>
        <w:jc w:val="both"/>
        <w:textAlignment w:val="baseline"/>
        <w:rPr>
          <w:rFonts w:ascii="Calibri" w:hAnsi="Calibri" w:cs="Calibri"/>
          <w:color w:val="000000"/>
          <w:sz w:val="24"/>
          <w:szCs w:val="24"/>
        </w:rPr>
      </w:pPr>
      <w:r w:rsidRPr="007939BC">
        <w:rPr>
          <w:rFonts w:ascii="Calibri" w:hAnsi="Calibri" w:cs="Calibri"/>
          <w:b/>
          <w:sz w:val="24"/>
          <w:szCs w:val="24"/>
        </w:rPr>
        <w:t>4.1.</w:t>
      </w:r>
      <w:r w:rsidRPr="007939BC">
        <w:rPr>
          <w:rFonts w:ascii="Calibri" w:hAnsi="Calibri" w:cs="Calibri"/>
          <w:sz w:val="24"/>
          <w:szCs w:val="24"/>
        </w:rPr>
        <w:tab/>
        <w:t xml:space="preserve">As despesas decorrentes deste ajuste </w:t>
      </w:r>
      <w:r w:rsidRPr="007939BC">
        <w:rPr>
          <w:rFonts w:ascii="Calibri" w:hAnsi="Calibri" w:cs="Calibri"/>
          <w:color w:val="000000"/>
          <w:sz w:val="24"/>
          <w:szCs w:val="24"/>
        </w:rPr>
        <w:t xml:space="preserve">onerarão a(s) seguinte(s) </w:t>
      </w:r>
      <w:proofErr w:type="gramStart"/>
      <w:r w:rsidRPr="007939BC">
        <w:rPr>
          <w:rFonts w:ascii="Calibri" w:hAnsi="Calibri" w:cs="Calibri"/>
          <w:color w:val="000000"/>
          <w:sz w:val="24"/>
          <w:szCs w:val="24"/>
        </w:rPr>
        <w:t>dotação(</w:t>
      </w:r>
      <w:proofErr w:type="spellStart"/>
      <w:proofErr w:type="gramEnd"/>
      <w:r w:rsidRPr="007939BC">
        <w:rPr>
          <w:rFonts w:ascii="Calibri" w:hAnsi="Calibri" w:cs="Calibri"/>
          <w:color w:val="000000"/>
          <w:sz w:val="24"/>
          <w:szCs w:val="24"/>
        </w:rPr>
        <w:t>ões</w:t>
      </w:r>
      <w:proofErr w:type="spellEnd"/>
      <w:r w:rsidRPr="007939BC">
        <w:rPr>
          <w:rFonts w:ascii="Calibri" w:hAnsi="Calibri" w:cs="Calibri"/>
          <w:color w:val="000000"/>
          <w:sz w:val="24"/>
          <w:szCs w:val="24"/>
        </w:rPr>
        <w:t xml:space="preserve">) orçamentária(s): </w:t>
      </w:r>
    </w:p>
    <w:p w:rsidR="00443A53" w:rsidRPr="007939BC" w:rsidRDefault="00443A53" w:rsidP="00443A53">
      <w:pPr>
        <w:pStyle w:val="PargrafodaLista"/>
        <w:widowControl w:val="0"/>
        <w:numPr>
          <w:ilvl w:val="0"/>
          <w:numId w:val="42"/>
        </w:numPr>
        <w:tabs>
          <w:tab w:val="left" w:pos="426"/>
          <w:tab w:val="left" w:pos="1134"/>
        </w:tabs>
        <w:suppressAutoHyphens/>
        <w:spacing w:after="0" w:line="240" w:lineRule="auto"/>
        <w:jc w:val="both"/>
        <w:textAlignment w:val="baseline"/>
        <w:rPr>
          <w:rFonts w:ascii="Calibri" w:eastAsia="Times New Roman" w:hAnsi="Calibri" w:cs="Calibri"/>
          <w:sz w:val="24"/>
          <w:szCs w:val="24"/>
        </w:rPr>
      </w:pPr>
      <w:r w:rsidRPr="007939BC">
        <w:rPr>
          <w:rFonts w:ascii="Calibri" w:eastAsia="Times New Roman" w:hAnsi="Calibri" w:cs="Calibri"/>
          <w:sz w:val="24"/>
          <w:szCs w:val="24"/>
        </w:rPr>
        <w:t>01.01.00.01.031.2001.4.4.90.52 – Equipamentos e Materiais Permanentes.</w:t>
      </w:r>
    </w:p>
    <w:p w:rsidR="00443A53" w:rsidRPr="007939BC" w:rsidRDefault="00443A53" w:rsidP="00443A53">
      <w:pPr>
        <w:widowControl w:val="0"/>
        <w:tabs>
          <w:tab w:val="left" w:pos="709"/>
          <w:tab w:val="left" w:pos="1134"/>
        </w:tabs>
        <w:jc w:val="both"/>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 xml:space="preserve">CLÁUSULA V. DO PRAZO DE VIGÊNCIA, ENTREGA E FORMA DE PAGAMENTO. </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 prazo de vigência do presente contrato é de </w:t>
      </w:r>
      <w:r w:rsidRPr="007939BC">
        <w:rPr>
          <w:rFonts w:ascii="Calibri" w:hAnsi="Calibri" w:cs="Calibri"/>
          <w:b/>
          <w:sz w:val="24"/>
          <w:szCs w:val="24"/>
        </w:rPr>
        <w:t xml:space="preserve">90 (noventa) dias </w:t>
      </w:r>
      <w:r w:rsidRPr="007939BC">
        <w:rPr>
          <w:rFonts w:ascii="Calibri" w:hAnsi="Calibri" w:cs="Calibri"/>
          <w:sz w:val="24"/>
          <w:szCs w:val="24"/>
        </w:rPr>
        <w:t>a contar da data</w:t>
      </w:r>
      <w:r w:rsidRPr="007939BC">
        <w:rPr>
          <w:rFonts w:ascii="Calibri" w:hAnsi="Calibri" w:cs="Calibri"/>
          <w:b/>
          <w:sz w:val="24"/>
          <w:szCs w:val="24"/>
        </w:rPr>
        <w:t xml:space="preserve"> </w:t>
      </w:r>
      <w:r w:rsidRPr="007939BC">
        <w:rPr>
          <w:rFonts w:ascii="Calibri" w:hAnsi="Calibri" w:cs="Calibri"/>
          <w:sz w:val="24"/>
          <w:szCs w:val="24"/>
        </w:rPr>
        <w:t>de sua assinatura, podendo este, ter seu prazo prorrogado, na conformidade do estabelecido na Lei nº 8.666/93 e alterações posteriores.</w:t>
      </w:r>
    </w:p>
    <w:p w:rsidR="00443A53" w:rsidRPr="007939BC" w:rsidRDefault="00443A53" w:rsidP="00443A53">
      <w:pPr>
        <w:widowControl w:val="0"/>
        <w:numPr>
          <w:ilvl w:val="1"/>
          <w:numId w:val="31"/>
        </w:numPr>
        <w:tabs>
          <w:tab w:val="left" w:pos="142"/>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 O objeto desta licitação deverá ser entregue, </w:t>
      </w:r>
      <w:r w:rsidRPr="007939BC">
        <w:rPr>
          <w:rFonts w:ascii="Calibri" w:hAnsi="Calibri" w:cs="Calibri"/>
          <w:b/>
          <w:sz w:val="24"/>
          <w:szCs w:val="24"/>
        </w:rPr>
        <w:t xml:space="preserve">dentro de até 30 (trinta) dias </w:t>
      </w:r>
      <w:r w:rsidRPr="007939BC">
        <w:rPr>
          <w:rFonts w:ascii="Calibri" w:hAnsi="Calibri" w:cs="Calibri"/>
          <w:sz w:val="24"/>
          <w:szCs w:val="24"/>
        </w:rPr>
        <w:t>a partir da assinatura do Contrato e em conformidade com o Termo de Referência e Proposta aceita mediante recebimento pela Contratada da Nota de Empenho e/ou AF (Autorização de Fornecimento).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Os pagamentos serão efetuados, em 05 (cinco) dias a contar da apresentação da documentação fiscal recebida e </w:t>
      </w:r>
      <w:proofErr w:type="spellStart"/>
      <w:r w:rsidRPr="007939BC">
        <w:rPr>
          <w:rFonts w:ascii="Calibri" w:hAnsi="Calibri" w:cs="Calibri"/>
          <w:sz w:val="24"/>
          <w:szCs w:val="24"/>
        </w:rPr>
        <w:t>vistada</w:t>
      </w:r>
      <w:proofErr w:type="spellEnd"/>
      <w:r w:rsidRPr="007939BC">
        <w:rPr>
          <w:rFonts w:ascii="Calibri" w:hAnsi="Calibri" w:cs="Calibri"/>
          <w:sz w:val="24"/>
          <w:szCs w:val="24"/>
        </w:rPr>
        <w:t xml:space="preserve"> por funcionário responsável da Câmara Municipal de Santa Branca. O visto na documentação fiscal caracterizará a entrega/ fornecimento do objeto nas condições acordadas.</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Nos termos do Art. 65, Inciso II, alínea “c”, da Lei 8666/93 não haverá antecipação de pagamento sem a correspondente contraprestação do fornecimento do objeto.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Em se tratando de fornecimento de itens, deverá a documentação fiscal vir em conformidade com a(s) </w:t>
      </w:r>
      <w:proofErr w:type="gramStart"/>
      <w:r w:rsidRPr="007939BC">
        <w:rPr>
          <w:rFonts w:ascii="Calibri" w:hAnsi="Calibri" w:cs="Calibri"/>
          <w:sz w:val="24"/>
          <w:szCs w:val="24"/>
        </w:rPr>
        <w:t>emissão(</w:t>
      </w:r>
      <w:proofErr w:type="spellStart"/>
      <w:proofErr w:type="gramEnd"/>
      <w:r w:rsidRPr="007939BC">
        <w:rPr>
          <w:rFonts w:ascii="Calibri" w:hAnsi="Calibri" w:cs="Calibri"/>
          <w:sz w:val="24"/>
          <w:szCs w:val="24"/>
        </w:rPr>
        <w:t>ões</w:t>
      </w:r>
      <w:proofErr w:type="spellEnd"/>
      <w:r w:rsidRPr="007939BC">
        <w:rPr>
          <w:rFonts w:ascii="Calibri" w:hAnsi="Calibri" w:cs="Calibri"/>
          <w:sz w:val="24"/>
          <w:szCs w:val="24"/>
        </w:rPr>
        <w:t>) de AF (Autorização de Fornecimento).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Caberá ao Setor Competente (Unidade Requisitante) o acompanhamento e fiscalização do fornecimento e da documentação comprobatória.</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 xml:space="preserve">Nenhum pagamento será feito à CONTRATADA no caso de haver sido multada, antes de paga ou relevada </w:t>
      </w:r>
      <w:proofErr w:type="gramStart"/>
      <w:r w:rsidRPr="007939BC">
        <w:rPr>
          <w:rFonts w:ascii="Calibri" w:hAnsi="Calibri" w:cs="Calibri"/>
          <w:sz w:val="24"/>
          <w:szCs w:val="24"/>
        </w:rPr>
        <w:t>a</w:t>
      </w:r>
      <w:proofErr w:type="gramEnd"/>
      <w:r w:rsidRPr="007939BC">
        <w:rPr>
          <w:rFonts w:ascii="Calibri" w:hAnsi="Calibri" w:cs="Calibri"/>
          <w:sz w:val="24"/>
          <w:szCs w:val="24"/>
        </w:rPr>
        <w:t xml:space="preserve"> multa.</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Em caso de devolução da documentação fiscal para correção, o prazo para pagamento fluirá a partir da sua reapresentação.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 xml:space="preserve">Na documentação fiscal deverá constar a indicação do </w:t>
      </w:r>
      <w:r w:rsidRPr="007939BC">
        <w:rPr>
          <w:rFonts w:ascii="Calibri" w:hAnsi="Calibri" w:cs="Calibri"/>
          <w:b/>
          <w:sz w:val="24"/>
          <w:szCs w:val="24"/>
        </w:rPr>
        <w:t>nº do Processo e da Licitação</w:t>
      </w:r>
      <w:r w:rsidRPr="007939BC">
        <w:rPr>
          <w:rFonts w:ascii="Calibri" w:hAnsi="Calibri" w:cs="Calibri"/>
          <w:sz w:val="24"/>
          <w:szCs w:val="24"/>
        </w:rPr>
        <w:t>.</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O pagamento será realizado pela Tesouraria da Câmara Municipal de Santa Branca, podendo ser efetuado em conta corrente do contratado, através do Banco do Brasil.</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 xml:space="preserve">Em ocorrendo atraso no pagamento ao contratado, será o valor atualizado pelos índices do IPCA do IBGE entre a data de adimplemento das obrigações e a do efetivo pagamento, ou daquele que o substitua, acrescido, </w:t>
      </w:r>
      <w:r>
        <w:rPr>
          <w:rFonts w:ascii="Calibri" w:hAnsi="Calibri" w:cs="Calibri"/>
          <w:sz w:val="24"/>
          <w:szCs w:val="24"/>
        </w:rPr>
        <w:t>ainda, de juros de mora de 1% (</w:t>
      </w:r>
      <w:r w:rsidRPr="007939BC">
        <w:rPr>
          <w:rFonts w:ascii="Calibri" w:hAnsi="Calibri" w:cs="Calibri"/>
          <w:sz w:val="24"/>
          <w:szCs w:val="24"/>
        </w:rPr>
        <w:t>um por cento) e multa moratória de 2% (dois por cento).</w:t>
      </w:r>
    </w:p>
    <w:p w:rsidR="00443A53" w:rsidRPr="007939BC" w:rsidRDefault="00443A53" w:rsidP="00443A53">
      <w:pPr>
        <w:widowControl w:val="0"/>
        <w:suppressAutoHyphens/>
        <w:jc w:val="both"/>
        <w:textAlignment w:val="baseline"/>
        <w:rPr>
          <w:rFonts w:ascii="Calibri" w:hAnsi="Calibri" w:cs="Calibri"/>
          <w:b/>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proofErr w:type="gramStart"/>
      <w:r w:rsidRPr="007939BC">
        <w:rPr>
          <w:rFonts w:ascii="Calibri" w:hAnsi="Calibri" w:cs="Calibri"/>
          <w:b/>
          <w:sz w:val="24"/>
          <w:szCs w:val="24"/>
        </w:rPr>
        <w:t>CLÁUSULA VI</w:t>
      </w:r>
      <w:proofErr w:type="gramEnd"/>
      <w:r w:rsidRPr="007939BC">
        <w:rPr>
          <w:rFonts w:ascii="Calibri" w:hAnsi="Calibri" w:cs="Calibri"/>
          <w:b/>
          <w:sz w:val="24"/>
          <w:szCs w:val="24"/>
        </w:rPr>
        <w:t>. DO REAJUSTE E DO REEQUILÍBRIO</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Os preços não sofrerão reajustes por força das disposições consubstanciadas na Lei 9.069, de 29 de junho de 1995, a qual dispõe sobre o Plano Real.</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Os valores contratados poderão ser revisados, objetivando a manutenção do equilíbrio econômico-financeiro do contrato, a fim de se restabelecer a relação que as partes pactuaram inicialmente entre os encargos do contratado e a retribuição da administração para a justa remuneração da obra, serviço ou fornecimento, na hipótese de sobrevirem fatos imprevisíveis ou previsíveis, porém de </w:t>
      </w:r>
      <w:proofErr w:type="spellStart"/>
      <w:r w:rsidRPr="007939BC">
        <w:rPr>
          <w:rFonts w:ascii="Calibri" w:hAnsi="Calibri" w:cs="Calibri"/>
          <w:sz w:val="24"/>
          <w:szCs w:val="24"/>
        </w:rPr>
        <w:t>consequências</w:t>
      </w:r>
      <w:proofErr w:type="spellEnd"/>
      <w:r w:rsidRPr="007939BC">
        <w:rPr>
          <w:rFonts w:ascii="Calibri" w:hAnsi="Calibri" w:cs="Calibri"/>
          <w:sz w:val="24"/>
          <w:szCs w:val="24"/>
        </w:rPr>
        <w:t xml:space="preserve"> incalculáveis, retardadores ou impeditivos da execução do ajustado, ou, ainda, em caso de força maior, caso fortuito ou fato do príncipe, configurando </w:t>
      </w:r>
      <w:r w:rsidRPr="007939BC">
        <w:rPr>
          <w:rFonts w:ascii="Calibri" w:hAnsi="Calibri" w:cs="Calibri"/>
          <w:sz w:val="24"/>
          <w:szCs w:val="24"/>
        </w:rPr>
        <w:lastRenderedPageBreak/>
        <w:t>área econômica extraordinária e extracontratual.</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 xml:space="preserve">Os valores contratados poderão ser revisados, nos termos do </w:t>
      </w:r>
      <w:r w:rsidRPr="007939BC">
        <w:rPr>
          <w:rFonts w:ascii="Calibri" w:hAnsi="Calibri" w:cs="Calibri"/>
          <w:b/>
          <w:color w:val="000000"/>
          <w:sz w:val="24"/>
          <w:szCs w:val="24"/>
        </w:rPr>
        <w:t>art. 65, inciso II, alínea “d” da Lei Federal 8.666/1993</w:t>
      </w:r>
      <w:r w:rsidRPr="007939BC">
        <w:rPr>
          <w:rFonts w:ascii="Calibri" w:hAnsi="Calibri" w:cs="Calibri"/>
          <w:color w:val="000000"/>
          <w:sz w:val="24"/>
          <w:szCs w:val="24"/>
        </w:rPr>
        <w:t>, mediante solicitação expressa da CONTRATADA, cujo pedido será analisado e deferido apenas quando comprovado que a relação entre encargos da CONTRATADA e a retribuição paga pela CONTRATANTE tornar-se impeditiva da execução do contrato.</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A Contratada deverá solicitar ao Presidente da Câmara a revisão de preços, em pedido devidamente fundamentado, juntando ainda:</w:t>
      </w:r>
    </w:p>
    <w:p w:rsidR="00443A53" w:rsidRPr="007939BC" w:rsidRDefault="00443A53" w:rsidP="00443A53">
      <w:pPr>
        <w:widowControl w:val="0"/>
        <w:numPr>
          <w:ilvl w:val="2"/>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 xml:space="preserve">Cópia autenticada da Nota fiscal de compra do produto com data anterior em </w:t>
      </w:r>
      <w:proofErr w:type="gramStart"/>
      <w:r w:rsidRPr="007939BC">
        <w:rPr>
          <w:rFonts w:ascii="Calibri" w:hAnsi="Calibri" w:cs="Calibri"/>
          <w:color w:val="000000"/>
          <w:sz w:val="24"/>
          <w:szCs w:val="24"/>
        </w:rPr>
        <w:t>1</w:t>
      </w:r>
      <w:proofErr w:type="gramEnd"/>
      <w:r w:rsidRPr="007939BC">
        <w:rPr>
          <w:rFonts w:ascii="Calibri" w:hAnsi="Calibri" w:cs="Calibri"/>
          <w:color w:val="000000"/>
          <w:sz w:val="24"/>
          <w:szCs w:val="24"/>
        </w:rPr>
        <w:t xml:space="preserve"> (um) mês ao da apresentação da proposta em Pregão;</w:t>
      </w:r>
    </w:p>
    <w:p w:rsidR="00443A53" w:rsidRPr="007939BC" w:rsidRDefault="00443A53" w:rsidP="00443A53">
      <w:pPr>
        <w:widowControl w:val="0"/>
        <w:numPr>
          <w:ilvl w:val="2"/>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Cópia autenticada da Nota fiscal de compra do produto com mesma data da apresentação da proposta em Pregão;</w:t>
      </w:r>
    </w:p>
    <w:p w:rsidR="00443A53" w:rsidRPr="007939BC" w:rsidRDefault="00443A53" w:rsidP="00443A53">
      <w:pPr>
        <w:widowControl w:val="0"/>
        <w:numPr>
          <w:ilvl w:val="2"/>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Cópia autenticada da Nota fiscal de compra do produto com data do pedido de revisão de preços.</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O pedido de revisão de preços será analisado pelo Presidente da Câmara, o qual emitirá parecer sobre o deferimento ou indeferimento da revisão pleiteada.</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O Presidente da Câmara, para fundamentar seu parecer, deverá realizar ampla pesquisa de mercado para verificar se é vantajoso conceder a revisão de preços.</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 xml:space="preserve">Caso o Presidente da Câmara opine pelo deferimento da revisão de preços, o pedido deverá ser encaminhado ao </w:t>
      </w:r>
      <w:r w:rsidRPr="007939BC">
        <w:rPr>
          <w:rFonts w:ascii="Calibri" w:hAnsi="Calibri" w:cs="Calibri"/>
          <w:b/>
          <w:color w:val="000000"/>
          <w:sz w:val="24"/>
          <w:szCs w:val="24"/>
        </w:rPr>
        <w:t>DEPARTAMENTO JURÍDICO</w:t>
      </w:r>
      <w:r w:rsidRPr="007939BC">
        <w:rPr>
          <w:rFonts w:ascii="Calibri" w:hAnsi="Calibri" w:cs="Calibri"/>
          <w:color w:val="000000"/>
          <w:sz w:val="24"/>
          <w:szCs w:val="24"/>
        </w:rPr>
        <w:t xml:space="preserve"> para análise e parecer a respeito.</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 xml:space="preserve">Se o </w:t>
      </w:r>
      <w:r w:rsidRPr="007939BC">
        <w:rPr>
          <w:rFonts w:ascii="Calibri" w:hAnsi="Calibri" w:cs="Calibri"/>
          <w:b/>
          <w:color w:val="000000"/>
          <w:sz w:val="24"/>
          <w:szCs w:val="24"/>
        </w:rPr>
        <w:t>DEPARTAMENTO JURÍDICO</w:t>
      </w:r>
      <w:r w:rsidRPr="007939BC">
        <w:rPr>
          <w:rFonts w:ascii="Calibri" w:hAnsi="Calibri" w:cs="Calibri"/>
          <w:color w:val="000000"/>
          <w:sz w:val="24"/>
          <w:szCs w:val="24"/>
        </w:rPr>
        <w:t xml:space="preserve"> prolatar parecer favorável ao pedido de revisão de preços, o mesmo será encaminhado à Comissão de Licitação para formalização da revisão de preços.</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Os valores revisados passarão a viger a partir da data da assinatura do TERMO DE ADITAMENTO com os novos preços, não retroagindo em hipótese alguma.</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443A53" w:rsidRPr="007939BC" w:rsidRDefault="00443A53" w:rsidP="00443A53">
      <w:pPr>
        <w:widowControl w:val="0"/>
        <w:suppressAutoHyphens/>
        <w:ind w:left="360"/>
        <w:jc w:val="both"/>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VII. DAS OBRIGAÇÕES DA CONTRATADA</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Cumprir as Obrigações contidas no Termo de Referência que integra este ajuste independentemente de transcrição.</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 objeto desta licitação deverá ser entregue em parcela única, dentro de até 30 (trinta) dias a partir da assinatura do Contrato e em conformidade com o Termo de Referência e Proposta aceita mediante recebimento pela Contratada da Nota de Empenho e/ou AF (Autorização de Fornecimento).</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Apresentar durante a execução do contrato, se solicitado, documentos que comprovem estarem cumprindo a legislação em vigor quanto às obrigações assumidas na presente licitação, em especial, encargos sociais, trabalhistas, previdenciários, tributários, fiscais e comerciais;</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 descumprimento dos prazos estabelecidos, sem justificativa aceita pela </w:t>
      </w:r>
      <w:r w:rsidRPr="007939BC">
        <w:rPr>
          <w:rFonts w:ascii="Calibri" w:hAnsi="Calibri" w:cs="Calibri"/>
          <w:bCs/>
          <w:iCs/>
          <w:sz w:val="24"/>
          <w:szCs w:val="24"/>
        </w:rPr>
        <w:t>Contratante</w:t>
      </w:r>
      <w:r w:rsidRPr="007939BC">
        <w:rPr>
          <w:rFonts w:ascii="Calibri" w:hAnsi="Calibri" w:cs="Calibri"/>
          <w:bCs/>
          <w:sz w:val="24"/>
          <w:szCs w:val="24"/>
        </w:rPr>
        <w:t>,</w:t>
      </w:r>
      <w:r w:rsidRPr="007939BC">
        <w:rPr>
          <w:rFonts w:ascii="Calibri" w:hAnsi="Calibri" w:cs="Calibri"/>
          <w:b/>
          <w:bCs/>
          <w:sz w:val="24"/>
          <w:szCs w:val="24"/>
        </w:rPr>
        <w:t xml:space="preserve"> </w:t>
      </w:r>
      <w:r w:rsidRPr="007939BC">
        <w:rPr>
          <w:rFonts w:ascii="Calibri" w:hAnsi="Calibri" w:cs="Calibri"/>
          <w:sz w:val="24"/>
          <w:szCs w:val="24"/>
        </w:rPr>
        <w:t>bem como a não apresentação de comprovação de procedência do material utilizado, quando solicitado, acarretará em aplicação de multa sobre o valor total do Contrato/ Nota de Empenho, de acordo com os percentuais estabelecidos no edital, com base na legislação vigente;</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bCs/>
          <w:sz w:val="24"/>
          <w:szCs w:val="24"/>
        </w:rPr>
        <w:t>Local para entrega do objeto</w:t>
      </w:r>
      <w:r w:rsidRPr="007939BC">
        <w:rPr>
          <w:rFonts w:ascii="Calibri" w:hAnsi="Calibri" w:cs="Calibri"/>
          <w:b/>
          <w:bCs/>
          <w:sz w:val="24"/>
          <w:szCs w:val="24"/>
        </w:rPr>
        <w:t xml:space="preserve">: </w:t>
      </w:r>
      <w:r w:rsidRPr="007939BC">
        <w:rPr>
          <w:rFonts w:ascii="Calibri" w:hAnsi="Calibri" w:cs="Calibri"/>
          <w:sz w:val="24"/>
          <w:szCs w:val="24"/>
        </w:rPr>
        <w:t xml:space="preserve">Os itens deverão ser entregues junto à CÂMARA </w:t>
      </w:r>
      <w:r w:rsidRPr="007939BC">
        <w:rPr>
          <w:rFonts w:ascii="Calibri" w:hAnsi="Calibri" w:cs="Calibri"/>
          <w:sz w:val="24"/>
          <w:szCs w:val="24"/>
        </w:rPr>
        <w:lastRenderedPageBreak/>
        <w:t>MUNICIPAL DE SANTA BRANCA, sito à Praça Ajudante Braga, nº 108, Centro – Santa Branca – SP</w:t>
      </w:r>
      <w:r w:rsidRPr="007939BC">
        <w:rPr>
          <w:rFonts w:ascii="Calibri" w:hAnsi="Calibri" w:cs="Calibri"/>
          <w:b/>
          <w:bCs/>
          <w:sz w:val="24"/>
          <w:szCs w:val="24"/>
        </w:rPr>
        <w:t>;</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 CONTRATADA deverá assumir integral responsabilidade pela perfeita entrega do objeto contratado de acordo com as normas do Edital, utilizando seus próprios recursos humanos e materiais, bem como: </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Manter durante a execução do contrato, em compatibilidade com as obrigações por ela assumidas, todas as condições de habilitação e qualificação exigidas na licitação.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A CONTRATATA se compromete a cumprir rigorosamente às prescrições estabelecidas pela Associação Brasileira de Normas Técnicas - </w:t>
      </w:r>
      <w:proofErr w:type="spellStart"/>
      <w:r w:rsidRPr="007939BC">
        <w:rPr>
          <w:rFonts w:ascii="Calibri" w:eastAsia="Times New Roman" w:hAnsi="Calibri" w:cs="Calibri"/>
          <w:sz w:val="24"/>
          <w:szCs w:val="24"/>
          <w:lang w:eastAsia="pt-BR"/>
        </w:rPr>
        <w:t>A.B.N.T.</w:t>
      </w:r>
      <w:proofErr w:type="spellEnd"/>
      <w:r w:rsidRPr="007939BC">
        <w:rPr>
          <w:rFonts w:ascii="Calibri" w:eastAsia="Times New Roman" w:hAnsi="Calibri" w:cs="Calibri"/>
          <w:sz w:val="24"/>
          <w:szCs w:val="24"/>
          <w:lang w:eastAsia="pt-BR"/>
        </w:rPr>
        <w:t xml:space="preserve"> e por todas as normas nacionais e estrangeiras pertinentes ao assunto.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Fornecer os softwares, licenças e chaves de ativação nas versões indicadas ou mais recentes, em caráter de uso definitivo, conforme as quantidades definidas no Termo de Referencia, observando todas as especificações técnicas consignadas em sua proposta comercial.</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Fornecer endereços de sitio do fabricante, bem como as credenciais de acesso necessárias para execução de downloads dos programas em suas versões mais recentes.</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Dar conhecimento à Contratante das informações referente às novas versões e “Releases” dos softwares adquiridos que sejam lançados no mercado.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Sempre que necessário, em razão de eventuais mudanças de nomenclatura dos produtos, informar </w:t>
      </w:r>
      <w:proofErr w:type="gramStart"/>
      <w:r w:rsidRPr="007939BC">
        <w:rPr>
          <w:rFonts w:ascii="Calibri" w:eastAsia="Times New Roman" w:hAnsi="Calibri" w:cs="Calibri"/>
          <w:sz w:val="24"/>
          <w:szCs w:val="24"/>
          <w:lang w:eastAsia="pt-BR"/>
        </w:rPr>
        <w:t>à</w:t>
      </w:r>
      <w:proofErr w:type="gramEnd"/>
      <w:r w:rsidRPr="007939BC">
        <w:rPr>
          <w:rFonts w:ascii="Calibri" w:eastAsia="Times New Roman" w:hAnsi="Calibri" w:cs="Calibri"/>
          <w:sz w:val="24"/>
          <w:szCs w:val="24"/>
          <w:lang w:eastAsia="pt-BR"/>
        </w:rPr>
        <w:t xml:space="preserve"> Contratante os nomes e códigos alterados para novas versões.</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Fornecer documentação comprobatória do direito adquirido pelo órgão Contratante ao produto adquirido, incluindo, quando for o caso, quantidades cobertas, formas de solicitação e credenciais de acesso.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A documentação poderá ser disponibilizada em site da Microsoft, com acesso liberado à Contratante.</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Responsabilizar-se pela quantidade do produto fornecido, assumindo todas as despesas necessárias ao cumprimento do objeto deste certame.</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Providenciar cadastros de acesso ao sitio de licenciamento, para usuários indicados pela Contratante, permitindo a visualização das licenças disponíveis, bem como download </w:t>
      </w:r>
      <w:proofErr w:type="gramStart"/>
      <w:r w:rsidRPr="007939BC">
        <w:rPr>
          <w:rFonts w:ascii="Calibri" w:eastAsia="Times New Roman" w:hAnsi="Calibri" w:cs="Calibri"/>
          <w:sz w:val="24"/>
          <w:szCs w:val="24"/>
          <w:lang w:eastAsia="pt-BR"/>
        </w:rPr>
        <w:t>do softwares</w:t>
      </w:r>
      <w:proofErr w:type="gramEnd"/>
      <w:r w:rsidRPr="007939BC">
        <w:rPr>
          <w:rFonts w:ascii="Calibri" w:eastAsia="Times New Roman" w:hAnsi="Calibri" w:cs="Calibri"/>
          <w:sz w:val="24"/>
          <w:szCs w:val="24"/>
          <w:lang w:eastAsia="pt-BR"/>
        </w:rPr>
        <w:t xml:space="preserve"> a partir do próprio “sitio”, mantendo a conta corporativa já existente da Contratante.</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No ato da entrega, caso objeto cotado tenho saído de linha, deverá ser entregue aquele que substituiu o antigo modelo, ou seja, o mais atualizado/superior, sem ensejar ônus para </w:t>
      </w:r>
      <w:proofErr w:type="gramStart"/>
      <w:r w:rsidRPr="007939BC">
        <w:rPr>
          <w:rFonts w:ascii="Calibri" w:eastAsia="Times New Roman" w:hAnsi="Calibri" w:cs="Calibri"/>
          <w:sz w:val="24"/>
          <w:szCs w:val="24"/>
          <w:lang w:eastAsia="pt-BR"/>
        </w:rPr>
        <w:t>à</w:t>
      </w:r>
      <w:proofErr w:type="gramEnd"/>
      <w:r w:rsidRPr="007939BC">
        <w:rPr>
          <w:rFonts w:ascii="Calibri" w:eastAsia="Times New Roman" w:hAnsi="Calibri" w:cs="Calibri"/>
          <w:sz w:val="24"/>
          <w:szCs w:val="24"/>
          <w:lang w:eastAsia="pt-BR"/>
        </w:rPr>
        <w:t xml:space="preserve"> Contratante, devendo ser apresentado a respectiva comprovação de retirada deste material no mercado. </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É vedado à Contratada subcontratar total ou parcialmente a execução do objeto deste pregão.</w:t>
      </w:r>
    </w:p>
    <w:p w:rsidR="00443A53" w:rsidRPr="007939BC" w:rsidRDefault="00443A53" w:rsidP="00443A53">
      <w:pPr>
        <w:widowControl w:val="0"/>
        <w:textAlignment w:val="baseline"/>
        <w:rPr>
          <w:rFonts w:ascii="Calibri" w:hAnsi="Calibri" w:cs="Calibri"/>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VIII. DAS OBRIGAÇÕES DA CONTRATANTE</w:t>
      </w:r>
    </w:p>
    <w:p w:rsidR="00443A53" w:rsidRPr="007939BC" w:rsidRDefault="00443A53" w:rsidP="00443A53">
      <w:pPr>
        <w:widowControl w:val="0"/>
        <w:numPr>
          <w:ilvl w:val="1"/>
          <w:numId w:val="33"/>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 CONTRATANTE deve obedecer às seguintes normas contratuais: </w:t>
      </w:r>
    </w:p>
    <w:p w:rsidR="00443A53" w:rsidRPr="007939BC" w:rsidRDefault="00443A53" w:rsidP="00443A53">
      <w:pPr>
        <w:widowControl w:val="0"/>
        <w:numPr>
          <w:ilvl w:val="0"/>
          <w:numId w:val="34"/>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Notificar à CONTRATADA qualquer irregularidade encontrada na execução do contrato.</w:t>
      </w:r>
    </w:p>
    <w:p w:rsidR="00443A53" w:rsidRPr="007939BC" w:rsidRDefault="00443A53" w:rsidP="00443A53">
      <w:pPr>
        <w:widowControl w:val="0"/>
        <w:numPr>
          <w:ilvl w:val="0"/>
          <w:numId w:val="34"/>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Fiscalizar a execução do objeto deste contrato podendo, em decorrência de irregularidades, solicitar fundamentadamente à CONTRATADA providências cabíveis para correção ou adequação de procedimentos, as quais a mesma atenderá no prazo mínimo necessário.</w:t>
      </w:r>
    </w:p>
    <w:p w:rsidR="00443A53" w:rsidRPr="007939BC" w:rsidRDefault="00443A53" w:rsidP="00443A53">
      <w:pPr>
        <w:widowControl w:val="0"/>
        <w:numPr>
          <w:ilvl w:val="0"/>
          <w:numId w:val="34"/>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Efetuar o pagamento de acordo com o previsto no Contrato.</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lastRenderedPageBreak/>
        <w:t>A fiscalização de que trata o item “b” da clausula 8.1 não exclui, nem reduz a responsabilidade da Contratada por quaisquer irregularidades, inexecuções ou desconformidades havidas na execução do objeto, incluídas as imperfeições de natureza técnica ou aquelas provenientes de vício redibitório, como tal definido pela Lei Civil.</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Assegurar às pessoas credenciadas pela </w:t>
      </w:r>
      <w:r w:rsidRPr="007939BC">
        <w:rPr>
          <w:rFonts w:ascii="Calibri" w:hAnsi="Calibri" w:cs="Calibri"/>
          <w:bCs/>
          <w:sz w:val="24"/>
          <w:szCs w:val="24"/>
        </w:rPr>
        <w:t>CONTRATADA</w:t>
      </w:r>
      <w:r w:rsidRPr="007939BC">
        <w:rPr>
          <w:rFonts w:ascii="Calibri" w:hAnsi="Calibri" w:cs="Calibri"/>
          <w:b/>
          <w:bCs/>
          <w:sz w:val="24"/>
          <w:szCs w:val="24"/>
        </w:rPr>
        <w:t xml:space="preserve"> </w:t>
      </w:r>
      <w:r w:rsidRPr="007939BC">
        <w:rPr>
          <w:rFonts w:ascii="Calibri" w:hAnsi="Calibri" w:cs="Calibri"/>
          <w:sz w:val="24"/>
          <w:szCs w:val="24"/>
        </w:rPr>
        <w:t>o livre acesso aos equipamentos; encontrada na prestação do serviço;</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Colocar à disposição da </w:t>
      </w:r>
      <w:r w:rsidRPr="007939BC">
        <w:rPr>
          <w:rFonts w:ascii="Calibri" w:hAnsi="Calibri" w:cs="Calibri"/>
          <w:bCs/>
          <w:sz w:val="24"/>
          <w:szCs w:val="24"/>
        </w:rPr>
        <w:t>CONTRATADA</w:t>
      </w:r>
      <w:r w:rsidRPr="007939BC">
        <w:rPr>
          <w:rFonts w:ascii="Calibri" w:hAnsi="Calibri" w:cs="Calibri"/>
          <w:b/>
          <w:bCs/>
          <w:sz w:val="24"/>
          <w:szCs w:val="24"/>
        </w:rPr>
        <w:t xml:space="preserve"> </w:t>
      </w:r>
      <w:r w:rsidRPr="007939BC">
        <w:rPr>
          <w:rFonts w:ascii="Calibri" w:hAnsi="Calibri" w:cs="Calibri"/>
          <w:sz w:val="24"/>
          <w:szCs w:val="24"/>
        </w:rPr>
        <w:t>as informações técnicas disponíveis sobre os equipamentos, referentes aos serviços anteriormente executados.</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 Contratante reserva-se o direito de rejeitar, no todo ou em parte o objeto da contratação, caso o mesmo afaste-se das especificações do Edital, seus anexos e da proposta da Contratada.</w:t>
      </w:r>
    </w:p>
    <w:p w:rsidR="00443A53" w:rsidRPr="007939BC" w:rsidRDefault="00443A53" w:rsidP="00443A53">
      <w:pPr>
        <w:tabs>
          <w:tab w:val="left" w:pos="0"/>
        </w:tabs>
        <w:rPr>
          <w:rFonts w:ascii="Calibri" w:hAnsi="Calibri" w:cs="Calibri"/>
          <w:sz w:val="24"/>
          <w:szCs w:val="24"/>
        </w:rPr>
      </w:pPr>
    </w:p>
    <w:p w:rsidR="00443A53" w:rsidRPr="007939BC" w:rsidRDefault="00443A53" w:rsidP="00443A53">
      <w:pPr>
        <w:widowControl w:val="0"/>
        <w:shd w:val="clear" w:color="auto" w:fill="E5E5E5"/>
        <w:tabs>
          <w:tab w:val="left" w:pos="0"/>
        </w:tabs>
        <w:textAlignment w:val="baseline"/>
        <w:rPr>
          <w:rFonts w:ascii="Calibri" w:hAnsi="Calibri" w:cs="Calibri"/>
          <w:b/>
          <w:sz w:val="24"/>
          <w:szCs w:val="24"/>
        </w:rPr>
      </w:pPr>
      <w:r w:rsidRPr="007939BC">
        <w:rPr>
          <w:rFonts w:ascii="Calibri" w:hAnsi="Calibri" w:cs="Calibri"/>
          <w:b/>
          <w:sz w:val="24"/>
          <w:szCs w:val="24"/>
        </w:rPr>
        <w:t>CLÁUSULA IX. DO INADIMPLEMENTO E DAS SANÇÕES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w:t>
      </w:r>
      <w:r w:rsidRPr="007939BC">
        <w:rPr>
          <w:rFonts w:ascii="Calibri" w:hAnsi="Calibri" w:cs="Calibri"/>
          <w:color w:val="000000"/>
          <w:sz w:val="24"/>
          <w:szCs w:val="24"/>
        </w:rPr>
        <w:t xml:space="preserve"> </w:t>
      </w:r>
      <w:r w:rsidRPr="007939BC">
        <w:rPr>
          <w:rFonts w:ascii="Calibri" w:hAnsi="Calibri" w:cs="Calibri"/>
          <w:color w:val="000000"/>
          <w:sz w:val="24"/>
          <w:szCs w:val="24"/>
        </w:rPr>
        <w:tab/>
        <w:t xml:space="preserve">Acarretará à CONTRATADA que deixar de cumprir as obrigações assumidas ou infringir qualquer dos preceitos legais, </w:t>
      </w:r>
      <w:proofErr w:type="gramStart"/>
      <w:r w:rsidRPr="007939BC">
        <w:rPr>
          <w:rFonts w:ascii="Calibri" w:hAnsi="Calibri" w:cs="Calibri"/>
          <w:color w:val="000000"/>
          <w:sz w:val="24"/>
          <w:szCs w:val="24"/>
        </w:rPr>
        <w:t>descumprir</w:t>
      </w:r>
      <w:proofErr w:type="gramEnd"/>
      <w:r w:rsidRPr="007939BC">
        <w:rPr>
          <w:rFonts w:ascii="Calibri" w:hAnsi="Calibri" w:cs="Calibri"/>
          <w:color w:val="000000"/>
          <w:sz w:val="24"/>
          <w:szCs w:val="24"/>
        </w:rPr>
        <w:t xml:space="preserve"> parcial ou total o objeto desta licitação, bem como quaisquer outras obrigações definidas neste instrumento, após regular processo administrativo, com direito à ampla defesa e ao contraditório, a incidência das sanções previstas na Lei nº 8.666/93, dentre elas: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9.1.1.</w:t>
      </w:r>
      <w:r w:rsidRPr="007939BC">
        <w:rPr>
          <w:rFonts w:ascii="Calibri" w:hAnsi="Calibri" w:cs="Calibri"/>
          <w:b/>
          <w:color w:val="000000"/>
          <w:sz w:val="24"/>
          <w:szCs w:val="24"/>
        </w:rPr>
        <w:tab/>
        <w:t>Advertência</w:t>
      </w:r>
      <w:r w:rsidRPr="007939BC">
        <w:rPr>
          <w:rFonts w:ascii="Calibri" w:hAnsi="Calibri" w:cs="Calibri"/>
          <w:color w:val="000000"/>
          <w:sz w:val="24"/>
          <w:szCs w:val="24"/>
        </w:rPr>
        <w:t>, onde a CONTRATADA será notificada por escrito sobre alguma irregularidade cometida, notificação esta expedida pelo Gestor do Contrato, para que no prazo estabelecido no termo de notificação regularize a situação perante a CONTRATANTE.</w:t>
      </w:r>
    </w:p>
    <w:p w:rsidR="00443A53" w:rsidRPr="007939BC" w:rsidRDefault="00443A53" w:rsidP="00443A53">
      <w:pPr>
        <w:widowControl w:val="0"/>
        <w:tabs>
          <w:tab w:val="left" w:pos="0"/>
          <w:tab w:val="left" w:pos="709"/>
          <w:tab w:val="left" w:pos="1134"/>
        </w:tabs>
        <w:jc w:val="both"/>
        <w:textAlignment w:val="baseline"/>
        <w:rPr>
          <w:rFonts w:ascii="Calibri" w:hAnsi="Calibri" w:cs="Calibri"/>
          <w:color w:val="000000"/>
          <w:sz w:val="24"/>
          <w:szCs w:val="24"/>
        </w:rPr>
      </w:pPr>
      <w:r w:rsidRPr="007939BC">
        <w:rPr>
          <w:rFonts w:ascii="Calibri" w:hAnsi="Calibri" w:cs="Calibri"/>
          <w:b/>
          <w:color w:val="000000"/>
          <w:sz w:val="24"/>
          <w:szCs w:val="24"/>
        </w:rPr>
        <w:t xml:space="preserve">9.1.2. </w:t>
      </w:r>
      <w:r w:rsidRPr="007939BC">
        <w:rPr>
          <w:rFonts w:ascii="Calibri" w:hAnsi="Calibri" w:cs="Calibri"/>
          <w:b/>
          <w:color w:val="000000"/>
          <w:sz w:val="24"/>
          <w:szCs w:val="24"/>
        </w:rPr>
        <w:tab/>
        <w:t>Multa</w:t>
      </w:r>
      <w:r w:rsidRPr="007939BC">
        <w:rPr>
          <w:rFonts w:ascii="Calibri" w:hAnsi="Calibri" w:cs="Calibri"/>
          <w:color w:val="000000"/>
          <w:sz w:val="24"/>
          <w:szCs w:val="24"/>
        </w:rPr>
        <w:t>, que será aplicada conforme a seguir:</w:t>
      </w:r>
    </w:p>
    <w:p w:rsidR="00443A53" w:rsidRPr="007939BC" w:rsidRDefault="00443A53" w:rsidP="00443A53">
      <w:pPr>
        <w:widowControl w:val="0"/>
        <w:tabs>
          <w:tab w:val="left" w:pos="0"/>
        </w:tabs>
        <w:jc w:val="both"/>
        <w:textAlignment w:val="baseline"/>
        <w:rPr>
          <w:rFonts w:ascii="Calibri" w:hAnsi="Calibri" w:cs="Calibri"/>
          <w:sz w:val="24"/>
          <w:szCs w:val="24"/>
        </w:rPr>
      </w:pPr>
      <w:r w:rsidRPr="007939BC">
        <w:rPr>
          <w:rFonts w:ascii="Calibri" w:hAnsi="Calibri" w:cs="Calibri"/>
          <w:b/>
          <w:sz w:val="24"/>
          <w:szCs w:val="24"/>
        </w:rPr>
        <w:t xml:space="preserve">a) </w:t>
      </w:r>
      <w:r w:rsidRPr="007939BC">
        <w:rPr>
          <w:rFonts w:ascii="Calibri" w:hAnsi="Calibri" w:cs="Calibri"/>
          <w:b/>
          <w:sz w:val="24"/>
          <w:szCs w:val="24"/>
        </w:rPr>
        <w:tab/>
      </w:r>
      <w:r w:rsidRPr="007939BC">
        <w:rPr>
          <w:rFonts w:ascii="Calibri" w:hAnsi="Calibri" w:cs="Calibri"/>
          <w:sz w:val="24"/>
          <w:szCs w:val="24"/>
        </w:rPr>
        <w:t xml:space="preserve">A multa pela recusa da adjudicatária em assinar o contrato, dentro do prazo estabelecido neste edital será de </w:t>
      </w:r>
      <w:r w:rsidRPr="007939BC">
        <w:rPr>
          <w:rFonts w:ascii="Calibri" w:hAnsi="Calibri" w:cs="Calibri"/>
          <w:bCs/>
          <w:sz w:val="24"/>
          <w:szCs w:val="24"/>
        </w:rPr>
        <w:t>10% (dez por cento) do valor da proposta</w:t>
      </w:r>
      <w:r w:rsidRPr="007939BC">
        <w:rPr>
          <w:rFonts w:ascii="Calibri" w:hAnsi="Calibri" w:cs="Calibri"/>
          <w:sz w:val="24"/>
          <w:szCs w:val="24"/>
        </w:rPr>
        <w:t>, sem prejuízo da aplicação da pena de suspensão temporária do direito de licitar e contratar com a CÂMARA MUNICIPAL DE SANTA BRANCA.</w:t>
      </w:r>
    </w:p>
    <w:p w:rsidR="00443A53" w:rsidRPr="007939BC" w:rsidRDefault="00443A53" w:rsidP="00443A53">
      <w:pPr>
        <w:widowControl w:val="0"/>
        <w:jc w:val="both"/>
        <w:textAlignment w:val="baseline"/>
        <w:rPr>
          <w:rFonts w:ascii="Calibri" w:hAnsi="Calibri" w:cs="Calibri"/>
          <w:sz w:val="24"/>
          <w:szCs w:val="24"/>
        </w:rPr>
      </w:pPr>
      <w:r w:rsidRPr="007939BC">
        <w:rPr>
          <w:rFonts w:ascii="Calibri" w:hAnsi="Calibri" w:cs="Calibri"/>
          <w:b/>
          <w:sz w:val="24"/>
          <w:szCs w:val="24"/>
        </w:rPr>
        <w:t>b)</w:t>
      </w:r>
      <w:r w:rsidRPr="007939BC">
        <w:rPr>
          <w:rFonts w:ascii="Calibri" w:hAnsi="Calibri" w:cs="Calibri"/>
          <w:sz w:val="24"/>
          <w:szCs w:val="24"/>
        </w:rPr>
        <w:t xml:space="preserve"> </w:t>
      </w:r>
      <w:r w:rsidRPr="007939BC">
        <w:rPr>
          <w:rFonts w:ascii="Calibri" w:hAnsi="Calibri" w:cs="Calibri"/>
          <w:sz w:val="24"/>
          <w:szCs w:val="24"/>
        </w:rPr>
        <w:tab/>
        <w:t xml:space="preserve">Multa por atraso de </w:t>
      </w:r>
      <w:r w:rsidRPr="007939BC">
        <w:rPr>
          <w:rFonts w:ascii="Calibri" w:hAnsi="Calibri" w:cs="Calibri"/>
          <w:bCs/>
          <w:sz w:val="24"/>
          <w:szCs w:val="24"/>
        </w:rPr>
        <w:t>1% (um por cento)</w:t>
      </w:r>
      <w:r w:rsidRPr="007939BC">
        <w:rPr>
          <w:rFonts w:ascii="Calibri" w:hAnsi="Calibri" w:cs="Calibri"/>
          <w:sz w:val="24"/>
          <w:szCs w:val="24"/>
        </w:rPr>
        <w:t xml:space="preserve"> por dia sobre o valor da entrega em atraso, até o limite de </w:t>
      </w:r>
      <w:r w:rsidRPr="007939BC">
        <w:rPr>
          <w:rFonts w:ascii="Calibri" w:hAnsi="Calibri" w:cs="Calibri"/>
          <w:bCs/>
          <w:sz w:val="24"/>
          <w:szCs w:val="24"/>
        </w:rPr>
        <w:t>10% (dez por cento)</w:t>
      </w:r>
      <w:r w:rsidRPr="007939BC">
        <w:rPr>
          <w:rFonts w:ascii="Calibri" w:hAnsi="Calibri" w:cs="Calibri"/>
          <w:sz w:val="24"/>
          <w:szCs w:val="24"/>
        </w:rPr>
        <w:t>, podendo a CÂMARA MUNICIPAL DE SANTA BRANCA a partir do 10º dia considerar rescindido o contrato, sem prejuízo das demais sanções cabíveis.</w:t>
      </w:r>
    </w:p>
    <w:p w:rsidR="00443A53" w:rsidRPr="007939BC" w:rsidRDefault="00443A53" w:rsidP="00443A53">
      <w:pPr>
        <w:widowControl w:val="0"/>
        <w:tabs>
          <w:tab w:val="left" w:pos="0"/>
        </w:tabs>
        <w:jc w:val="both"/>
        <w:textAlignment w:val="baseline"/>
        <w:rPr>
          <w:rFonts w:ascii="Calibri" w:hAnsi="Calibri" w:cs="Calibri"/>
          <w:sz w:val="24"/>
          <w:szCs w:val="24"/>
        </w:rPr>
      </w:pPr>
      <w:r w:rsidRPr="007939BC">
        <w:rPr>
          <w:rFonts w:ascii="Calibri" w:hAnsi="Calibri" w:cs="Calibri"/>
          <w:b/>
          <w:sz w:val="24"/>
          <w:szCs w:val="24"/>
        </w:rPr>
        <w:t>c)</w:t>
      </w:r>
      <w:r w:rsidRPr="007939BC">
        <w:rPr>
          <w:rFonts w:ascii="Calibri" w:hAnsi="Calibri" w:cs="Calibri"/>
          <w:sz w:val="24"/>
          <w:szCs w:val="24"/>
        </w:rPr>
        <w:t xml:space="preserve"> </w:t>
      </w:r>
      <w:r w:rsidRPr="007939BC">
        <w:rPr>
          <w:rFonts w:ascii="Calibri" w:hAnsi="Calibri" w:cs="Calibri"/>
          <w:sz w:val="24"/>
          <w:szCs w:val="24"/>
        </w:rPr>
        <w:tab/>
        <w:t xml:space="preserve">Multa por inexecução parcial do contrato de </w:t>
      </w:r>
      <w:r w:rsidRPr="007939BC">
        <w:rPr>
          <w:rFonts w:ascii="Calibri" w:hAnsi="Calibri" w:cs="Calibri"/>
          <w:bCs/>
          <w:sz w:val="24"/>
          <w:szCs w:val="24"/>
        </w:rPr>
        <w:t>10% (dez por cento)</w:t>
      </w:r>
      <w:r w:rsidRPr="007939BC">
        <w:rPr>
          <w:rFonts w:ascii="Calibri" w:hAnsi="Calibri" w:cs="Calibri"/>
          <w:sz w:val="24"/>
          <w:szCs w:val="24"/>
        </w:rPr>
        <w:t xml:space="preserve"> sobre o valor da parcela </w:t>
      </w:r>
      <w:proofErr w:type="spellStart"/>
      <w:r w:rsidRPr="007939BC">
        <w:rPr>
          <w:rFonts w:ascii="Calibri" w:hAnsi="Calibri" w:cs="Calibri"/>
          <w:sz w:val="24"/>
          <w:szCs w:val="24"/>
        </w:rPr>
        <w:t>inexecutada</w:t>
      </w:r>
      <w:proofErr w:type="spellEnd"/>
      <w:r w:rsidRPr="007939BC">
        <w:rPr>
          <w:rFonts w:ascii="Calibri" w:hAnsi="Calibri" w:cs="Calibri"/>
          <w:sz w:val="24"/>
          <w:szCs w:val="24"/>
        </w:rPr>
        <w:t>.</w:t>
      </w:r>
    </w:p>
    <w:p w:rsidR="00443A53" w:rsidRPr="007939BC" w:rsidRDefault="00443A53" w:rsidP="00443A53">
      <w:pPr>
        <w:widowControl w:val="0"/>
        <w:tabs>
          <w:tab w:val="left" w:pos="0"/>
        </w:tabs>
        <w:jc w:val="both"/>
        <w:textAlignment w:val="baseline"/>
        <w:rPr>
          <w:rFonts w:ascii="Calibri" w:hAnsi="Calibri" w:cs="Calibri"/>
          <w:sz w:val="24"/>
          <w:szCs w:val="24"/>
        </w:rPr>
      </w:pPr>
      <w:r w:rsidRPr="007939BC">
        <w:rPr>
          <w:rFonts w:ascii="Calibri" w:hAnsi="Calibri" w:cs="Calibri"/>
          <w:b/>
          <w:sz w:val="24"/>
          <w:szCs w:val="24"/>
        </w:rPr>
        <w:t>d)</w:t>
      </w:r>
      <w:r w:rsidRPr="007939BC">
        <w:rPr>
          <w:rFonts w:ascii="Calibri" w:hAnsi="Calibri" w:cs="Calibri"/>
          <w:sz w:val="24"/>
          <w:szCs w:val="24"/>
        </w:rPr>
        <w:t xml:space="preserve"> </w:t>
      </w:r>
      <w:r w:rsidRPr="007939BC">
        <w:rPr>
          <w:rFonts w:ascii="Calibri" w:hAnsi="Calibri" w:cs="Calibri"/>
          <w:sz w:val="24"/>
          <w:szCs w:val="24"/>
        </w:rPr>
        <w:tab/>
        <w:t xml:space="preserve">Multa por inexecução total do contrato de </w:t>
      </w:r>
      <w:r w:rsidRPr="007939BC">
        <w:rPr>
          <w:rFonts w:ascii="Calibri" w:hAnsi="Calibri" w:cs="Calibri"/>
          <w:bCs/>
          <w:sz w:val="24"/>
          <w:szCs w:val="24"/>
        </w:rPr>
        <w:t>10% (dez por cento)</w:t>
      </w:r>
      <w:r w:rsidRPr="007939BC">
        <w:rPr>
          <w:rFonts w:ascii="Calibri" w:hAnsi="Calibri" w:cs="Calibri"/>
          <w:sz w:val="24"/>
          <w:szCs w:val="24"/>
        </w:rPr>
        <w:t xml:space="preserve"> sobre o valor total do contrato.</w:t>
      </w:r>
    </w:p>
    <w:p w:rsidR="00443A53" w:rsidRPr="007939BC" w:rsidRDefault="00443A53" w:rsidP="00443A53">
      <w:pPr>
        <w:widowControl w:val="0"/>
        <w:jc w:val="both"/>
        <w:textAlignment w:val="baseline"/>
        <w:rPr>
          <w:rFonts w:ascii="Calibri" w:hAnsi="Calibri" w:cs="Calibri"/>
          <w:sz w:val="24"/>
          <w:szCs w:val="24"/>
        </w:rPr>
      </w:pPr>
      <w:r w:rsidRPr="007939BC">
        <w:rPr>
          <w:rFonts w:ascii="Calibri" w:hAnsi="Calibri" w:cs="Calibri"/>
          <w:b/>
          <w:sz w:val="24"/>
          <w:szCs w:val="24"/>
        </w:rPr>
        <w:t>e)</w:t>
      </w:r>
      <w:r w:rsidRPr="007939BC">
        <w:rPr>
          <w:rFonts w:ascii="Calibri" w:hAnsi="Calibri" w:cs="Calibri"/>
          <w:sz w:val="24"/>
          <w:szCs w:val="24"/>
        </w:rPr>
        <w:t xml:space="preserve"> </w:t>
      </w:r>
      <w:r w:rsidRPr="007939BC">
        <w:rPr>
          <w:rFonts w:ascii="Calibri" w:hAnsi="Calibri" w:cs="Calibri"/>
          <w:sz w:val="24"/>
          <w:szCs w:val="24"/>
        </w:rPr>
        <w:tab/>
        <w:t xml:space="preserve">Multa de </w:t>
      </w:r>
      <w:r w:rsidRPr="007939BC">
        <w:rPr>
          <w:rFonts w:ascii="Calibri" w:hAnsi="Calibri" w:cs="Calibri"/>
          <w:bCs/>
          <w:sz w:val="24"/>
          <w:szCs w:val="24"/>
        </w:rPr>
        <w:t>10% (dez por cento)</w:t>
      </w:r>
      <w:r w:rsidRPr="007939BC">
        <w:rPr>
          <w:rFonts w:ascii="Calibri" w:hAnsi="Calibri" w:cs="Calibri"/>
          <w:sz w:val="24"/>
          <w:szCs w:val="24"/>
        </w:rPr>
        <w:t xml:space="preserve"> por descumprimento de quaisquer das obrigações decorrentes do ajuste, que não estejam previstas nos subitens acima, a qual incidirá sobre o valor total do contrato.</w:t>
      </w:r>
    </w:p>
    <w:p w:rsidR="00443A53" w:rsidRPr="007939BC" w:rsidRDefault="00443A53" w:rsidP="00443A53">
      <w:pPr>
        <w:widowControl w:val="0"/>
        <w:tabs>
          <w:tab w:val="left" w:pos="709"/>
        </w:tabs>
        <w:jc w:val="both"/>
        <w:textAlignment w:val="baseline"/>
        <w:rPr>
          <w:rFonts w:ascii="Calibri" w:hAnsi="Calibri" w:cs="Calibri"/>
          <w:sz w:val="24"/>
          <w:szCs w:val="24"/>
        </w:rPr>
      </w:pPr>
      <w:r w:rsidRPr="007939BC">
        <w:rPr>
          <w:rFonts w:ascii="Calibri" w:hAnsi="Calibri" w:cs="Calibri"/>
          <w:b/>
          <w:bCs/>
          <w:sz w:val="24"/>
          <w:szCs w:val="24"/>
        </w:rPr>
        <w:t>§ 1º</w:t>
      </w:r>
      <w:r w:rsidRPr="007939BC">
        <w:rPr>
          <w:rFonts w:ascii="Calibri" w:hAnsi="Calibri" w:cs="Calibri"/>
          <w:sz w:val="24"/>
          <w:szCs w:val="24"/>
        </w:rPr>
        <w:tab/>
        <w:t xml:space="preserve">As multas serão descontadas, </w:t>
      </w:r>
      <w:proofErr w:type="spellStart"/>
      <w:r w:rsidRPr="007939BC">
        <w:rPr>
          <w:rFonts w:ascii="Calibri" w:hAnsi="Calibri" w:cs="Calibri"/>
          <w:sz w:val="24"/>
          <w:szCs w:val="24"/>
        </w:rPr>
        <w:t>ex-officio</w:t>
      </w:r>
      <w:proofErr w:type="spellEnd"/>
      <w:r w:rsidRPr="007939BC">
        <w:rPr>
          <w:rFonts w:ascii="Calibri" w:hAnsi="Calibri" w:cs="Calibri"/>
          <w:sz w:val="24"/>
          <w:szCs w:val="24"/>
        </w:rPr>
        <w:t xml:space="preserve">, de qualquer crédito da CONTRATADA existente no MUNICÍPIO DE SANTA BRANCA, em favor desta última. Na inexistência de créditos que respondam pelas multas, a CONTRATADA deverá recolhê-las no prazo de </w:t>
      </w:r>
      <w:proofErr w:type="gramStart"/>
      <w:r w:rsidRPr="007939BC">
        <w:rPr>
          <w:rFonts w:ascii="Calibri" w:hAnsi="Calibri" w:cs="Calibri"/>
          <w:sz w:val="24"/>
          <w:szCs w:val="24"/>
        </w:rPr>
        <w:t>3</w:t>
      </w:r>
      <w:proofErr w:type="gramEnd"/>
      <w:r w:rsidRPr="007939BC">
        <w:rPr>
          <w:rFonts w:ascii="Calibri" w:hAnsi="Calibri" w:cs="Calibri"/>
          <w:sz w:val="24"/>
          <w:szCs w:val="24"/>
        </w:rPr>
        <w:t xml:space="preserve"> (três) dias úteis a contar da intimação, sob pena de sujeição à cobrança judicial.</w:t>
      </w:r>
    </w:p>
    <w:p w:rsidR="00443A53" w:rsidRPr="007939BC" w:rsidRDefault="00443A53" w:rsidP="00443A53">
      <w:pPr>
        <w:widowControl w:val="0"/>
        <w:tabs>
          <w:tab w:val="left" w:pos="709"/>
        </w:tabs>
        <w:jc w:val="both"/>
        <w:textAlignment w:val="baseline"/>
        <w:rPr>
          <w:rFonts w:ascii="Calibri" w:hAnsi="Calibri" w:cs="Calibri"/>
          <w:sz w:val="24"/>
          <w:szCs w:val="24"/>
        </w:rPr>
      </w:pPr>
      <w:r w:rsidRPr="007939BC">
        <w:rPr>
          <w:rFonts w:ascii="Calibri" w:hAnsi="Calibri" w:cs="Calibri"/>
          <w:b/>
          <w:bCs/>
          <w:sz w:val="24"/>
          <w:szCs w:val="24"/>
        </w:rPr>
        <w:t>§ 2º</w:t>
      </w:r>
      <w:r w:rsidRPr="007939BC">
        <w:rPr>
          <w:rFonts w:ascii="Calibri" w:hAnsi="Calibri" w:cs="Calibri"/>
          <w:sz w:val="24"/>
          <w:szCs w:val="24"/>
        </w:rPr>
        <w:tab/>
        <w:t>Não havendo tais possibilidades, o valor será inscrito como dívida ativa, sujeitando a devedora a processo executivo.</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9.1.3.</w:t>
      </w:r>
      <w:r w:rsidRPr="007939BC">
        <w:rPr>
          <w:rFonts w:ascii="Calibri" w:hAnsi="Calibri" w:cs="Calibri"/>
          <w:color w:val="000000"/>
          <w:sz w:val="24"/>
          <w:szCs w:val="24"/>
        </w:rPr>
        <w:tab/>
        <w:t>Suspensão temporária para participar em licitação e impedimento de contratar com a CÂMARA MUNICIPAL DE SANTA BRANCA, por prazo não superior a 02 (dois) anos.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9.1.4.</w:t>
      </w:r>
      <w:r w:rsidRPr="007939BC">
        <w:rPr>
          <w:rFonts w:ascii="Calibri" w:hAnsi="Calibri" w:cs="Calibri"/>
          <w:color w:val="000000"/>
          <w:sz w:val="24"/>
          <w:szCs w:val="24"/>
        </w:rPr>
        <w:tab/>
        <w:t xml:space="preserve">Declaração de Inidoneidade, para licitar ou contratar com a Administração Pública, </w:t>
      </w:r>
      <w:r w:rsidRPr="007939BC">
        <w:rPr>
          <w:rFonts w:ascii="Calibri" w:hAnsi="Calibri" w:cs="Calibri"/>
          <w:color w:val="000000"/>
          <w:sz w:val="24"/>
          <w:szCs w:val="24"/>
        </w:rPr>
        <w:lastRenderedPageBreak/>
        <w:t>enquanto perdurarem os motivos determinantes da punição ou até que seja promovida a reabilitação perante a própria autoridade que aplicou a penalidade.</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9.2.</w:t>
      </w:r>
      <w:r w:rsidRPr="007939BC">
        <w:rPr>
          <w:rFonts w:ascii="Calibri" w:hAnsi="Calibri" w:cs="Calibri"/>
          <w:color w:val="000000"/>
          <w:sz w:val="24"/>
          <w:szCs w:val="24"/>
        </w:rPr>
        <w:tab/>
        <w:t xml:space="preserve">As sanções de advertência, suspensão e declaração de inidoneidade para licitar e contratar com o CONTRATANTE </w:t>
      </w:r>
      <w:proofErr w:type="gramStart"/>
      <w:r w:rsidRPr="007939BC">
        <w:rPr>
          <w:rFonts w:ascii="Calibri" w:hAnsi="Calibri" w:cs="Calibri"/>
          <w:color w:val="000000"/>
          <w:sz w:val="24"/>
          <w:szCs w:val="24"/>
        </w:rPr>
        <w:t>poderão ser</w:t>
      </w:r>
      <w:proofErr w:type="gramEnd"/>
      <w:r w:rsidRPr="007939BC">
        <w:rPr>
          <w:rFonts w:ascii="Calibri" w:hAnsi="Calibri" w:cs="Calibri"/>
          <w:color w:val="000000"/>
          <w:sz w:val="24"/>
          <w:szCs w:val="24"/>
        </w:rPr>
        <w:t xml:space="preserve"> aplicadas juntamente com as de multa.</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9.3.</w:t>
      </w:r>
      <w:r w:rsidRPr="007939BC">
        <w:rPr>
          <w:rFonts w:ascii="Calibri" w:hAnsi="Calibri" w:cs="Calibri"/>
          <w:color w:val="000000"/>
          <w:sz w:val="24"/>
          <w:szCs w:val="24"/>
        </w:rPr>
        <w:tab/>
        <w:t xml:space="preserve">A licitante que ensejar o retardamento da execução do certame, não mantiver a proposta, falhar ou fraudar na execução do contrato, comportar-se de modo inidôneo, fazer declaração falsa ou cometer fraude fiscal garantida o direito prévio da citação e da ampla defesa, ficará impedido de licitar e contratar com a Administração, pelo prazo de até </w:t>
      </w:r>
      <w:proofErr w:type="gramStart"/>
      <w:r w:rsidRPr="007939BC">
        <w:rPr>
          <w:rFonts w:ascii="Calibri" w:hAnsi="Calibri" w:cs="Calibri"/>
          <w:color w:val="000000"/>
          <w:sz w:val="24"/>
          <w:szCs w:val="24"/>
        </w:rPr>
        <w:t>2</w:t>
      </w:r>
      <w:proofErr w:type="gramEnd"/>
      <w:r w:rsidRPr="007939BC">
        <w:rPr>
          <w:rFonts w:ascii="Calibri" w:hAnsi="Calibri" w:cs="Calibri"/>
          <w:color w:val="000000"/>
          <w:sz w:val="24"/>
          <w:szCs w:val="24"/>
        </w:rPr>
        <w:t xml:space="preserve"> (dois) anos, enquanto perdurarem os motivos determinantes da punição ou até que seja promovida a reabilitação perante a própria autoridade que aplicou a penalidade.</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9.4.</w:t>
      </w:r>
      <w:r w:rsidRPr="007939BC">
        <w:rPr>
          <w:rFonts w:ascii="Calibri" w:hAnsi="Calibri" w:cs="Calibri"/>
          <w:color w:val="000000"/>
          <w:sz w:val="24"/>
          <w:szCs w:val="24"/>
        </w:rPr>
        <w:tab/>
        <w:t xml:space="preserve">Os prazos para recurso contra a aplicação de qualquer sanção é de 05 (cinco) dias úteis a contar do recebimento da intimação, nos termos do art. 109, I, “f” da Lei 8.666/93, que será enviada via Correio, Fax ou </w:t>
      </w:r>
      <w:proofErr w:type="spellStart"/>
      <w:r w:rsidRPr="007939BC">
        <w:rPr>
          <w:rFonts w:ascii="Calibri" w:hAnsi="Calibri" w:cs="Calibri"/>
          <w:color w:val="000000"/>
          <w:sz w:val="24"/>
          <w:szCs w:val="24"/>
        </w:rPr>
        <w:t>E-mail</w:t>
      </w:r>
      <w:proofErr w:type="spellEnd"/>
      <w:r w:rsidRPr="007939BC">
        <w:rPr>
          <w:rFonts w:ascii="Calibri" w:hAnsi="Calibri" w:cs="Calibri"/>
          <w:color w:val="000000"/>
          <w:sz w:val="24"/>
          <w:szCs w:val="24"/>
        </w:rPr>
        <w:t>, cujo recebimento deverá ser comprovado nos autos.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9.4.1.</w:t>
      </w:r>
      <w:r w:rsidRPr="007939BC">
        <w:rPr>
          <w:rFonts w:ascii="Calibri" w:hAnsi="Calibri" w:cs="Calibri"/>
          <w:b/>
          <w:color w:val="000000"/>
          <w:sz w:val="24"/>
          <w:szCs w:val="24"/>
        </w:rPr>
        <w:tab/>
      </w:r>
      <w:r w:rsidRPr="007939BC">
        <w:rPr>
          <w:rFonts w:ascii="Calibri" w:hAnsi="Calibri" w:cs="Calibri"/>
          <w:color w:val="000000"/>
          <w:sz w:val="24"/>
          <w:szCs w:val="24"/>
        </w:rPr>
        <w:t>O não pagamento da fatura apresentada nas condições previstas sujeitará a Contratante à atualização financeira dos valores a serem pagos, desde a data final do período de adimplemento de cada parcela até a data do efetivo pagamento.</w:t>
      </w:r>
    </w:p>
    <w:p w:rsidR="00443A53" w:rsidRPr="007939BC" w:rsidRDefault="00443A53" w:rsidP="00443A53">
      <w:pPr>
        <w:widowControl w:val="0"/>
        <w:tabs>
          <w:tab w:val="left" w:pos="0"/>
        </w:tabs>
        <w:textAlignment w:val="baseline"/>
        <w:rPr>
          <w:rFonts w:ascii="Calibri" w:hAnsi="Calibri" w:cs="Calibri"/>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X. DA RESCISÃO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 inexecução total ou parcial do contrato enseja a sua rescisão, com as conseqüências contratuais e as previstas em lei ou regulamento.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Ocorrerá a rescisão do Contrato, independente de interpelação judicial ou extrajudicial e sem que caiba à CONTRATADA direito de qualquer natureza, ocorrendo qualquer dos seguintes casos: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não cumprimento de cláusulas contratuais, especificações, projetos ou prazos;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cumprimento irregular de cláusulas contratuais, especificações, projetos e prazos;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lentidão do seu cumprimento, levando a Administração a comprovar a impossibilidade da conclusão da obra, do serviço ou do fornecimento, nos prazos estipulados;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atraso injustificado no início da obra, serviço ou fornecimento;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paralisação da obra, do serviço ou do fornecimento, sem justa causa e prévia comunicação à Administração;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 xml:space="preserve">A subcontratação total ou parcial do seu objeto, a associação do contratado com outrem, a cessão ou transferência, total ou parcial, bem como a fusão, cisão ou incorporação, não admitidas no edital e no contrato; </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desatendimento das determinações regulares da autoridade designada para acompanhar e fiscalizar a sua execução, assim como as de seus superiores;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cometimento reiterado de faltas na sua execução, anotadas na forma do § 1</w:t>
      </w:r>
      <w:r>
        <w:rPr>
          <w:rFonts w:ascii="Calibri" w:hAnsi="Calibri" w:cs="Calibri"/>
          <w:sz w:val="24"/>
          <w:szCs w:val="24"/>
        </w:rPr>
        <w:t>°</w:t>
      </w:r>
      <w:r w:rsidRPr="007939BC">
        <w:rPr>
          <w:rFonts w:ascii="Calibri" w:hAnsi="Calibri" w:cs="Calibri"/>
          <w:sz w:val="24"/>
          <w:szCs w:val="24"/>
        </w:rPr>
        <w:t xml:space="preserve"> do art. 67 </w:t>
      </w:r>
      <w:r w:rsidRPr="00634650">
        <w:rPr>
          <w:rFonts w:ascii="Calibri" w:hAnsi="Calibri" w:cs="Calibri"/>
          <w:color w:val="000000" w:themeColor="text1"/>
          <w:sz w:val="24"/>
          <w:szCs w:val="24"/>
        </w:rPr>
        <w:t>da Lei n° 8.666/93</w:t>
      </w:r>
      <w:r w:rsidRPr="007939BC">
        <w:rPr>
          <w:rFonts w:ascii="Calibri" w:hAnsi="Calibri" w:cs="Calibri"/>
          <w:sz w:val="24"/>
          <w:szCs w:val="24"/>
        </w:rPr>
        <w:t>;</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decretação de falência ou a instauração de insolvência civil;</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dissolução da sociedade ou o falecimento do contratado;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 xml:space="preserve">A alteração social ou a modificação da finalidade ou da estrutura da empresa, que prejudique a execução do contrato; </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 xml:space="preserve">Razões de interesse público, de alta relevância e amplo conhecimento, </w:t>
      </w:r>
      <w:proofErr w:type="gramStart"/>
      <w:r w:rsidRPr="007939BC">
        <w:rPr>
          <w:rFonts w:ascii="Calibri" w:hAnsi="Calibri" w:cs="Calibri"/>
          <w:sz w:val="24"/>
          <w:szCs w:val="24"/>
        </w:rPr>
        <w:t>justificadas e determinadas</w:t>
      </w:r>
      <w:proofErr w:type="gramEnd"/>
      <w:r w:rsidRPr="007939BC">
        <w:rPr>
          <w:rFonts w:ascii="Calibri" w:hAnsi="Calibri" w:cs="Calibri"/>
          <w:sz w:val="24"/>
          <w:szCs w:val="24"/>
        </w:rPr>
        <w:t xml:space="preserve"> pela máxima autoridade da esfera administrativa a que está subordinado o contratante e exaradas no processo administrativo a que se refere o contrato;</w:t>
      </w:r>
    </w:p>
    <w:p w:rsidR="00443A53" w:rsidRPr="00634650" w:rsidRDefault="00443A53" w:rsidP="00443A53">
      <w:pPr>
        <w:widowControl w:val="0"/>
        <w:numPr>
          <w:ilvl w:val="2"/>
          <w:numId w:val="36"/>
        </w:numPr>
        <w:tabs>
          <w:tab w:val="left" w:pos="0"/>
        </w:tabs>
        <w:suppressAutoHyphens/>
        <w:autoSpaceDE/>
        <w:autoSpaceDN/>
        <w:jc w:val="both"/>
        <w:textAlignment w:val="baseline"/>
        <w:rPr>
          <w:rFonts w:ascii="Calibri" w:hAnsi="Calibri" w:cs="Calibri"/>
          <w:color w:val="000000" w:themeColor="text1"/>
          <w:sz w:val="24"/>
          <w:szCs w:val="24"/>
        </w:rPr>
      </w:pPr>
      <w:r w:rsidRPr="00634650">
        <w:rPr>
          <w:rFonts w:ascii="Calibri" w:hAnsi="Calibri" w:cs="Calibri"/>
          <w:color w:val="000000" w:themeColor="text1"/>
          <w:sz w:val="24"/>
          <w:szCs w:val="24"/>
        </w:rPr>
        <w:t xml:space="preserve">A supressão, por parte da Administração, de obras, serviços ou compras, acarretando </w:t>
      </w:r>
      <w:r w:rsidRPr="00634650">
        <w:rPr>
          <w:rFonts w:ascii="Calibri" w:hAnsi="Calibri" w:cs="Calibri"/>
          <w:color w:val="000000" w:themeColor="text1"/>
          <w:sz w:val="24"/>
          <w:szCs w:val="24"/>
        </w:rPr>
        <w:lastRenderedPageBreak/>
        <w:t xml:space="preserve">modificação do valor inicial do contrato além do limite permitido no § 1° do art. 65 da Lei n° 8.666/93; </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atraso superior a 60 (sessenta)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não liberação, por parte da Administração, de área, local ou objeto para execução de obra, serviço ou fornecimento, nos prazos contratuais, bem como das fontes de materiais naturais especificadas no projeto;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ocorrência de caso fortuito ou de força maior, regularmente comprovada, impeditiva da execução do contrato.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 xml:space="preserve">Descumprimento do disposto no inciso V do art. 27, sem prejuízo das sanções penais cabíveis. </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Os casos de rescisão contratual serão formalmente motivados nos autos do processo, assegurado o contraditório e a ampla defesa.</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 rescisão administrativa ou amigável deverá ser precedida de autorização escrita e fundamentada da autoridade competente.</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 rescisão do contrato poderá ser:</w:t>
      </w:r>
    </w:p>
    <w:p w:rsidR="00443A53" w:rsidRPr="007939BC" w:rsidRDefault="00443A53" w:rsidP="00443A53">
      <w:pPr>
        <w:numPr>
          <w:ilvl w:val="0"/>
          <w:numId w:val="37"/>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Determinada por ato unilateral e escrito da Administração, nos casos enumerados </w:t>
      </w:r>
      <w:proofErr w:type="gramStart"/>
      <w:r w:rsidRPr="007939BC">
        <w:rPr>
          <w:rFonts w:ascii="Calibri" w:hAnsi="Calibri" w:cs="Calibri"/>
          <w:sz w:val="24"/>
          <w:szCs w:val="24"/>
        </w:rPr>
        <w:t>na alíneas</w:t>
      </w:r>
      <w:proofErr w:type="gramEnd"/>
      <w:r w:rsidRPr="007939BC">
        <w:rPr>
          <w:rFonts w:ascii="Calibri" w:hAnsi="Calibri" w:cs="Calibri"/>
          <w:sz w:val="24"/>
          <w:szCs w:val="24"/>
        </w:rPr>
        <w:t xml:space="preserve"> “a” a “l” e “q” da cláusula 10.2. </w:t>
      </w:r>
    </w:p>
    <w:p w:rsidR="00443A53" w:rsidRPr="007939BC" w:rsidRDefault="00443A53" w:rsidP="00443A53">
      <w:pPr>
        <w:numPr>
          <w:ilvl w:val="0"/>
          <w:numId w:val="37"/>
        </w:numPr>
        <w:tabs>
          <w:tab w:val="left" w:pos="0"/>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Amigável, por acordo entre as partes, reduzida a termo no processo da licitação, desde que haja conveniência para a Administração;</w:t>
      </w:r>
    </w:p>
    <w:p w:rsidR="00443A53" w:rsidRPr="007939BC" w:rsidRDefault="00443A53" w:rsidP="00443A53">
      <w:pPr>
        <w:numPr>
          <w:ilvl w:val="0"/>
          <w:numId w:val="37"/>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Judicial, nos termos da legislação;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Quando a rescisão ocorrer com base nas alíneas “l” a “q” da cláusula 10.2, sem que haja culpa do contratado, será este ressarcido dos prejuízos regularmente comprovados que houver sofrido, tendo ainda direito a:</w:t>
      </w:r>
    </w:p>
    <w:p w:rsidR="00443A53" w:rsidRPr="007939BC" w:rsidRDefault="00443A53" w:rsidP="00443A53">
      <w:pPr>
        <w:numPr>
          <w:ilvl w:val="1"/>
          <w:numId w:val="37"/>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Devolução de garantia;</w:t>
      </w:r>
    </w:p>
    <w:p w:rsidR="00443A53" w:rsidRPr="007939BC" w:rsidRDefault="00443A53" w:rsidP="00443A53">
      <w:pPr>
        <w:numPr>
          <w:ilvl w:val="1"/>
          <w:numId w:val="37"/>
        </w:numPr>
        <w:tabs>
          <w:tab w:val="left" w:pos="0"/>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Pagamentos devidos pela execução do contrato até a data da rescisão;</w:t>
      </w:r>
    </w:p>
    <w:p w:rsidR="00443A53" w:rsidRPr="007939BC" w:rsidRDefault="00443A53" w:rsidP="00443A53">
      <w:pPr>
        <w:numPr>
          <w:ilvl w:val="1"/>
          <w:numId w:val="37"/>
        </w:numPr>
        <w:tabs>
          <w:tab w:val="left" w:pos="0"/>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Pagamento do custo da desmobilização.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Ocorrendo impedimento, paralisação ou sustação do contrato, o cronograma de execução será prorrogado automaticamente por igual tempo.</w:t>
      </w:r>
    </w:p>
    <w:p w:rsidR="00443A53" w:rsidRPr="007939BC" w:rsidRDefault="00443A53" w:rsidP="00443A53">
      <w:pPr>
        <w:widowControl w:val="0"/>
        <w:tabs>
          <w:tab w:val="left" w:pos="3480"/>
        </w:tabs>
        <w:textAlignment w:val="baseline"/>
        <w:rPr>
          <w:rFonts w:ascii="Calibri" w:hAnsi="Calibri" w:cs="Calibri"/>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XI - DOS GESTORES DO CONTRATO</w:t>
      </w:r>
    </w:p>
    <w:p w:rsidR="00443A53" w:rsidRPr="007939BC" w:rsidRDefault="00443A53" w:rsidP="00443A53">
      <w:pPr>
        <w:widowControl w:val="0"/>
        <w:numPr>
          <w:ilvl w:val="1"/>
          <w:numId w:val="38"/>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 execução do contrato será acompanhada e fiscalizada pela Presidência da Câmara que deverá observar criteriosamente a vigência do contrato, bem como se o objeto contratado atende as expectativas da Administração e se conferem com as exigências estabelecidas, entre outros aspectos, e, no caso de falhas no seu cumprimento, informar por escrito à autoridade </w:t>
      </w:r>
      <w:r w:rsidRPr="007939BC">
        <w:rPr>
          <w:rFonts w:ascii="Calibri" w:hAnsi="Calibri" w:cs="Calibri"/>
          <w:sz w:val="24"/>
          <w:szCs w:val="24"/>
        </w:rPr>
        <w:lastRenderedPageBreak/>
        <w:t>superior para as providências cabíveis, sob pena de responsabilidade.</w:t>
      </w:r>
    </w:p>
    <w:p w:rsidR="00443A53" w:rsidRPr="007939BC" w:rsidRDefault="00443A53" w:rsidP="00443A53">
      <w:pPr>
        <w:widowControl w:val="0"/>
        <w:tabs>
          <w:tab w:val="left" w:pos="3480"/>
        </w:tabs>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XII - DO FORO</w:t>
      </w:r>
    </w:p>
    <w:p w:rsidR="00443A53" w:rsidRPr="007939BC" w:rsidRDefault="00443A53" w:rsidP="00443A53">
      <w:pPr>
        <w:widowControl w:val="0"/>
        <w:jc w:val="both"/>
        <w:rPr>
          <w:rFonts w:ascii="Calibri" w:eastAsia="Calibri" w:hAnsi="Calibri" w:cs="Calibri"/>
          <w:color w:val="000000"/>
          <w:sz w:val="24"/>
          <w:szCs w:val="24"/>
        </w:rPr>
      </w:pPr>
      <w:r w:rsidRPr="007939BC">
        <w:rPr>
          <w:rFonts w:ascii="Calibri" w:eastAsia="Calibri" w:hAnsi="Calibri" w:cs="Calibri"/>
          <w:color w:val="000000"/>
          <w:sz w:val="24"/>
          <w:szCs w:val="24"/>
        </w:rPr>
        <w:t xml:space="preserve">Fica eleito o foro da Comarca de Santa </w:t>
      </w:r>
      <w:proofErr w:type="spellStart"/>
      <w:r w:rsidRPr="007939BC">
        <w:rPr>
          <w:rFonts w:ascii="Calibri" w:eastAsia="Calibri" w:hAnsi="Calibri" w:cs="Calibri"/>
          <w:color w:val="000000"/>
          <w:sz w:val="24"/>
          <w:szCs w:val="24"/>
        </w:rPr>
        <w:t>Branca-SP</w:t>
      </w:r>
      <w:proofErr w:type="spellEnd"/>
      <w:r w:rsidRPr="007939BC">
        <w:rPr>
          <w:rFonts w:ascii="Calibri" w:eastAsia="Calibri" w:hAnsi="Calibri" w:cs="Calibri"/>
          <w:color w:val="000000"/>
          <w:sz w:val="24"/>
          <w:szCs w:val="24"/>
        </w:rPr>
        <w:t>, para dirimir questões resultantes ou relativas à aplicação deste ajuste não resolvidas na esfera administrativa.</w:t>
      </w:r>
    </w:p>
    <w:p w:rsidR="00443A53" w:rsidRPr="007939BC" w:rsidRDefault="00443A53" w:rsidP="00443A53">
      <w:pPr>
        <w:tabs>
          <w:tab w:val="left" w:pos="3480"/>
        </w:tabs>
        <w:spacing w:after="120"/>
        <w:jc w:val="both"/>
        <w:rPr>
          <w:rFonts w:ascii="Calibri" w:hAnsi="Calibri" w:cs="Calibri"/>
          <w:sz w:val="24"/>
          <w:szCs w:val="24"/>
        </w:rPr>
      </w:pPr>
      <w:r w:rsidRPr="007939BC">
        <w:rPr>
          <w:rFonts w:ascii="Calibri" w:hAnsi="Calibri" w:cs="Calibri"/>
          <w:sz w:val="24"/>
          <w:szCs w:val="24"/>
        </w:rPr>
        <w:t xml:space="preserve">E por assim terem as partes lido e concordado com as cláusulas do presente Contrato, ambas firmam o presente instrumento, que também o assinam, em </w:t>
      </w:r>
      <w:proofErr w:type="gramStart"/>
      <w:r w:rsidRPr="007939BC">
        <w:rPr>
          <w:rFonts w:ascii="Calibri" w:hAnsi="Calibri" w:cs="Calibri"/>
          <w:sz w:val="24"/>
          <w:szCs w:val="24"/>
        </w:rPr>
        <w:t>3</w:t>
      </w:r>
      <w:proofErr w:type="gramEnd"/>
      <w:r w:rsidRPr="007939BC">
        <w:rPr>
          <w:rFonts w:ascii="Calibri" w:hAnsi="Calibri" w:cs="Calibri"/>
          <w:sz w:val="24"/>
          <w:szCs w:val="24"/>
        </w:rPr>
        <w:t xml:space="preserve"> (três) vias iguais, sendo que 1 (uma) cópia do Contrato será distribuída à CONTRATADA e 2 (duas) à CONTRATANTE.</w:t>
      </w:r>
    </w:p>
    <w:p w:rsidR="00443A53" w:rsidRPr="007939BC" w:rsidRDefault="00443A53" w:rsidP="00443A53">
      <w:pPr>
        <w:tabs>
          <w:tab w:val="left" w:pos="3480"/>
        </w:tabs>
        <w:spacing w:after="120"/>
        <w:jc w:val="both"/>
        <w:rPr>
          <w:rFonts w:ascii="Calibri" w:hAnsi="Calibri" w:cs="Calibri"/>
          <w:sz w:val="24"/>
          <w:szCs w:val="24"/>
        </w:rPr>
      </w:pPr>
    </w:p>
    <w:p w:rsidR="00443A53" w:rsidRPr="007939BC" w:rsidRDefault="00443A53" w:rsidP="00443A53">
      <w:pPr>
        <w:spacing w:after="120"/>
        <w:ind w:left="283"/>
        <w:jc w:val="center"/>
        <w:rPr>
          <w:rFonts w:ascii="Calibri" w:hAnsi="Calibri" w:cs="Calibri"/>
          <w:b/>
          <w:bCs/>
          <w:sz w:val="24"/>
          <w:szCs w:val="24"/>
        </w:rPr>
      </w:pPr>
      <w:r w:rsidRPr="007939BC">
        <w:rPr>
          <w:rFonts w:ascii="Calibri" w:hAnsi="Calibri" w:cs="Calibri"/>
          <w:b/>
          <w:bCs/>
          <w:sz w:val="24"/>
          <w:szCs w:val="24"/>
        </w:rPr>
        <w:t>Santa Branca, em __________ de __________ de 2019</w:t>
      </w:r>
      <w:r>
        <w:rPr>
          <w:rFonts w:ascii="Calibri" w:hAnsi="Calibri" w:cs="Calibri"/>
          <w:b/>
          <w:bCs/>
          <w:sz w:val="24"/>
          <w:szCs w:val="24"/>
        </w:rPr>
        <w:t>.</w:t>
      </w:r>
    </w:p>
    <w:p w:rsidR="00443A53" w:rsidRPr="007939BC" w:rsidRDefault="00443A53" w:rsidP="00443A53">
      <w:pPr>
        <w:spacing w:after="120"/>
        <w:ind w:left="283"/>
        <w:jc w:val="center"/>
        <w:rPr>
          <w:rFonts w:ascii="Calibri" w:hAnsi="Calibri" w:cs="Calibri"/>
          <w:b/>
          <w:bCs/>
          <w:sz w:val="24"/>
          <w:szCs w:val="24"/>
        </w:rPr>
      </w:pPr>
    </w:p>
    <w:p w:rsidR="00443A53" w:rsidRPr="007939BC" w:rsidRDefault="00443A53" w:rsidP="00443A53">
      <w:pPr>
        <w:spacing w:after="120"/>
        <w:ind w:left="283"/>
        <w:jc w:val="center"/>
        <w:rPr>
          <w:rFonts w:ascii="Calibri" w:hAnsi="Calibri" w:cs="Calibri"/>
          <w:b/>
          <w:bCs/>
          <w:sz w:val="24"/>
          <w:szCs w:val="24"/>
        </w:rPr>
      </w:pPr>
    </w:p>
    <w:p w:rsidR="00443A53" w:rsidRPr="007939BC" w:rsidRDefault="00443A53" w:rsidP="00443A53">
      <w:pPr>
        <w:jc w:val="center"/>
        <w:rPr>
          <w:rFonts w:ascii="Calibri" w:hAnsi="Calibri" w:cs="Calibri"/>
          <w:b/>
          <w:bCs/>
          <w:sz w:val="24"/>
          <w:szCs w:val="24"/>
        </w:rPr>
      </w:pPr>
      <w:r w:rsidRPr="007939BC">
        <w:rPr>
          <w:rFonts w:ascii="Calibri" w:hAnsi="Calibri" w:cs="Calibri"/>
          <w:b/>
          <w:bCs/>
          <w:sz w:val="24"/>
          <w:szCs w:val="24"/>
        </w:rPr>
        <w:t>HÉLCIO LUIZ CASTELLO DE MORAES FILHO</w:t>
      </w:r>
    </w:p>
    <w:p w:rsidR="00443A53" w:rsidRPr="007939BC" w:rsidRDefault="00443A53" w:rsidP="00443A53">
      <w:pPr>
        <w:spacing w:after="120"/>
        <w:ind w:left="283"/>
        <w:jc w:val="center"/>
        <w:rPr>
          <w:rFonts w:ascii="Calibri" w:hAnsi="Calibri" w:cs="Calibri"/>
          <w:b/>
          <w:bCs/>
          <w:sz w:val="24"/>
          <w:szCs w:val="24"/>
        </w:rPr>
      </w:pPr>
      <w:r w:rsidRPr="007939BC">
        <w:rPr>
          <w:rFonts w:ascii="Calibri" w:hAnsi="Calibri" w:cs="Calibri"/>
          <w:b/>
          <w:bCs/>
          <w:sz w:val="24"/>
          <w:szCs w:val="24"/>
        </w:rPr>
        <w:t>PRESIDENTE DA CÂMARA</w:t>
      </w:r>
    </w:p>
    <w:p w:rsidR="00443A53" w:rsidRPr="007939BC" w:rsidRDefault="00443A53" w:rsidP="00443A53">
      <w:pPr>
        <w:spacing w:after="120"/>
        <w:ind w:left="283"/>
        <w:jc w:val="center"/>
        <w:rPr>
          <w:rFonts w:ascii="Calibri" w:hAnsi="Calibri" w:cs="Calibri"/>
          <w:b/>
          <w:bCs/>
          <w:sz w:val="24"/>
          <w:szCs w:val="24"/>
        </w:rPr>
      </w:pPr>
    </w:p>
    <w:p w:rsidR="00443A53" w:rsidRPr="007939BC" w:rsidRDefault="00443A53" w:rsidP="00443A53">
      <w:pPr>
        <w:spacing w:after="120"/>
        <w:ind w:left="283"/>
        <w:jc w:val="center"/>
        <w:rPr>
          <w:rFonts w:ascii="Calibri" w:hAnsi="Calibri" w:cs="Calibri"/>
          <w:b/>
          <w:bCs/>
          <w:sz w:val="24"/>
          <w:szCs w:val="24"/>
        </w:rPr>
      </w:pPr>
    </w:p>
    <w:p w:rsidR="00443A53" w:rsidRPr="007939BC" w:rsidRDefault="00443A53" w:rsidP="00443A53">
      <w:pPr>
        <w:spacing w:after="120"/>
        <w:ind w:left="283"/>
        <w:jc w:val="center"/>
        <w:rPr>
          <w:rFonts w:ascii="Calibri" w:hAnsi="Calibri" w:cs="Calibri"/>
          <w:b/>
          <w:bCs/>
          <w:sz w:val="24"/>
          <w:szCs w:val="24"/>
        </w:rPr>
      </w:pPr>
      <w:proofErr w:type="gramStart"/>
      <w:r w:rsidRPr="007939BC">
        <w:rPr>
          <w:rFonts w:ascii="Calibri" w:hAnsi="Calibri" w:cs="Calibri"/>
          <w:b/>
          <w:bCs/>
          <w:sz w:val="24"/>
          <w:szCs w:val="24"/>
        </w:rPr>
        <w:t>........................................</w:t>
      </w:r>
      <w:proofErr w:type="gramEnd"/>
    </w:p>
    <w:p w:rsidR="00443A53" w:rsidRPr="007939BC" w:rsidRDefault="00443A53" w:rsidP="00443A53">
      <w:pPr>
        <w:spacing w:after="120"/>
        <w:ind w:left="283"/>
        <w:jc w:val="center"/>
        <w:rPr>
          <w:rFonts w:ascii="Calibri" w:hAnsi="Calibri" w:cs="Calibri"/>
          <w:b/>
          <w:bCs/>
          <w:sz w:val="24"/>
          <w:szCs w:val="24"/>
        </w:rPr>
      </w:pPr>
      <w:proofErr w:type="gramStart"/>
      <w:r w:rsidRPr="007939BC">
        <w:rPr>
          <w:rFonts w:ascii="Calibri" w:hAnsi="Calibri" w:cs="Calibri"/>
          <w:b/>
          <w:bCs/>
          <w:sz w:val="24"/>
          <w:szCs w:val="24"/>
        </w:rPr>
        <w:t>p/</w:t>
      </w:r>
      <w:proofErr w:type="gramEnd"/>
      <w:r w:rsidRPr="007939BC">
        <w:rPr>
          <w:rFonts w:ascii="Calibri" w:hAnsi="Calibri" w:cs="Calibri"/>
          <w:b/>
          <w:bCs/>
          <w:sz w:val="24"/>
          <w:szCs w:val="24"/>
        </w:rPr>
        <w:t xml:space="preserve"> CONTRATADA</w:t>
      </w: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Testemunhas:</w:t>
      </w: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Nome:</w:t>
      </w: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CPF.</w:t>
      </w: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Nome:</w:t>
      </w: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CPF.</w:t>
      </w: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Pr="007D0456" w:rsidRDefault="00443A53" w:rsidP="00443A53">
      <w:pPr>
        <w:ind w:firstLine="708"/>
        <w:jc w:val="center"/>
        <w:textAlignment w:val="baseline"/>
        <w:rPr>
          <w:rFonts w:ascii="Calibri" w:hAnsi="Calibri" w:cs="Calibri"/>
          <w:sz w:val="24"/>
          <w:szCs w:val="24"/>
        </w:rPr>
      </w:pPr>
      <w:r w:rsidRPr="007D0456">
        <w:rPr>
          <w:rFonts w:ascii="Calibri" w:hAnsi="Calibri" w:cs="Calibri"/>
          <w:b/>
          <w:sz w:val="24"/>
          <w:szCs w:val="24"/>
        </w:rPr>
        <w:lastRenderedPageBreak/>
        <w:t>TERMO DE REFERÊNCIA (INTEGRA O CONTRATO)</w:t>
      </w:r>
    </w:p>
    <w:p w:rsidR="00443A53" w:rsidRPr="007D0456" w:rsidRDefault="00443A53" w:rsidP="00443A53">
      <w:pPr>
        <w:ind w:firstLine="708"/>
        <w:textAlignment w:val="baseline"/>
        <w:rPr>
          <w:rFonts w:ascii="Calibri" w:hAnsi="Calibri" w:cs="Calibri"/>
          <w:b/>
          <w:sz w:val="24"/>
          <w:szCs w:val="24"/>
        </w:rPr>
      </w:pP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b/>
          <w:color w:val="000000"/>
          <w:sz w:val="24"/>
          <w:szCs w:val="24"/>
        </w:rPr>
      </w:pPr>
      <w:r w:rsidRPr="007D0456">
        <w:rPr>
          <w:rFonts w:ascii="Calibri" w:hAnsi="Calibri" w:cs="Calibri"/>
          <w:b/>
          <w:color w:val="000000"/>
          <w:sz w:val="24"/>
          <w:szCs w:val="24"/>
        </w:rPr>
        <w:t>ANEXO I – TERMO DE REFERÊNCIA</w:t>
      </w:r>
    </w:p>
    <w:p w:rsidR="00443A53" w:rsidRPr="007D0456" w:rsidRDefault="00443A53" w:rsidP="00443A53">
      <w:pPr>
        <w:tabs>
          <w:tab w:val="left" w:pos="1418"/>
        </w:tabs>
        <w:ind w:left="1418" w:hanging="1418"/>
        <w:textAlignment w:val="baseline"/>
        <w:rPr>
          <w:rFonts w:ascii="Calibri" w:hAnsi="Calibri" w:cs="Calibri"/>
          <w:b/>
          <w:caps/>
          <w:color w:val="000000"/>
          <w:sz w:val="24"/>
          <w:szCs w:val="24"/>
        </w:rPr>
      </w:pPr>
    </w:p>
    <w:p w:rsidR="00443A53" w:rsidRPr="007D0456" w:rsidRDefault="00443A53" w:rsidP="00443A53">
      <w:pPr>
        <w:tabs>
          <w:tab w:val="left" w:pos="1418"/>
        </w:tabs>
        <w:ind w:left="1418" w:hanging="1418"/>
        <w:jc w:val="center"/>
        <w:textAlignment w:val="baseline"/>
        <w:rPr>
          <w:rFonts w:ascii="Calibri" w:hAnsi="Calibri" w:cs="Calibri"/>
          <w:caps/>
          <w:color w:val="000000"/>
          <w:sz w:val="24"/>
          <w:szCs w:val="24"/>
        </w:rPr>
      </w:pPr>
      <w:r w:rsidRPr="007D0456">
        <w:rPr>
          <w:rFonts w:ascii="Calibri" w:hAnsi="Calibri" w:cs="Calibri"/>
          <w:caps/>
          <w:color w:val="000000"/>
          <w:sz w:val="24"/>
          <w:szCs w:val="24"/>
        </w:rPr>
        <w:t>PROCESSO</w:t>
      </w:r>
      <w:r w:rsidRPr="007D0456">
        <w:rPr>
          <w:rFonts w:ascii="Calibri" w:hAnsi="Calibri" w:cs="Calibri"/>
          <w:caps/>
          <w:sz w:val="24"/>
          <w:szCs w:val="24"/>
        </w:rPr>
        <w:t xml:space="preserve"> Nº 663/2019</w:t>
      </w:r>
      <w:r w:rsidRPr="007D0456">
        <w:rPr>
          <w:rFonts w:ascii="Calibri" w:hAnsi="Calibri" w:cs="Calibri"/>
          <w:caps/>
          <w:color w:val="000000"/>
          <w:sz w:val="24"/>
          <w:szCs w:val="24"/>
        </w:rPr>
        <w:t>- PREGÃO PRESENCIAL Nº 01/2019</w:t>
      </w:r>
    </w:p>
    <w:p w:rsidR="00443A53" w:rsidRPr="007D0456" w:rsidRDefault="00443A53" w:rsidP="00443A53">
      <w:pPr>
        <w:widowControl w:val="0"/>
        <w:jc w:val="both"/>
        <w:textAlignment w:val="baseline"/>
        <w:rPr>
          <w:rFonts w:ascii="Calibri" w:hAnsi="Calibri" w:cs="Calibri"/>
          <w:b/>
          <w:color w:val="000000"/>
          <w:sz w:val="24"/>
          <w:szCs w:val="24"/>
        </w:rPr>
      </w:pPr>
    </w:p>
    <w:p w:rsidR="00443A53" w:rsidRPr="007D0456" w:rsidRDefault="00443A53" w:rsidP="00443A53">
      <w:pPr>
        <w:jc w:val="both"/>
        <w:textAlignment w:val="baseline"/>
        <w:rPr>
          <w:rFonts w:ascii="Calibri" w:hAnsi="Calibri" w:cs="Calibri"/>
          <w:sz w:val="24"/>
          <w:szCs w:val="24"/>
        </w:rPr>
      </w:pPr>
    </w:p>
    <w:p w:rsidR="00443A53" w:rsidRPr="007D0456" w:rsidRDefault="00443A53" w:rsidP="00443A53">
      <w:pPr>
        <w:widowControl w:val="0"/>
        <w:tabs>
          <w:tab w:val="left" w:pos="426"/>
          <w:tab w:val="left" w:pos="1134"/>
        </w:tabs>
        <w:suppressAutoHyphens/>
        <w:ind w:left="567" w:hanging="567"/>
        <w:jc w:val="both"/>
        <w:textAlignment w:val="baseline"/>
        <w:rPr>
          <w:rFonts w:ascii="Calibri" w:hAnsi="Calibri" w:cs="Calibri"/>
          <w:sz w:val="24"/>
          <w:szCs w:val="24"/>
        </w:rPr>
      </w:pPr>
      <w:r w:rsidRPr="007D0456">
        <w:rPr>
          <w:rFonts w:ascii="Calibri" w:hAnsi="Calibri" w:cs="Calibri"/>
          <w:sz w:val="24"/>
          <w:szCs w:val="24"/>
        </w:rPr>
        <w:t xml:space="preserve">OBJETO: </w:t>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p>
    <w:tbl>
      <w:tblPr>
        <w:tblW w:w="87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748"/>
        <w:gridCol w:w="742"/>
        <w:gridCol w:w="813"/>
        <w:gridCol w:w="2915"/>
        <w:gridCol w:w="850"/>
        <w:gridCol w:w="1379"/>
        <w:gridCol w:w="1255"/>
      </w:tblGrid>
      <w:tr w:rsidR="00443A53" w:rsidRPr="007D0456" w:rsidTr="00B92640">
        <w:trPr>
          <w:trHeight w:val="594"/>
          <w:jc w:val="center"/>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Item</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Qtde</w:t>
            </w:r>
            <w:proofErr w:type="spellEnd"/>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Descrição</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Marca</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 xml:space="preserve">Preço </w:t>
            </w:r>
            <w:proofErr w:type="spellStart"/>
            <w:r w:rsidRPr="007D0456">
              <w:rPr>
                <w:rFonts w:ascii="Calibri" w:hAnsi="Calibri" w:cs="Calibri"/>
                <w:sz w:val="24"/>
                <w:szCs w:val="24"/>
                <w:lang w:eastAsia="ar-SA"/>
              </w:rPr>
              <w:t>Unit</w:t>
            </w:r>
            <w:proofErr w:type="spellEnd"/>
            <w:r w:rsidRPr="007D0456">
              <w:rPr>
                <w:rFonts w:ascii="Calibri" w:hAnsi="Calibri" w:cs="Calibri"/>
                <w:sz w:val="24"/>
                <w:szCs w:val="24"/>
                <w:lang w:eastAsia="ar-SA"/>
              </w:rPr>
              <w:t xml:space="preserve"> de Referência– R$</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Valor Total</w:t>
            </w:r>
          </w:p>
        </w:tc>
      </w:tr>
      <w:tr w:rsidR="00443A53" w:rsidRPr="007D0456" w:rsidTr="00B92640">
        <w:trPr>
          <w:trHeight w:val="298"/>
          <w:jc w:val="center"/>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01</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08</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jc w:val="both"/>
              <w:textAlignment w:val="baseline"/>
              <w:rPr>
                <w:rFonts w:ascii="Calibri" w:hAnsi="Calibri" w:cs="Calibri"/>
                <w:sz w:val="24"/>
                <w:szCs w:val="24"/>
              </w:rPr>
            </w:pPr>
            <w:r w:rsidRPr="007D0456">
              <w:rPr>
                <w:rFonts w:ascii="Calibri" w:hAnsi="Calibri" w:cs="Calibri"/>
                <w:b/>
                <w:sz w:val="24"/>
                <w:szCs w:val="24"/>
              </w:rPr>
              <w:t xml:space="preserve">LICENÇAS WINDOWS 10 </w:t>
            </w:r>
            <w:r>
              <w:rPr>
                <w:rFonts w:ascii="Calibri" w:hAnsi="Calibri" w:cs="Calibri"/>
                <w:b/>
                <w:sz w:val="24"/>
                <w:szCs w:val="24"/>
              </w:rPr>
              <w:t>PROFESSIONAL</w:t>
            </w:r>
            <w:r w:rsidRPr="007D0456">
              <w:rPr>
                <w:rFonts w:ascii="Calibri" w:hAnsi="Calibri" w:cs="Calibri"/>
                <w:b/>
                <w:sz w:val="24"/>
                <w:szCs w:val="24"/>
              </w:rPr>
              <w:t xml:space="preserve"> </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43A53" w:rsidP="00B92640">
            <w:pPr>
              <w:suppressAutoHyphens/>
              <w:rPr>
                <w:rFonts w:ascii="Calibri" w:hAnsi="Calibri" w:cs="Calibri"/>
                <w:b/>
                <w:sz w:val="24"/>
                <w:szCs w:val="24"/>
                <w:lang w:eastAsia="ar-SA"/>
              </w:rPr>
            </w:pP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b/>
                <w:sz w:val="24"/>
                <w:szCs w:val="24"/>
                <w:lang w:eastAsia="ar-SA"/>
              </w:rPr>
            </w:pPr>
          </w:p>
        </w:tc>
      </w:tr>
      <w:tr w:rsidR="00443A53" w:rsidRPr="007D0456" w:rsidTr="00B92640">
        <w:trPr>
          <w:trHeight w:val="298"/>
          <w:jc w:val="center"/>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02</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r w:rsidRPr="007D0456">
              <w:rPr>
                <w:rFonts w:ascii="Calibri" w:hAnsi="Calibri" w:cs="Calibri"/>
                <w:sz w:val="24"/>
                <w:szCs w:val="24"/>
                <w:lang w:eastAsia="ar-SA"/>
              </w:rPr>
              <w:t>13</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p>
        </w:tc>
        <w:tc>
          <w:tcPr>
            <w:tcW w:w="2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jc w:val="both"/>
              <w:textAlignment w:val="baseline"/>
              <w:rPr>
                <w:rFonts w:ascii="Calibri" w:hAnsi="Calibri" w:cs="Calibri"/>
                <w:b/>
                <w:sz w:val="24"/>
                <w:szCs w:val="24"/>
              </w:rPr>
            </w:pPr>
            <w:r w:rsidRPr="007D0456">
              <w:rPr>
                <w:rFonts w:ascii="Calibri" w:hAnsi="Calibri" w:cs="Calibri"/>
                <w:b/>
                <w:sz w:val="24"/>
                <w:szCs w:val="24"/>
              </w:rPr>
              <w:t xml:space="preserve">LICENÇAS DO OFFICE 2016 </w:t>
            </w:r>
            <w:r>
              <w:rPr>
                <w:rFonts w:ascii="Calibri" w:hAnsi="Calibri" w:cs="Calibri"/>
                <w:b/>
                <w:sz w:val="24"/>
                <w:szCs w:val="24"/>
              </w:rPr>
              <w:t>PROFESSIONAL</w:t>
            </w:r>
          </w:p>
          <w:p w:rsidR="00443A53" w:rsidRPr="007D0456" w:rsidRDefault="00443A53" w:rsidP="00B92640">
            <w:pPr>
              <w:jc w:val="both"/>
              <w:textAlignment w:val="baseline"/>
              <w:rPr>
                <w:rFonts w:ascii="Calibri" w:hAnsi="Calibri" w:cs="Calibri"/>
                <w:b/>
                <w:sz w:val="24"/>
                <w:szCs w:val="2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sz w:val="24"/>
                <w:szCs w:val="24"/>
                <w:lang w:eastAsia="ar-SA"/>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43A53" w:rsidP="00B92640">
            <w:pPr>
              <w:suppressAutoHyphens/>
              <w:rPr>
                <w:rFonts w:ascii="Calibri" w:hAnsi="Calibri" w:cs="Calibri"/>
                <w:b/>
                <w:sz w:val="24"/>
                <w:szCs w:val="24"/>
                <w:lang w:eastAsia="ar-SA"/>
              </w:rPr>
            </w:pP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B92640">
            <w:pPr>
              <w:suppressAutoHyphens/>
              <w:rPr>
                <w:rFonts w:ascii="Calibri" w:hAnsi="Calibri" w:cs="Calibri"/>
                <w:b/>
                <w:sz w:val="24"/>
                <w:szCs w:val="24"/>
                <w:lang w:eastAsia="ar-SA"/>
              </w:rPr>
            </w:pPr>
          </w:p>
        </w:tc>
      </w:tr>
    </w:tbl>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Pr="007D0456" w:rsidRDefault="00443A53" w:rsidP="00443A53">
      <w:pPr>
        <w:jc w:val="center"/>
        <w:textAlignment w:val="baseline"/>
        <w:rPr>
          <w:rFonts w:ascii="Calibri" w:hAnsi="Calibri" w:cs="Calibri"/>
          <w:b/>
          <w:sz w:val="24"/>
          <w:szCs w:val="24"/>
        </w:rPr>
      </w:pPr>
      <w:r w:rsidRPr="007D0456">
        <w:rPr>
          <w:rFonts w:ascii="Calibri" w:hAnsi="Calibri" w:cs="Calibri"/>
          <w:sz w:val="24"/>
          <w:szCs w:val="24"/>
        </w:rPr>
        <w:t xml:space="preserve">OBJETO: </w:t>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Default="00443A53" w:rsidP="00443A53">
      <w:pPr>
        <w:widowControl w:val="0"/>
        <w:suppressAutoHyphens/>
        <w:jc w:val="both"/>
        <w:rPr>
          <w:rFonts w:ascii="Calibri" w:hAnsi="Calibri" w:cs="Calibri"/>
          <w:sz w:val="24"/>
          <w:szCs w:val="24"/>
        </w:rPr>
      </w:pPr>
    </w:p>
    <w:p w:rsidR="00443A53" w:rsidRPr="00945FB1" w:rsidRDefault="00443A53" w:rsidP="00443A53">
      <w:pPr>
        <w:widowControl w:val="0"/>
        <w:suppressAutoHyphens/>
        <w:ind w:left="2832" w:firstLine="708"/>
        <w:jc w:val="both"/>
        <w:rPr>
          <w:rFonts w:ascii="Calibri" w:hAnsi="Calibri" w:cs="Calibri"/>
          <w:b/>
          <w:sz w:val="24"/>
          <w:szCs w:val="24"/>
        </w:rPr>
      </w:pPr>
      <w:r w:rsidRPr="00945FB1">
        <w:rPr>
          <w:rFonts w:ascii="Calibri" w:hAnsi="Calibri" w:cs="Calibri"/>
          <w:b/>
          <w:sz w:val="24"/>
          <w:szCs w:val="24"/>
        </w:rPr>
        <w:t>JUSTIFICATIVA</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A aquisição de licenças de Windows 10 Professional, tem como intuito a manutenção da padronização e a compatibilização com os sistemas utilizados na Câmara Municipal de Santa Branca.</w:t>
      </w: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 xml:space="preserve">Levando em consideração o ambiente tecnológico da Câmara Municipal de Santa Branca que foi construído em sua totalidade utilizando softwares da </w:t>
      </w:r>
      <w:proofErr w:type="gramStart"/>
      <w:r>
        <w:rPr>
          <w:rFonts w:ascii="Calibri" w:hAnsi="Calibri" w:cs="Calibri"/>
          <w:sz w:val="24"/>
          <w:szCs w:val="24"/>
        </w:rPr>
        <w:t>Microsoft ,</w:t>
      </w:r>
      <w:proofErr w:type="gramEnd"/>
      <w:r>
        <w:rPr>
          <w:rFonts w:ascii="Calibri" w:hAnsi="Calibri" w:cs="Calibri"/>
          <w:sz w:val="24"/>
          <w:szCs w:val="24"/>
        </w:rPr>
        <w:t xml:space="preserve"> a presente aquisição facilitará a gestão dos computadores além de provimento de serviços integrados ao usuário.</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r w:rsidRPr="007D0456">
        <w:rPr>
          <w:rFonts w:ascii="Calibri" w:hAnsi="Calibri" w:cs="Calibri"/>
          <w:sz w:val="24"/>
          <w:szCs w:val="24"/>
        </w:rPr>
        <w:br w:type="page"/>
      </w:r>
    </w:p>
    <w:p w:rsidR="00443A53" w:rsidRPr="007D0456" w:rsidRDefault="00443A53" w:rsidP="00443A53">
      <w:pPr>
        <w:ind w:right="-2"/>
        <w:jc w:val="center"/>
        <w:textAlignment w:val="baseline"/>
        <w:rPr>
          <w:rFonts w:ascii="Calibri" w:hAnsi="Calibri" w:cs="Calibri"/>
          <w:sz w:val="24"/>
          <w:szCs w:val="24"/>
        </w:rPr>
      </w:pPr>
      <w:r w:rsidRPr="007D0456">
        <w:rPr>
          <w:rFonts w:ascii="Calibri" w:hAnsi="Calibri" w:cs="Calibri"/>
          <w:b/>
          <w:sz w:val="24"/>
          <w:szCs w:val="24"/>
        </w:rPr>
        <w:lastRenderedPageBreak/>
        <w:t>TERMO DE CIÊNCIA E DE NOTIFICAÇÃO</w:t>
      </w:r>
    </w:p>
    <w:p w:rsidR="00443A53" w:rsidRPr="007D0456" w:rsidRDefault="00443A53" w:rsidP="00443A53">
      <w:pPr>
        <w:widowControl w:val="0"/>
        <w:ind w:right="-2"/>
        <w:jc w:val="center"/>
        <w:textAlignment w:val="baseline"/>
        <w:rPr>
          <w:rFonts w:ascii="Calibri" w:hAnsi="Calibri" w:cs="Calibri"/>
          <w:b/>
          <w:sz w:val="24"/>
          <w:szCs w:val="24"/>
        </w:rPr>
      </w:pPr>
      <w:r w:rsidRPr="007D0456">
        <w:rPr>
          <w:rFonts w:ascii="Calibri" w:hAnsi="Calibri" w:cs="Calibri"/>
          <w:b/>
          <w:sz w:val="24"/>
          <w:szCs w:val="24"/>
        </w:rPr>
        <w:t>CONTRATOS OU ATOS JURÍDICOS ANÁLOGOS</w:t>
      </w:r>
    </w:p>
    <w:p w:rsidR="00443A53" w:rsidRPr="007D0456" w:rsidRDefault="00443A53" w:rsidP="00443A53">
      <w:pPr>
        <w:tabs>
          <w:tab w:val="left" w:pos="6186"/>
        </w:tabs>
        <w:spacing w:before="2"/>
        <w:textAlignment w:val="baseline"/>
        <w:rPr>
          <w:rFonts w:ascii="Calibri" w:eastAsia="Calibri" w:hAnsi="Calibri" w:cs="Calibri"/>
          <w:sz w:val="24"/>
          <w:szCs w:val="24"/>
        </w:rPr>
      </w:pPr>
      <w:r w:rsidRPr="007D0456">
        <w:rPr>
          <w:rFonts w:ascii="Calibri" w:eastAsia="Calibri" w:hAnsi="Calibri" w:cs="Calibri"/>
          <w:sz w:val="24"/>
          <w:szCs w:val="24"/>
        </w:rPr>
        <w:tab/>
      </w:r>
    </w:p>
    <w:p w:rsidR="00443A53" w:rsidRPr="007D0456" w:rsidRDefault="00443A53" w:rsidP="00443A53">
      <w:pPr>
        <w:widowControl w:val="0"/>
        <w:tabs>
          <w:tab w:val="left" w:pos="9029"/>
        </w:tabs>
        <w:ind w:right="154"/>
        <w:jc w:val="both"/>
        <w:textAlignment w:val="baseline"/>
        <w:rPr>
          <w:rFonts w:ascii="Calibri" w:hAnsi="Calibri" w:cs="Calibri"/>
          <w:sz w:val="24"/>
          <w:szCs w:val="24"/>
        </w:rPr>
      </w:pPr>
      <w:r w:rsidRPr="007D0456">
        <w:rPr>
          <w:rFonts w:ascii="Calibri" w:hAnsi="Calibri" w:cs="Calibri"/>
          <w:sz w:val="24"/>
          <w:szCs w:val="24"/>
        </w:rPr>
        <w:t>CONTRATANTE: CÂMARA MUNICIAPAL DE SANTA BRANCA</w:t>
      </w:r>
    </w:p>
    <w:p w:rsidR="00443A53" w:rsidRPr="007D0456" w:rsidRDefault="00443A53" w:rsidP="00443A53">
      <w:pPr>
        <w:widowControl w:val="0"/>
        <w:tabs>
          <w:tab w:val="left" w:pos="9029"/>
        </w:tabs>
        <w:ind w:right="154"/>
        <w:jc w:val="both"/>
        <w:textAlignment w:val="baseline"/>
        <w:rPr>
          <w:rFonts w:ascii="Calibri" w:hAnsi="Calibri" w:cs="Calibri"/>
          <w:sz w:val="24"/>
          <w:szCs w:val="24"/>
        </w:rPr>
      </w:pPr>
      <w:r w:rsidRPr="007D0456">
        <w:rPr>
          <w:rFonts w:ascii="Calibri" w:hAnsi="Calibri" w:cs="Calibri"/>
          <w:sz w:val="24"/>
          <w:szCs w:val="24"/>
        </w:rPr>
        <w:t>CONTRATADA:                                               Telefone:</w:t>
      </w:r>
    </w:p>
    <w:p w:rsidR="00443A53" w:rsidRPr="007D0456" w:rsidRDefault="00443A53" w:rsidP="00443A53">
      <w:pPr>
        <w:widowControl w:val="0"/>
        <w:tabs>
          <w:tab w:val="left" w:pos="9029"/>
        </w:tabs>
        <w:ind w:right="154"/>
        <w:jc w:val="both"/>
        <w:textAlignment w:val="baseline"/>
        <w:rPr>
          <w:rFonts w:ascii="Calibri" w:hAnsi="Calibri" w:cs="Calibri"/>
          <w:sz w:val="24"/>
          <w:szCs w:val="24"/>
        </w:rPr>
      </w:pPr>
      <w:r w:rsidRPr="007D0456">
        <w:rPr>
          <w:rFonts w:ascii="Calibri" w:hAnsi="Calibri" w:cs="Calibri"/>
          <w:sz w:val="24"/>
          <w:szCs w:val="24"/>
        </w:rPr>
        <w:t>CONTRATO N° (DE ORIGEM):</w:t>
      </w:r>
    </w:p>
    <w:p w:rsidR="00443A53" w:rsidRPr="007D0456" w:rsidRDefault="00443A53" w:rsidP="00443A53">
      <w:pPr>
        <w:widowControl w:val="0"/>
        <w:tabs>
          <w:tab w:val="left" w:pos="9029"/>
        </w:tabs>
        <w:ind w:right="154"/>
        <w:jc w:val="both"/>
        <w:textAlignment w:val="baseline"/>
        <w:rPr>
          <w:rFonts w:ascii="Calibri" w:hAnsi="Calibri" w:cs="Calibri"/>
          <w:sz w:val="24"/>
          <w:szCs w:val="24"/>
        </w:rPr>
      </w:pPr>
      <w:r w:rsidRPr="007D0456">
        <w:rPr>
          <w:rFonts w:ascii="Calibri" w:hAnsi="Calibri" w:cs="Calibri"/>
          <w:sz w:val="24"/>
          <w:szCs w:val="24"/>
        </w:rPr>
        <w:t xml:space="preserve">OBJETO: </w:t>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r w:rsidRPr="007D0456">
        <w:rPr>
          <w:rFonts w:ascii="Calibri" w:hAnsi="Calibri" w:cs="Calibri"/>
          <w:sz w:val="24"/>
          <w:szCs w:val="24"/>
        </w:rPr>
        <w:t xml:space="preserve"> </w:t>
      </w:r>
    </w:p>
    <w:p w:rsidR="00443A53" w:rsidRPr="007D0456" w:rsidRDefault="00443A53" w:rsidP="00443A53">
      <w:pPr>
        <w:widowControl w:val="0"/>
        <w:tabs>
          <w:tab w:val="left" w:pos="9029"/>
        </w:tabs>
        <w:ind w:right="154"/>
        <w:jc w:val="both"/>
        <w:textAlignment w:val="baseline"/>
        <w:rPr>
          <w:rFonts w:ascii="Calibri" w:hAnsi="Calibri" w:cs="Calibri"/>
          <w:sz w:val="24"/>
          <w:szCs w:val="24"/>
        </w:rPr>
      </w:pPr>
      <w:r w:rsidRPr="007D0456">
        <w:rPr>
          <w:rFonts w:ascii="Calibri" w:hAnsi="Calibri" w:cs="Calibri"/>
          <w:sz w:val="24"/>
          <w:szCs w:val="24"/>
        </w:rPr>
        <w:t xml:space="preserve">ADVOGADO(S): (*) </w:t>
      </w:r>
    </w:p>
    <w:p w:rsidR="00443A53" w:rsidRPr="007D0456" w:rsidRDefault="00443A53" w:rsidP="00443A53">
      <w:pPr>
        <w:spacing w:before="5"/>
        <w:textAlignment w:val="baseline"/>
        <w:rPr>
          <w:rFonts w:ascii="Calibri" w:hAnsi="Calibri" w:cs="Calibri"/>
          <w:sz w:val="24"/>
          <w:szCs w:val="24"/>
        </w:rPr>
      </w:pPr>
    </w:p>
    <w:p w:rsidR="00443A53" w:rsidRPr="007D0456" w:rsidRDefault="00443A53" w:rsidP="00443A53">
      <w:pPr>
        <w:widowControl w:val="0"/>
        <w:spacing w:before="51"/>
        <w:ind w:right="100"/>
        <w:jc w:val="both"/>
        <w:textAlignment w:val="baseline"/>
        <w:rPr>
          <w:rFonts w:ascii="Calibri" w:hAnsi="Calibri" w:cs="Calibri"/>
          <w:sz w:val="24"/>
          <w:szCs w:val="24"/>
        </w:rPr>
      </w:pPr>
      <w:r w:rsidRPr="007D0456">
        <w:rPr>
          <w:rFonts w:ascii="Calibri" w:hAnsi="Calibri" w:cs="Calibri"/>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443A53" w:rsidRPr="007D0456" w:rsidRDefault="00443A53" w:rsidP="00443A53">
      <w:pPr>
        <w:spacing w:before="2"/>
        <w:textAlignment w:val="baseline"/>
        <w:rPr>
          <w:rFonts w:ascii="Calibri" w:eastAsia="Calibri" w:hAnsi="Calibri" w:cs="Calibri"/>
          <w:sz w:val="24"/>
          <w:szCs w:val="24"/>
        </w:rPr>
      </w:pPr>
    </w:p>
    <w:p w:rsidR="00443A53" w:rsidRPr="007D0456" w:rsidRDefault="00443A53" w:rsidP="00443A53">
      <w:pPr>
        <w:widowControl w:val="0"/>
        <w:ind w:right="100"/>
        <w:jc w:val="both"/>
        <w:textAlignment w:val="baseline"/>
        <w:rPr>
          <w:rFonts w:ascii="Calibri" w:hAnsi="Calibri" w:cs="Calibri"/>
          <w:sz w:val="24"/>
          <w:szCs w:val="24"/>
        </w:rPr>
      </w:pPr>
      <w:proofErr w:type="gramStart"/>
      <w:r w:rsidRPr="007D0456">
        <w:rPr>
          <w:rFonts w:ascii="Calibri" w:hAnsi="Calibri" w:cs="Calibri"/>
          <w:sz w:val="24"/>
          <w:szCs w:val="24"/>
        </w:rPr>
        <w:t>Outrossim</w:t>
      </w:r>
      <w:proofErr w:type="gramEnd"/>
      <w:r w:rsidRPr="007D0456">
        <w:rPr>
          <w:rFonts w:ascii="Calibri" w:hAnsi="Calibri" w:cs="Calibri"/>
          <w:sz w:val="24"/>
          <w:szCs w:val="24"/>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443A53" w:rsidRPr="007D0456" w:rsidRDefault="00443A53" w:rsidP="00443A53">
      <w:pPr>
        <w:spacing w:before="12"/>
        <w:textAlignment w:val="baseline"/>
        <w:rPr>
          <w:rFonts w:ascii="Calibri" w:eastAsia="Calibri" w:hAnsi="Calibri" w:cs="Calibri"/>
          <w:sz w:val="24"/>
          <w:szCs w:val="24"/>
        </w:rPr>
      </w:pPr>
    </w:p>
    <w:p w:rsidR="00443A53" w:rsidRPr="007D0456" w:rsidRDefault="00443A53" w:rsidP="00443A53">
      <w:pPr>
        <w:widowControl w:val="0"/>
        <w:tabs>
          <w:tab w:val="left" w:pos="9060"/>
        </w:tabs>
        <w:jc w:val="both"/>
        <w:textAlignment w:val="baseline"/>
        <w:rPr>
          <w:rFonts w:ascii="Calibri" w:hAnsi="Calibri" w:cs="Calibri"/>
          <w:sz w:val="24"/>
          <w:szCs w:val="24"/>
        </w:rPr>
      </w:pPr>
      <w:r w:rsidRPr="007D0456">
        <w:rPr>
          <w:rFonts w:ascii="Calibri" w:hAnsi="Calibri" w:cs="Calibri"/>
          <w:sz w:val="24"/>
          <w:szCs w:val="24"/>
        </w:rPr>
        <w:t>Santa Branca, ____ de _______________ de _____.</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widowControl w:val="0"/>
        <w:spacing w:before="51"/>
        <w:jc w:val="both"/>
        <w:textAlignment w:val="baseline"/>
        <w:rPr>
          <w:rFonts w:ascii="Calibri" w:hAnsi="Calibri" w:cs="Calibri"/>
          <w:sz w:val="24"/>
          <w:szCs w:val="24"/>
        </w:rPr>
      </w:pPr>
      <w:r w:rsidRPr="007D0456">
        <w:rPr>
          <w:rFonts w:ascii="Calibri" w:hAnsi="Calibri" w:cs="Calibri"/>
          <w:sz w:val="24"/>
          <w:szCs w:val="24"/>
          <w:u w:val="thick" w:color="000000"/>
        </w:rPr>
        <w:t>CONTRATANTE:</w:t>
      </w:r>
    </w:p>
    <w:p w:rsidR="00443A53" w:rsidRPr="007D0456" w:rsidRDefault="00443A53" w:rsidP="00443A53">
      <w:pPr>
        <w:spacing w:before="8"/>
        <w:textAlignment w:val="baseline"/>
        <w:rPr>
          <w:rFonts w:ascii="Calibri" w:eastAsia="Calibri" w:hAnsi="Calibri" w:cs="Calibri"/>
          <w:sz w:val="24"/>
          <w:szCs w:val="24"/>
        </w:rPr>
      </w:pPr>
    </w:p>
    <w:p w:rsidR="00443A53" w:rsidRPr="007D0456" w:rsidRDefault="00443A53" w:rsidP="00443A53">
      <w:pPr>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Nome e cargo:</w:t>
      </w:r>
      <w:proofErr w:type="gramStart"/>
      <w:r w:rsidRPr="007D0456">
        <w:rPr>
          <w:rFonts w:ascii="Calibri" w:hAnsi="Calibri" w:cs="Calibri"/>
          <w:sz w:val="24"/>
          <w:szCs w:val="24"/>
        </w:rPr>
        <w:t xml:space="preserve">  </w:t>
      </w:r>
      <w:proofErr w:type="gramEnd"/>
      <w:r>
        <w:rPr>
          <w:rFonts w:ascii="Calibri" w:hAnsi="Calibri" w:cs="Calibri"/>
          <w:sz w:val="24"/>
          <w:szCs w:val="24"/>
        </w:rPr>
        <w:t>HÉLCIO</w:t>
      </w:r>
      <w:r w:rsidRPr="007D0456">
        <w:rPr>
          <w:rFonts w:ascii="Calibri" w:hAnsi="Calibri" w:cs="Calibri"/>
          <w:sz w:val="24"/>
          <w:szCs w:val="24"/>
        </w:rPr>
        <w:t xml:space="preserve"> LUIZ CASTELLO DE MORAES FILHO</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Presidente da Câmara Municipal</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institucional: </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pessoal: </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p>
    <w:p w:rsidR="00443A53" w:rsidRPr="007D0456" w:rsidRDefault="00443A53" w:rsidP="00443A53">
      <w:pPr>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Assinatura:</w:t>
      </w:r>
      <w:proofErr w:type="gramStart"/>
      <w:r w:rsidRPr="007D0456">
        <w:rPr>
          <w:rFonts w:ascii="Calibri" w:hAnsi="Calibri" w:cs="Calibri"/>
          <w:sz w:val="24"/>
          <w:szCs w:val="24"/>
        </w:rPr>
        <w:t xml:space="preserve">  </w:t>
      </w:r>
      <w:proofErr w:type="gramEnd"/>
      <w:r w:rsidRPr="007D0456">
        <w:rPr>
          <w:rFonts w:ascii="Calibri" w:hAnsi="Calibri" w:cs="Calibri"/>
          <w:sz w:val="24"/>
          <w:szCs w:val="24"/>
        </w:rPr>
        <w:t>___________________________________</w:t>
      </w:r>
    </w:p>
    <w:p w:rsidR="00443A53" w:rsidRPr="007D0456" w:rsidRDefault="00443A53" w:rsidP="00443A53">
      <w:pPr>
        <w:spacing w:before="11"/>
        <w:textAlignment w:val="baseline"/>
        <w:rPr>
          <w:rFonts w:ascii="Calibri" w:hAnsi="Calibri" w:cs="Calibri"/>
          <w:sz w:val="24"/>
          <w:szCs w:val="24"/>
        </w:rPr>
      </w:pPr>
    </w:p>
    <w:p w:rsidR="00443A53" w:rsidRPr="007D0456" w:rsidRDefault="00443A53" w:rsidP="00443A53">
      <w:pPr>
        <w:widowControl w:val="0"/>
        <w:spacing w:before="51"/>
        <w:jc w:val="both"/>
        <w:textAlignment w:val="baseline"/>
        <w:rPr>
          <w:rFonts w:ascii="Calibri" w:hAnsi="Calibri" w:cs="Calibri"/>
          <w:sz w:val="24"/>
          <w:szCs w:val="24"/>
        </w:rPr>
      </w:pPr>
      <w:r w:rsidRPr="007D0456">
        <w:rPr>
          <w:rFonts w:ascii="Calibri" w:hAnsi="Calibri" w:cs="Calibri"/>
          <w:w w:val="105"/>
          <w:sz w:val="24"/>
          <w:szCs w:val="24"/>
          <w:u w:val="thick" w:color="000000"/>
        </w:rPr>
        <w:t>CONTRATADA:</w:t>
      </w:r>
    </w:p>
    <w:p w:rsidR="00443A53" w:rsidRPr="007D0456" w:rsidRDefault="00443A53" w:rsidP="00443A53">
      <w:pPr>
        <w:spacing w:before="8"/>
        <w:textAlignment w:val="baseline"/>
        <w:rPr>
          <w:rFonts w:ascii="Calibri" w:eastAsia="Calibri" w:hAnsi="Calibri" w:cs="Calibri"/>
          <w:sz w:val="24"/>
          <w:szCs w:val="24"/>
        </w:rPr>
      </w:pP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Nome e cargo:</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institucional</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pessoal:</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p>
    <w:p w:rsidR="00443A53"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Assinatura:_____________________________________</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 Facultativo. Indicar quando já constituído.</w:t>
      </w:r>
    </w:p>
    <w:p w:rsidR="00443A53" w:rsidRPr="007D0456" w:rsidRDefault="00443A53" w:rsidP="00443A53">
      <w:pPr>
        <w:ind w:right="-48"/>
        <w:jc w:val="center"/>
        <w:textAlignment w:val="baseline"/>
        <w:rPr>
          <w:rFonts w:ascii="Calibri" w:hAnsi="Calibri" w:cs="Calibri"/>
          <w:sz w:val="24"/>
          <w:szCs w:val="24"/>
        </w:rPr>
      </w:pPr>
      <w:r w:rsidRPr="007D0456">
        <w:rPr>
          <w:rFonts w:ascii="Calibri" w:hAnsi="Calibri" w:cs="Calibri"/>
          <w:sz w:val="24"/>
          <w:szCs w:val="24"/>
        </w:rPr>
        <w:br w:type="page"/>
      </w:r>
      <w:r w:rsidRPr="007D0456">
        <w:rPr>
          <w:rFonts w:ascii="Calibri" w:hAnsi="Calibri" w:cs="Calibri"/>
          <w:color w:val="000000"/>
          <w:sz w:val="24"/>
          <w:szCs w:val="24"/>
        </w:rPr>
        <w:lastRenderedPageBreak/>
        <w:t>CONTRATOS OU ATOS JURÍDICOS ANÁLOGOS</w:t>
      </w:r>
    </w:p>
    <w:p w:rsidR="00443A53" w:rsidRPr="007D0456" w:rsidRDefault="00443A53" w:rsidP="00443A53">
      <w:pPr>
        <w:jc w:val="center"/>
        <w:rPr>
          <w:rFonts w:ascii="Calibri" w:hAnsi="Calibri" w:cs="Calibri"/>
          <w:color w:val="000000"/>
          <w:sz w:val="24"/>
          <w:szCs w:val="24"/>
        </w:rPr>
      </w:pPr>
      <w:r w:rsidRPr="007D0456">
        <w:rPr>
          <w:rFonts w:ascii="Calibri" w:hAnsi="Calibri" w:cs="Calibri"/>
          <w:color w:val="000000"/>
          <w:sz w:val="24"/>
          <w:szCs w:val="24"/>
        </w:rPr>
        <w:t>Declaração de documentos à disposição do Tribunal (*)</w:t>
      </w:r>
    </w:p>
    <w:p w:rsidR="00443A53" w:rsidRPr="007D0456" w:rsidRDefault="00443A53" w:rsidP="00443A53">
      <w:pPr>
        <w:jc w:val="both"/>
        <w:rPr>
          <w:rFonts w:ascii="Calibri" w:hAnsi="Calibri" w:cs="Calibri"/>
          <w:color w:val="000000"/>
          <w:sz w:val="24"/>
          <w:szCs w:val="24"/>
        </w:rPr>
      </w:pPr>
    </w:p>
    <w:p w:rsidR="00443A53" w:rsidRPr="007D0456" w:rsidRDefault="00443A53" w:rsidP="00443A53">
      <w:pPr>
        <w:jc w:val="both"/>
        <w:rPr>
          <w:rFonts w:ascii="Calibri" w:hAnsi="Calibri" w:cs="Calibri"/>
          <w:color w:val="000000"/>
          <w:sz w:val="24"/>
          <w:szCs w:val="24"/>
        </w:rPr>
      </w:pP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CONTRATANTE: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CNPJ Nº: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CONTRATADA: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CNPJ Nº: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CONTRATO N° (DE ORIGEM):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DATA DA ASSINATURA: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VIGÊNCIA: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OBJETO: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VALOR (R$): </w:t>
      </w:r>
    </w:p>
    <w:p w:rsidR="00443A53" w:rsidRPr="007D0456" w:rsidRDefault="00443A53" w:rsidP="00443A53">
      <w:pPr>
        <w:tabs>
          <w:tab w:val="left" w:pos="1014"/>
        </w:tabs>
        <w:jc w:val="both"/>
        <w:rPr>
          <w:rFonts w:ascii="Calibri" w:hAnsi="Calibri" w:cs="Calibri"/>
          <w:color w:val="000000"/>
          <w:sz w:val="24"/>
          <w:szCs w:val="24"/>
        </w:rPr>
      </w:pPr>
      <w:r w:rsidRPr="007D0456">
        <w:rPr>
          <w:rFonts w:ascii="Calibri" w:hAnsi="Calibri" w:cs="Calibri"/>
          <w:color w:val="000000"/>
          <w:sz w:val="24"/>
          <w:szCs w:val="24"/>
        </w:rPr>
        <w:tab/>
      </w:r>
    </w:p>
    <w:p w:rsidR="00443A53" w:rsidRPr="007D0456" w:rsidRDefault="00443A53" w:rsidP="00443A53">
      <w:pPr>
        <w:tabs>
          <w:tab w:val="left" w:pos="1014"/>
        </w:tabs>
        <w:jc w:val="both"/>
        <w:rPr>
          <w:rFonts w:ascii="Calibri" w:hAnsi="Calibri" w:cs="Calibri"/>
          <w:color w:val="000000"/>
          <w:sz w:val="24"/>
          <w:szCs w:val="24"/>
        </w:rPr>
      </w:pPr>
    </w:p>
    <w:p w:rsidR="00443A53" w:rsidRPr="007D0456" w:rsidRDefault="00443A53" w:rsidP="00443A53">
      <w:pPr>
        <w:jc w:val="both"/>
        <w:textAlignment w:val="baseline"/>
        <w:rPr>
          <w:rFonts w:ascii="Calibri" w:eastAsia="Calibri" w:hAnsi="Calibri" w:cs="Calibri"/>
          <w:sz w:val="24"/>
          <w:szCs w:val="24"/>
        </w:rPr>
      </w:pPr>
      <w:proofErr w:type="gramStart"/>
      <w:r w:rsidRPr="007D0456">
        <w:rPr>
          <w:rFonts w:ascii="Calibri" w:hAnsi="Calibri" w:cs="Calibri"/>
          <w:sz w:val="24"/>
          <w:szCs w:val="24"/>
        </w:rPr>
        <w:t>Declaro(</w:t>
      </w:r>
      <w:proofErr w:type="gramEnd"/>
      <w:r w:rsidRPr="007D0456">
        <w:rPr>
          <w:rFonts w:ascii="Calibri" w:hAnsi="Calibri" w:cs="Calibri"/>
          <w:sz w:val="24"/>
          <w:szCs w:val="24"/>
        </w:rPr>
        <w:t>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443A53" w:rsidRPr="007D0456" w:rsidRDefault="00443A53" w:rsidP="00443A53">
      <w:pPr>
        <w:spacing w:before="12"/>
        <w:jc w:val="both"/>
        <w:textAlignment w:val="baseline"/>
        <w:rPr>
          <w:rFonts w:ascii="Calibri" w:eastAsia="Calibri" w:hAnsi="Calibri" w:cs="Calibri"/>
          <w:sz w:val="24"/>
          <w:szCs w:val="24"/>
        </w:rPr>
      </w:pPr>
    </w:p>
    <w:p w:rsidR="00443A53" w:rsidRPr="007D0456" w:rsidRDefault="00443A53" w:rsidP="00443A53">
      <w:pPr>
        <w:widowControl w:val="0"/>
        <w:tabs>
          <w:tab w:val="left" w:pos="9060"/>
        </w:tabs>
        <w:jc w:val="both"/>
        <w:textAlignment w:val="baseline"/>
        <w:rPr>
          <w:rFonts w:ascii="Calibri" w:hAnsi="Calibri" w:cs="Calibri"/>
          <w:sz w:val="24"/>
          <w:szCs w:val="24"/>
        </w:rPr>
      </w:pPr>
      <w:r w:rsidRPr="007D0456">
        <w:rPr>
          <w:rFonts w:ascii="Calibri" w:hAnsi="Calibri" w:cs="Calibri"/>
          <w:sz w:val="24"/>
          <w:szCs w:val="24"/>
        </w:rPr>
        <w:t>Santa Branca, _____</w:t>
      </w:r>
      <w:proofErr w:type="gramStart"/>
      <w:r w:rsidRPr="007D0456">
        <w:rPr>
          <w:rFonts w:ascii="Calibri" w:hAnsi="Calibri" w:cs="Calibri"/>
          <w:sz w:val="24"/>
          <w:szCs w:val="24"/>
        </w:rPr>
        <w:t xml:space="preserve">  </w:t>
      </w:r>
      <w:proofErr w:type="gramEnd"/>
      <w:r w:rsidRPr="007D0456">
        <w:rPr>
          <w:rFonts w:ascii="Calibri" w:hAnsi="Calibri" w:cs="Calibri"/>
          <w:sz w:val="24"/>
          <w:szCs w:val="24"/>
        </w:rPr>
        <w:t>de  _________________ de _____.</w:t>
      </w:r>
    </w:p>
    <w:p w:rsidR="00443A53" w:rsidRPr="007D0456" w:rsidRDefault="00443A53" w:rsidP="00443A53">
      <w:pPr>
        <w:jc w:val="both"/>
        <w:textAlignment w:val="baseline"/>
        <w:rPr>
          <w:rFonts w:ascii="Calibri" w:hAnsi="Calibri" w:cs="Calibri"/>
          <w:sz w:val="24"/>
          <w:szCs w:val="24"/>
        </w:rPr>
      </w:pPr>
    </w:p>
    <w:p w:rsidR="00443A53" w:rsidRPr="007D0456" w:rsidRDefault="00443A53" w:rsidP="00443A53">
      <w:pPr>
        <w:spacing w:before="5"/>
        <w:jc w:val="both"/>
        <w:textAlignment w:val="baseline"/>
        <w:rPr>
          <w:rFonts w:ascii="Calibri" w:hAnsi="Calibri" w:cs="Calibri"/>
          <w:sz w:val="24"/>
          <w:szCs w:val="24"/>
        </w:rPr>
      </w:pPr>
    </w:p>
    <w:p w:rsidR="00443A53" w:rsidRPr="007D0456" w:rsidRDefault="00443A53" w:rsidP="00443A53">
      <w:pPr>
        <w:spacing w:before="8"/>
        <w:jc w:val="both"/>
        <w:textAlignment w:val="baseline"/>
        <w:rPr>
          <w:rFonts w:ascii="Calibri" w:eastAsia="Calibri" w:hAnsi="Calibri" w:cs="Calibri"/>
          <w:sz w:val="24"/>
          <w:szCs w:val="24"/>
        </w:rPr>
      </w:pP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proofErr w:type="gramStart"/>
      <w:r w:rsidRPr="007D0456">
        <w:rPr>
          <w:rFonts w:ascii="Calibri" w:hAnsi="Calibri" w:cs="Calibri"/>
          <w:sz w:val="24"/>
          <w:szCs w:val="24"/>
        </w:rPr>
        <w:t>................</w:t>
      </w:r>
      <w:proofErr w:type="gramEnd"/>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Presidente da Câmara Municipal</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sz w:val="24"/>
          <w:szCs w:val="24"/>
        </w:rPr>
        <w:t>(*) Declaração a ser expedida pela Câmara após conclusão do Processo.</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sz w:val="24"/>
          <w:szCs w:val="24"/>
        </w:rPr>
        <w:br w:type="page"/>
      </w:r>
    </w:p>
    <w:p w:rsidR="00443A53" w:rsidRPr="007D0456" w:rsidRDefault="00443A53" w:rsidP="00443A53">
      <w:pPr>
        <w:jc w:val="center"/>
        <w:textAlignment w:val="baseline"/>
        <w:rPr>
          <w:rFonts w:ascii="Calibri" w:hAnsi="Calibri" w:cs="Calibri"/>
          <w:b/>
          <w:sz w:val="24"/>
          <w:szCs w:val="24"/>
        </w:rPr>
      </w:pPr>
      <w:r w:rsidRPr="007D0456">
        <w:rPr>
          <w:rFonts w:ascii="Calibri" w:hAnsi="Calibri" w:cs="Calibri"/>
          <w:b/>
          <w:sz w:val="24"/>
          <w:szCs w:val="24"/>
        </w:rPr>
        <w:lastRenderedPageBreak/>
        <w:t>ANEXO</w:t>
      </w:r>
      <w:r w:rsidRPr="007D0456">
        <w:rPr>
          <w:rFonts w:ascii="Calibri" w:eastAsia="Arial" w:hAnsi="Calibri" w:cs="Calibri"/>
          <w:b/>
          <w:sz w:val="24"/>
          <w:szCs w:val="24"/>
        </w:rPr>
        <w:t xml:space="preserve"> </w:t>
      </w:r>
      <w:r w:rsidRPr="007D0456">
        <w:rPr>
          <w:rFonts w:ascii="Calibri" w:hAnsi="Calibri" w:cs="Calibri"/>
          <w:b/>
          <w:sz w:val="24"/>
          <w:szCs w:val="24"/>
        </w:rPr>
        <w:t>X</w:t>
      </w:r>
    </w:p>
    <w:p w:rsidR="00443A53" w:rsidRPr="007D0456" w:rsidRDefault="00443A53" w:rsidP="00443A53">
      <w:pPr>
        <w:jc w:val="center"/>
        <w:textAlignment w:val="baseline"/>
        <w:rPr>
          <w:rFonts w:ascii="Calibri" w:hAnsi="Calibri" w:cs="Calibri"/>
          <w:b/>
          <w:sz w:val="24"/>
          <w:szCs w:val="24"/>
          <w:u w:val="single"/>
        </w:rPr>
      </w:pPr>
      <w:r w:rsidRPr="007D0456">
        <w:rPr>
          <w:rFonts w:ascii="Calibri" w:hAnsi="Calibri" w:cs="Calibri"/>
          <w:b/>
          <w:sz w:val="24"/>
          <w:szCs w:val="24"/>
          <w:u w:val="single"/>
        </w:rPr>
        <w:t>PROTOCOLO</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DE</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RECEBIMENTO</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DE</w:t>
      </w:r>
      <w:r w:rsidRPr="007D0456">
        <w:rPr>
          <w:rFonts w:ascii="Calibri" w:eastAsia="Arial" w:hAnsi="Calibri" w:cs="Calibri"/>
          <w:b/>
          <w:sz w:val="24"/>
          <w:szCs w:val="24"/>
          <w:u w:val="single"/>
        </w:rPr>
        <w:t xml:space="preserve"> </w:t>
      </w:r>
      <w:proofErr w:type="gramStart"/>
      <w:r w:rsidRPr="007D0456">
        <w:rPr>
          <w:rFonts w:ascii="Calibri" w:hAnsi="Calibri" w:cs="Calibri"/>
          <w:b/>
          <w:sz w:val="24"/>
          <w:szCs w:val="24"/>
          <w:u w:val="single"/>
        </w:rPr>
        <w:t>EDITAL</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E</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ANEXOS</w:t>
      </w:r>
      <w:proofErr w:type="gramEnd"/>
      <w:r w:rsidRPr="007D0456">
        <w:rPr>
          <w:rFonts w:ascii="Calibri" w:hAnsi="Calibri" w:cs="Calibri"/>
          <w:b/>
          <w:sz w:val="24"/>
          <w:szCs w:val="24"/>
          <w:u w:val="single"/>
        </w:rPr>
        <w:t xml:space="preserve">. </w:t>
      </w:r>
    </w:p>
    <w:p w:rsidR="00443A53" w:rsidRPr="007D0456" w:rsidRDefault="00443A53" w:rsidP="00443A53">
      <w:pPr>
        <w:jc w:val="center"/>
        <w:textAlignment w:val="baseline"/>
        <w:rPr>
          <w:rFonts w:ascii="Calibri" w:hAnsi="Calibri" w:cs="Calibri"/>
          <w:b/>
          <w:sz w:val="24"/>
          <w:szCs w:val="24"/>
          <w:u w:val="single"/>
        </w:rPr>
      </w:pPr>
    </w:p>
    <w:p w:rsidR="00443A53" w:rsidRPr="007D0456" w:rsidRDefault="00443A53" w:rsidP="00443A53">
      <w:pPr>
        <w:jc w:val="both"/>
        <w:textAlignment w:val="baseline"/>
        <w:rPr>
          <w:rFonts w:ascii="Calibri" w:hAnsi="Calibri" w:cs="Calibri"/>
          <w:sz w:val="24"/>
          <w:szCs w:val="24"/>
        </w:rPr>
      </w:pPr>
      <w:r w:rsidRPr="007D0456">
        <w:rPr>
          <w:rFonts w:ascii="Calibri" w:hAnsi="Calibri" w:cs="Calibri"/>
          <w:caps/>
          <w:color w:val="000000"/>
          <w:sz w:val="24"/>
          <w:szCs w:val="24"/>
        </w:rPr>
        <w:t xml:space="preserve">OBJETO: </w:t>
      </w:r>
      <w:r w:rsidRPr="007D0456">
        <w:rPr>
          <w:rFonts w:ascii="Calibri" w:hAnsi="Calibri" w:cs="Calibri"/>
          <w:b/>
          <w:sz w:val="24"/>
          <w:szCs w:val="24"/>
        </w:rPr>
        <w:t xml:space="preserve">AQUISIÇÃO DE </w:t>
      </w:r>
      <w:proofErr w:type="gramStart"/>
      <w:r w:rsidRPr="007D0456">
        <w:rPr>
          <w:rFonts w:ascii="Calibri" w:hAnsi="Calibri" w:cs="Calibri"/>
          <w:b/>
          <w:sz w:val="24"/>
          <w:szCs w:val="24"/>
        </w:rPr>
        <w:t>8</w:t>
      </w:r>
      <w:proofErr w:type="gramEnd"/>
      <w:r w:rsidRPr="007D0456">
        <w:rPr>
          <w:rFonts w:ascii="Calibri" w:hAnsi="Calibri" w:cs="Calibri"/>
          <w:b/>
          <w:sz w:val="24"/>
          <w:szCs w:val="24"/>
        </w:rPr>
        <w:t xml:space="preserve"> (OITO) LICENÇAS WINDOWS 10 </w:t>
      </w:r>
      <w:r>
        <w:rPr>
          <w:rFonts w:ascii="Calibri" w:hAnsi="Calibri" w:cs="Calibri"/>
          <w:b/>
          <w:sz w:val="24"/>
          <w:szCs w:val="24"/>
        </w:rPr>
        <w:t>PROFESSIONAL</w:t>
      </w:r>
      <w:r w:rsidRPr="007D0456">
        <w:rPr>
          <w:rFonts w:ascii="Calibri" w:hAnsi="Calibri" w:cs="Calibri"/>
          <w:b/>
          <w:sz w:val="24"/>
          <w:szCs w:val="24"/>
        </w:rPr>
        <w:t xml:space="preserve"> E 13 (TREZE) LICENÇAS DO OFFICE 2016 </w:t>
      </w:r>
      <w:r>
        <w:rPr>
          <w:rFonts w:ascii="Calibri" w:hAnsi="Calibri" w:cs="Calibri"/>
          <w:b/>
          <w:sz w:val="24"/>
          <w:szCs w:val="24"/>
        </w:rPr>
        <w:t>PROFESSIONAL</w:t>
      </w:r>
    </w:p>
    <w:p w:rsidR="00443A53" w:rsidRPr="007D0456" w:rsidRDefault="00443A53" w:rsidP="00443A53">
      <w:pPr>
        <w:textAlignment w:val="baseline"/>
        <w:rPr>
          <w:rFonts w:ascii="Calibri" w:hAnsi="Calibri" w:cs="Calibri"/>
          <w:sz w:val="24"/>
          <w:szCs w:val="24"/>
        </w:rPr>
      </w:pPr>
      <w:r w:rsidRPr="007D0456">
        <w:rPr>
          <w:rFonts w:ascii="Calibri" w:hAnsi="Calibri" w:cs="Calibri"/>
          <w:sz w:val="24"/>
          <w:szCs w:val="24"/>
        </w:rPr>
        <w:t>LICITAÇÃO: PREGÃO PRESENCIAL Nº 01/2019 - PROCESSO Nº 663/2019</w:t>
      </w:r>
    </w:p>
    <w:p w:rsidR="00443A53" w:rsidRPr="007D0456" w:rsidRDefault="00443A53" w:rsidP="00443A53">
      <w:pPr>
        <w:tabs>
          <w:tab w:val="left" w:pos="3801"/>
        </w:tabs>
        <w:ind w:right="-48"/>
        <w:jc w:val="both"/>
        <w:textAlignment w:val="baseline"/>
        <w:rPr>
          <w:rFonts w:ascii="Calibri" w:hAnsi="Calibri" w:cs="Calibri"/>
          <w:b/>
          <w:sz w:val="24"/>
          <w:szCs w:val="24"/>
          <w:u w:val="single"/>
        </w:rPr>
      </w:pPr>
    </w:p>
    <w:p w:rsidR="00443A53" w:rsidRPr="007D0456" w:rsidRDefault="00443A53" w:rsidP="00443A53">
      <w:pPr>
        <w:ind w:right="-48"/>
        <w:jc w:val="both"/>
        <w:textAlignment w:val="baseline"/>
        <w:rPr>
          <w:rFonts w:ascii="Calibri" w:hAnsi="Calibri" w:cs="Calibri"/>
          <w:b/>
          <w:sz w:val="24"/>
          <w:szCs w:val="24"/>
        </w:rPr>
      </w:pPr>
      <w:r w:rsidRPr="007D0456">
        <w:rPr>
          <w:rFonts w:ascii="Calibri" w:hAnsi="Calibri" w:cs="Calibri"/>
          <w:b/>
          <w:sz w:val="24"/>
          <w:szCs w:val="24"/>
        </w:rPr>
        <w:t>DATA DO RECEBIMENTO: ________/___________/__________</w:t>
      </w:r>
    </w:p>
    <w:p w:rsidR="00443A53" w:rsidRPr="007D0456" w:rsidRDefault="00443A53" w:rsidP="00443A53">
      <w:pPr>
        <w:ind w:right="-48"/>
        <w:jc w:val="both"/>
        <w:textAlignment w:val="baseline"/>
        <w:rPr>
          <w:rFonts w:ascii="Calibri" w:hAnsi="Calibri" w:cs="Calibri"/>
          <w:b/>
          <w:sz w:val="24"/>
          <w:szCs w:val="24"/>
        </w:rPr>
      </w:pPr>
    </w:p>
    <w:p w:rsidR="00443A53" w:rsidRPr="007D0456" w:rsidRDefault="00443A53" w:rsidP="00443A53">
      <w:pPr>
        <w:ind w:right="-48"/>
        <w:jc w:val="both"/>
        <w:textAlignment w:val="baseline"/>
        <w:rPr>
          <w:rFonts w:ascii="Calibri" w:hAnsi="Calibri" w:cs="Calibri"/>
          <w:bCs/>
          <w:sz w:val="24"/>
          <w:szCs w:val="24"/>
        </w:rPr>
      </w:pPr>
      <w:r w:rsidRPr="007D0456">
        <w:rPr>
          <w:rFonts w:ascii="Calibri" w:hAnsi="Calibri" w:cs="Calibri"/>
          <w:b/>
          <w:sz w:val="24"/>
          <w:szCs w:val="24"/>
        </w:rPr>
        <w:t>EMPRESA:</w:t>
      </w:r>
      <w:r w:rsidRPr="007D0456">
        <w:rPr>
          <w:rFonts w:ascii="Calibri" w:hAnsi="Calibri" w:cs="Calibri"/>
          <w:bCs/>
          <w:sz w:val="24"/>
          <w:szCs w:val="24"/>
        </w:rPr>
        <w:t>________________________________________________________________</w:t>
      </w:r>
    </w:p>
    <w:p w:rsidR="00443A53" w:rsidRPr="007D0456" w:rsidRDefault="00443A53" w:rsidP="00443A53">
      <w:pPr>
        <w:ind w:right="-48"/>
        <w:jc w:val="both"/>
        <w:textAlignment w:val="baseline"/>
        <w:rPr>
          <w:rFonts w:ascii="Calibri" w:hAnsi="Calibri" w:cs="Calibri"/>
          <w:bCs/>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b/>
          <w:bCs/>
          <w:sz w:val="24"/>
          <w:szCs w:val="24"/>
        </w:rPr>
        <w:t>CNPJ/MF:</w:t>
      </w:r>
      <w:r w:rsidRPr="007D0456">
        <w:rPr>
          <w:rFonts w:ascii="Calibri" w:hAnsi="Calibri" w:cs="Calibri"/>
          <w:sz w:val="24"/>
          <w:szCs w:val="24"/>
        </w:rPr>
        <w:t>________________________________________________________________</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b/>
          <w:sz w:val="24"/>
          <w:szCs w:val="24"/>
        </w:rPr>
        <w:t>CIDADE:</w:t>
      </w:r>
      <w:r w:rsidRPr="007D0456">
        <w:rPr>
          <w:rFonts w:ascii="Calibri" w:hAnsi="Calibri" w:cs="Calibri"/>
          <w:sz w:val="24"/>
          <w:szCs w:val="24"/>
        </w:rPr>
        <w:t>_______________________________________________________</w:t>
      </w:r>
      <w:r w:rsidRPr="007D0456">
        <w:rPr>
          <w:rFonts w:ascii="Calibri" w:hAnsi="Calibri" w:cs="Calibri"/>
          <w:b/>
          <w:sz w:val="24"/>
          <w:szCs w:val="24"/>
        </w:rPr>
        <w:t>ESTADO:</w:t>
      </w:r>
      <w:r w:rsidRPr="007D0456">
        <w:rPr>
          <w:rFonts w:ascii="Calibri" w:hAnsi="Calibri" w:cs="Calibri"/>
          <w:sz w:val="24"/>
          <w:szCs w:val="24"/>
        </w:rPr>
        <w:t>___</w:t>
      </w:r>
    </w:p>
    <w:p w:rsidR="00443A53" w:rsidRPr="007D0456" w:rsidRDefault="00443A53" w:rsidP="00443A53">
      <w:pPr>
        <w:ind w:right="-48"/>
        <w:jc w:val="both"/>
        <w:textAlignment w:val="baseline"/>
        <w:rPr>
          <w:rFonts w:ascii="Calibri" w:hAnsi="Calibri" w:cs="Calibri"/>
          <w:b/>
          <w:bCs/>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b/>
          <w:bCs/>
          <w:sz w:val="24"/>
          <w:szCs w:val="24"/>
        </w:rPr>
        <w:t>E-MAIL:</w:t>
      </w:r>
      <w:r w:rsidRPr="007D0456">
        <w:rPr>
          <w:rFonts w:ascii="Calibri" w:hAnsi="Calibri" w:cs="Calibri"/>
          <w:sz w:val="24"/>
          <w:szCs w:val="24"/>
        </w:rPr>
        <w:t>__________________________________________________________________</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roofErr w:type="gramStart"/>
      <w:r w:rsidRPr="007D0456">
        <w:rPr>
          <w:rFonts w:ascii="Calibri" w:hAnsi="Calibri" w:cs="Calibri"/>
          <w:b/>
          <w:bCs/>
          <w:sz w:val="24"/>
          <w:szCs w:val="24"/>
        </w:rPr>
        <w:t>FONE:</w:t>
      </w:r>
      <w:proofErr w:type="gramEnd"/>
      <w:r w:rsidRPr="007D0456">
        <w:rPr>
          <w:rFonts w:ascii="Calibri" w:hAnsi="Calibri" w:cs="Calibri"/>
          <w:sz w:val="24"/>
          <w:szCs w:val="24"/>
        </w:rPr>
        <w:t>(____) ______________________________________________________________</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widowControl w:val="0"/>
        <w:jc w:val="both"/>
        <w:textAlignment w:val="baseline"/>
        <w:rPr>
          <w:rFonts w:ascii="Calibri" w:hAnsi="Calibri" w:cs="Calibri"/>
          <w:sz w:val="24"/>
          <w:szCs w:val="24"/>
        </w:rPr>
      </w:pPr>
      <w:r w:rsidRPr="007D0456">
        <w:rPr>
          <w:rFonts w:ascii="Calibri" w:hAnsi="Calibri" w:cs="Calibri"/>
          <w:sz w:val="24"/>
          <w:szCs w:val="24"/>
        </w:rPr>
        <w:t>Obtivemos,</w:t>
      </w:r>
      <w:r w:rsidRPr="007D0456">
        <w:rPr>
          <w:rFonts w:ascii="Calibri" w:eastAsia="Arial" w:hAnsi="Calibri" w:cs="Calibri"/>
          <w:sz w:val="24"/>
          <w:szCs w:val="24"/>
        </w:rPr>
        <w:t xml:space="preserve"> </w:t>
      </w:r>
      <w:r w:rsidRPr="007D0456">
        <w:rPr>
          <w:rFonts w:ascii="Calibri" w:hAnsi="Calibri" w:cs="Calibri"/>
          <w:sz w:val="24"/>
          <w:szCs w:val="24"/>
        </w:rPr>
        <w:t>nesta</w:t>
      </w:r>
      <w:r w:rsidRPr="007D0456">
        <w:rPr>
          <w:rFonts w:ascii="Calibri" w:eastAsia="Arial" w:hAnsi="Calibri" w:cs="Calibri"/>
          <w:sz w:val="24"/>
          <w:szCs w:val="24"/>
        </w:rPr>
        <w:t xml:space="preserve"> </w:t>
      </w:r>
      <w:r w:rsidRPr="007D0456">
        <w:rPr>
          <w:rFonts w:ascii="Calibri" w:hAnsi="Calibri" w:cs="Calibri"/>
          <w:sz w:val="24"/>
          <w:szCs w:val="24"/>
        </w:rPr>
        <w:t>data,</w:t>
      </w:r>
      <w:r w:rsidRPr="007D0456">
        <w:rPr>
          <w:rFonts w:ascii="Calibri" w:eastAsia="Arial" w:hAnsi="Calibri" w:cs="Calibri"/>
          <w:sz w:val="24"/>
          <w:szCs w:val="24"/>
        </w:rPr>
        <w:t xml:space="preserve"> </w:t>
      </w:r>
      <w:r w:rsidRPr="007D0456">
        <w:rPr>
          <w:rFonts w:ascii="Calibri" w:hAnsi="Calibri" w:cs="Calibri"/>
          <w:sz w:val="24"/>
          <w:szCs w:val="24"/>
        </w:rPr>
        <w:t>através</w:t>
      </w:r>
      <w:r w:rsidRPr="007D0456">
        <w:rPr>
          <w:rFonts w:ascii="Calibri" w:eastAsia="Arial" w:hAnsi="Calibri" w:cs="Calibri"/>
          <w:sz w:val="24"/>
          <w:szCs w:val="24"/>
        </w:rPr>
        <w:t xml:space="preserve"> </w:t>
      </w:r>
      <w:r w:rsidRPr="007D0456">
        <w:rPr>
          <w:rFonts w:ascii="Calibri" w:hAnsi="Calibri" w:cs="Calibri"/>
          <w:sz w:val="24"/>
          <w:szCs w:val="24"/>
        </w:rPr>
        <w:t>do</w:t>
      </w:r>
      <w:r w:rsidRPr="007D0456">
        <w:rPr>
          <w:rFonts w:ascii="Calibri" w:eastAsia="Arial" w:hAnsi="Calibri" w:cs="Calibri"/>
          <w:sz w:val="24"/>
          <w:szCs w:val="24"/>
        </w:rPr>
        <w:t xml:space="preserve"> </w:t>
      </w:r>
      <w:r w:rsidRPr="007D0456">
        <w:rPr>
          <w:rFonts w:ascii="Calibri" w:hAnsi="Calibri" w:cs="Calibri"/>
          <w:sz w:val="24"/>
          <w:szCs w:val="24"/>
        </w:rPr>
        <w:t>SETOR DE PROTOCOLO</w:t>
      </w:r>
      <w:r w:rsidRPr="007D0456">
        <w:rPr>
          <w:rFonts w:ascii="Calibri" w:eastAsia="Arial" w:hAnsi="Calibri" w:cs="Calibri"/>
          <w:sz w:val="24"/>
          <w:szCs w:val="24"/>
        </w:rPr>
        <w:t xml:space="preserve"> </w:t>
      </w:r>
      <w:r w:rsidRPr="007D0456">
        <w:rPr>
          <w:rFonts w:ascii="Calibri" w:hAnsi="Calibri" w:cs="Calibri"/>
          <w:sz w:val="24"/>
          <w:szCs w:val="24"/>
        </w:rPr>
        <w:t>desta</w:t>
      </w:r>
      <w:r w:rsidRPr="007D0456">
        <w:rPr>
          <w:rFonts w:ascii="Calibri" w:eastAsia="Arial" w:hAnsi="Calibri" w:cs="Calibri"/>
          <w:sz w:val="24"/>
          <w:szCs w:val="24"/>
        </w:rPr>
        <w:t xml:space="preserve"> Câmara Municipal</w:t>
      </w:r>
      <w:r w:rsidRPr="007D0456">
        <w:rPr>
          <w:rFonts w:ascii="Calibri" w:hAnsi="Calibri" w:cs="Calibri"/>
          <w:sz w:val="24"/>
          <w:szCs w:val="24"/>
        </w:rPr>
        <w:t>,</w:t>
      </w:r>
      <w:r w:rsidRPr="007D0456">
        <w:rPr>
          <w:rFonts w:ascii="Calibri" w:eastAsia="Arial" w:hAnsi="Calibri" w:cs="Calibri"/>
          <w:sz w:val="24"/>
          <w:szCs w:val="24"/>
        </w:rPr>
        <w:t xml:space="preserve"> </w:t>
      </w:r>
      <w:r w:rsidRPr="007D0456">
        <w:rPr>
          <w:rFonts w:ascii="Calibri" w:hAnsi="Calibri" w:cs="Calibri"/>
          <w:sz w:val="24"/>
          <w:szCs w:val="24"/>
        </w:rPr>
        <w:t>cópia</w:t>
      </w:r>
      <w:r w:rsidRPr="007D0456">
        <w:rPr>
          <w:rFonts w:ascii="Calibri" w:eastAsia="Arial" w:hAnsi="Calibri" w:cs="Calibri"/>
          <w:sz w:val="24"/>
          <w:szCs w:val="24"/>
        </w:rPr>
        <w:t xml:space="preserve"> </w:t>
      </w:r>
      <w:r w:rsidRPr="007D0456">
        <w:rPr>
          <w:rFonts w:ascii="Calibri" w:hAnsi="Calibri" w:cs="Calibri"/>
          <w:sz w:val="24"/>
          <w:szCs w:val="24"/>
        </w:rPr>
        <w:t>do</w:t>
      </w:r>
      <w:r w:rsidRPr="007D0456">
        <w:rPr>
          <w:rFonts w:ascii="Calibri" w:eastAsia="Arial" w:hAnsi="Calibri" w:cs="Calibri"/>
          <w:sz w:val="24"/>
          <w:szCs w:val="24"/>
        </w:rPr>
        <w:t xml:space="preserve"> </w:t>
      </w:r>
      <w:r w:rsidRPr="007D0456">
        <w:rPr>
          <w:rFonts w:ascii="Calibri" w:hAnsi="Calibri" w:cs="Calibri"/>
          <w:sz w:val="24"/>
          <w:szCs w:val="24"/>
        </w:rPr>
        <w:t>instrumento</w:t>
      </w:r>
      <w:r w:rsidRPr="007D0456">
        <w:rPr>
          <w:rFonts w:ascii="Calibri" w:eastAsia="Arial" w:hAnsi="Calibri" w:cs="Calibri"/>
          <w:sz w:val="24"/>
          <w:szCs w:val="24"/>
        </w:rPr>
        <w:t xml:space="preserve"> </w:t>
      </w:r>
      <w:r w:rsidRPr="007D0456">
        <w:rPr>
          <w:rFonts w:ascii="Calibri" w:hAnsi="Calibri" w:cs="Calibri"/>
          <w:sz w:val="24"/>
          <w:szCs w:val="24"/>
        </w:rPr>
        <w:t>convocatório</w:t>
      </w:r>
      <w:r w:rsidRPr="007D0456">
        <w:rPr>
          <w:rFonts w:ascii="Calibri" w:eastAsia="Arial" w:hAnsi="Calibri" w:cs="Calibri"/>
          <w:sz w:val="24"/>
          <w:szCs w:val="24"/>
        </w:rPr>
        <w:t xml:space="preserve"> </w:t>
      </w:r>
      <w:r w:rsidRPr="007D0456">
        <w:rPr>
          <w:rFonts w:ascii="Calibri" w:hAnsi="Calibri" w:cs="Calibri"/>
          <w:sz w:val="24"/>
          <w:szCs w:val="24"/>
        </w:rPr>
        <w:t>da</w:t>
      </w:r>
      <w:r w:rsidRPr="007D0456">
        <w:rPr>
          <w:rFonts w:ascii="Calibri" w:eastAsia="Arial" w:hAnsi="Calibri" w:cs="Calibri"/>
          <w:sz w:val="24"/>
          <w:szCs w:val="24"/>
        </w:rPr>
        <w:t xml:space="preserve"> </w:t>
      </w:r>
      <w:r w:rsidRPr="007D0456">
        <w:rPr>
          <w:rFonts w:ascii="Calibri" w:hAnsi="Calibri" w:cs="Calibri"/>
          <w:sz w:val="24"/>
          <w:szCs w:val="24"/>
        </w:rPr>
        <w:t>licitação</w:t>
      </w:r>
      <w:r w:rsidRPr="007D0456">
        <w:rPr>
          <w:rFonts w:ascii="Calibri" w:eastAsia="Arial" w:hAnsi="Calibri" w:cs="Calibri"/>
          <w:sz w:val="24"/>
          <w:szCs w:val="24"/>
        </w:rPr>
        <w:t xml:space="preserve"> </w:t>
      </w:r>
      <w:r w:rsidRPr="007D0456">
        <w:rPr>
          <w:rFonts w:ascii="Calibri" w:hAnsi="Calibri" w:cs="Calibri"/>
          <w:sz w:val="24"/>
          <w:szCs w:val="24"/>
        </w:rPr>
        <w:t>supramencionada.</w:t>
      </w:r>
    </w:p>
    <w:p w:rsidR="00443A53" w:rsidRPr="007D0456" w:rsidRDefault="00443A53" w:rsidP="00443A53">
      <w:pPr>
        <w:widowControl w:val="0"/>
        <w:jc w:val="both"/>
        <w:textAlignment w:val="baseline"/>
        <w:rPr>
          <w:rFonts w:ascii="Calibri" w:hAnsi="Calibri" w:cs="Calibri"/>
          <w:sz w:val="24"/>
          <w:szCs w:val="24"/>
        </w:rPr>
      </w:pPr>
      <w:r w:rsidRPr="007D0456">
        <w:rPr>
          <w:rFonts w:ascii="Calibri" w:hAnsi="Calibri" w:cs="Calibri"/>
          <w:bCs/>
          <w:sz w:val="24"/>
          <w:szCs w:val="24"/>
        </w:rPr>
        <w:t>Visando</w:t>
      </w:r>
      <w:r w:rsidRPr="007D0456">
        <w:rPr>
          <w:rFonts w:ascii="Calibri" w:eastAsia="Arial" w:hAnsi="Calibri" w:cs="Calibri"/>
          <w:bCs/>
          <w:sz w:val="24"/>
          <w:szCs w:val="24"/>
        </w:rPr>
        <w:t xml:space="preserve"> </w:t>
      </w: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comunicação</w:t>
      </w:r>
      <w:r w:rsidRPr="007D0456">
        <w:rPr>
          <w:rFonts w:ascii="Calibri" w:eastAsia="Arial" w:hAnsi="Calibri" w:cs="Calibri"/>
          <w:bCs/>
          <w:sz w:val="24"/>
          <w:szCs w:val="24"/>
        </w:rPr>
        <w:t xml:space="preserve"> </w:t>
      </w:r>
      <w:r w:rsidRPr="007D0456">
        <w:rPr>
          <w:rFonts w:ascii="Calibri" w:hAnsi="Calibri" w:cs="Calibri"/>
          <w:bCs/>
          <w:sz w:val="24"/>
          <w:szCs w:val="24"/>
        </w:rPr>
        <w:t>futura</w:t>
      </w:r>
      <w:r w:rsidRPr="007D0456">
        <w:rPr>
          <w:rFonts w:ascii="Calibri" w:eastAsia="Arial" w:hAnsi="Calibri" w:cs="Calibri"/>
          <w:bCs/>
          <w:sz w:val="24"/>
          <w:szCs w:val="24"/>
        </w:rPr>
        <w:t xml:space="preserve"> </w:t>
      </w:r>
      <w:r w:rsidRPr="007D0456">
        <w:rPr>
          <w:rFonts w:ascii="Calibri" w:hAnsi="Calibri" w:cs="Calibri"/>
          <w:bCs/>
          <w:sz w:val="24"/>
          <w:szCs w:val="24"/>
        </w:rPr>
        <w:t>entre</w:t>
      </w:r>
      <w:r w:rsidRPr="007D0456">
        <w:rPr>
          <w:rFonts w:ascii="Calibri" w:eastAsia="Arial" w:hAnsi="Calibri" w:cs="Calibri"/>
          <w:bCs/>
          <w:sz w:val="24"/>
          <w:szCs w:val="24"/>
        </w:rPr>
        <w:t xml:space="preserve"> </w:t>
      </w:r>
      <w:r w:rsidRPr="007D0456">
        <w:rPr>
          <w:rFonts w:ascii="Calibri" w:hAnsi="Calibri" w:cs="Calibri"/>
          <w:bCs/>
          <w:sz w:val="24"/>
          <w:szCs w:val="24"/>
        </w:rPr>
        <w:t>esta</w:t>
      </w:r>
      <w:r w:rsidRPr="007D0456">
        <w:rPr>
          <w:rFonts w:ascii="Calibri" w:eastAsia="Arial" w:hAnsi="Calibri" w:cs="Calibri"/>
          <w:bCs/>
          <w:sz w:val="24"/>
          <w:szCs w:val="24"/>
        </w:rPr>
        <w:t xml:space="preserve"> Câmara </w:t>
      </w:r>
      <w:r w:rsidRPr="007D0456">
        <w:rPr>
          <w:rFonts w:ascii="Calibri" w:hAnsi="Calibri" w:cs="Calibri"/>
          <w:bCs/>
          <w:sz w:val="24"/>
          <w:szCs w:val="24"/>
        </w:rPr>
        <w:t>e</w:t>
      </w:r>
      <w:r w:rsidRPr="007D0456">
        <w:rPr>
          <w:rFonts w:ascii="Calibri" w:eastAsia="Arial" w:hAnsi="Calibri" w:cs="Calibri"/>
          <w:bCs/>
          <w:sz w:val="24"/>
          <w:szCs w:val="24"/>
        </w:rPr>
        <w:t xml:space="preserve"> </w:t>
      </w: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sua</w:t>
      </w:r>
      <w:r w:rsidRPr="007D0456">
        <w:rPr>
          <w:rFonts w:ascii="Calibri" w:eastAsia="Arial" w:hAnsi="Calibri" w:cs="Calibri"/>
          <w:bCs/>
          <w:sz w:val="24"/>
          <w:szCs w:val="24"/>
        </w:rPr>
        <w:t xml:space="preserve"> </w:t>
      </w:r>
      <w:r w:rsidRPr="007D0456">
        <w:rPr>
          <w:rFonts w:ascii="Calibri" w:hAnsi="Calibri" w:cs="Calibri"/>
          <w:bCs/>
          <w:sz w:val="24"/>
          <w:szCs w:val="24"/>
        </w:rPr>
        <w:t>empresa,</w:t>
      </w:r>
      <w:r w:rsidRPr="007D0456">
        <w:rPr>
          <w:rFonts w:ascii="Calibri" w:eastAsia="Arial" w:hAnsi="Calibri" w:cs="Calibri"/>
          <w:bCs/>
          <w:sz w:val="24"/>
          <w:szCs w:val="24"/>
        </w:rPr>
        <w:t xml:space="preserve"> </w:t>
      </w:r>
      <w:r w:rsidRPr="007D0456">
        <w:rPr>
          <w:rFonts w:ascii="Calibri" w:hAnsi="Calibri" w:cs="Calibri"/>
          <w:bCs/>
          <w:sz w:val="24"/>
          <w:szCs w:val="24"/>
        </w:rPr>
        <w:t>solicitamos</w:t>
      </w:r>
      <w:r w:rsidRPr="007D0456">
        <w:rPr>
          <w:rFonts w:ascii="Calibri" w:eastAsia="Arial" w:hAnsi="Calibri" w:cs="Calibri"/>
          <w:bCs/>
          <w:sz w:val="24"/>
          <w:szCs w:val="24"/>
        </w:rPr>
        <w:t xml:space="preserve"> </w:t>
      </w: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Vossa</w:t>
      </w:r>
      <w:r w:rsidRPr="007D0456">
        <w:rPr>
          <w:rFonts w:ascii="Calibri" w:eastAsia="Arial" w:hAnsi="Calibri" w:cs="Calibri"/>
          <w:bCs/>
          <w:sz w:val="24"/>
          <w:szCs w:val="24"/>
        </w:rPr>
        <w:t xml:space="preserve"> </w:t>
      </w:r>
      <w:r w:rsidRPr="007D0456">
        <w:rPr>
          <w:rFonts w:ascii="Calibri" w:hAnsi="Calibri" w:cs="Calibri"/>
          <w:bCs/>
          <w:sz w:val="24"/>
          <w:szCs w:val="24"/>
        </w:rPr>
        <w:t>Senhoria</w:t>
      </w:r>
      <w:r w:rsidRPr="007D0456">
        <w:rPr>
          <w:rFonts w:ascii="Calibri" w:eastAsia="Arial" w:hAnsi="Calibri" w:cs="Calibri"/>
          <w:bCs/>
          <w:sz w:val="24"/>
          <w:szCs w:val="24"/>
        </w:rPr>
        <w:t xml:space="preserve"> </w:t>
      </w:r>
      <w:r w:rsidRPr="007D0456">
        <w:rPr>
          <w:rFonts w:ascii="Calibri" w:hAnsi="Calibri" w:cs="Calibri"/>
          <w:bCs/>
          <w:sz w:val="24"/>
          <w:szCs w:val="24"/>
        </w:rPr>
        <w:t>preencher</w:t>
      </w:r>
      <w:r w:rsidRPr="007D0456">
        <w:rPr>
          <w:rFonts w:ascii="Calibri" w:eastAsia="Arial" w:hAnsi="Calibri" w:cs="Calibri"/>
          <w:bCs/>
          <w:sz w:val="24"/>
          <w:szCs w:val="24"/>
        </w:rPr>
        <w:t xml:space="preserve"> </w:t>
      </w:r>
      <w:r w:rsidRPr="007D0456">
        <w:rPr>
          <w:rFonts w:ascii="Calibri" w:hAnsi="Calibri" w:cs="Calibri"/>
          <w:bCs/>
          <w:sz w:val="24"/>
          <w:szCs w:val="24"/>
        </w:rPr>
        <w:t>o</w:t>
      </w:r>
      <w:r w:rsidRPr="007D0456">
        <w:rPr>
          <w:rFonts w:ascii="Calibri" w:eastAsia="Arial" w:hAnsi="Calibri" w:cs="Calibri"/>
          <w:bCs/>
          <w:sz w:val="24"/>
          <w:szCs w:val="24"/>
        </w:rPr>
        <w:t xml:space="preserve"> </w:t>
      </w:r>
      <w:r w:rsidRPr="007D0456">
        <w:rPr>
          <w:rFonts w:ascii="Calibri" w:hAnsi="Calibri" w:cs="Calibri"/>
          <w:bCs/>
          <w:sz w:val="24"/>
          <w:szCs w:val="24"/>
        </w:rPr>
        <w:t>recibo</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retirada</w:t>
      </w:r>
      <w:r w:rsidRPr="007D0456">
        <w:rPr>
          <w:rFonts w:ascii="Calibri" w:eastAsia="Arial" w:hAnsi="Calibri" w:cs="Calibri"/>
          <w:bCs/>
          <w:sz w:val="24"/>
          <w:szCs w:val="24"/>
        </w:rPr>
        <w:t xml:space="preserve"> </w:t>
      </w:r>
      <w:r w:rsidRPr="007D0456">
        <w:rPr>
          <w:rFonts w:ascii="Calibri" w:hAnsi="Calibri" w:cs="Calibri"/>
          <w:bCs/>
          <w:sz w:val="24"/>
          <w:szCs w:val="24"/>
        </w:rPr>
        <w:t>do</w:t>
      </w:r>
      <w:r w:rsidRPr="007D0456">
        <w:rPr>
          <w:rFonts w:ascii="Calibri" w:eastAsia="Arial" w:hAnsi="Calibri" w:cs="Calibri"/>
          <w:bCs/>
          <w:sz w:val="24"/>
          <w:szCs w:val="24"/>
        </w:rPr>
        <w:t xml:space="preserve"> </w:t>
      </w:r>
      <w:r w:rsidRPr="007D0456">
        <w:rPr>
          <w:rFonts w:ascii="Calibri" w:hAnsi="Calibri" w:cs="Calibri"/>
          <w:bCs/>
          <w:sz w:val="24"/>
          <w:szCs w:val="24"/>
        </w:rPr>
        <w:t>Edital</w:t>
      </w:r>
      <w:r w:rsidRPr="007D0456">
        <w:rPr>
          <w:rFonts w:ascii="Calibri" w:eastAsia="Arial" w:hAnsi="Calibri" w:cs="Calibri"/>
          <w:bCs/>
          <w:sz w:val="24"/>
          <w:szCs w:val="24"/>
        </w:rPr>
        <w:t xml:space="preserve"> </w:t>
      </w:r>
      <w:r w:rsidRPr="007D0456">
        <w:rPr>
          <w:rFonts w:ascii="Calibri" w:hAnsi="Calibri" w:cs="Calibri"/>
          <w:bCs/>
          <w:sz w:val="24"/>
          <w:szCs w:val="24"/>
        </w:rPr>
        <w:t>e</w:t>
      </w:r>
      <w:r w:rsidRPr="007D0456">
        <w:rPr>
          <w:rFonts w:ascii="Calibri" w:eastAsia="Arial" w:hAnsi="Calibri" w:cs="Calibri"/>
          <w:bCs/>
          <w:sz w:val="24"/>
          <w:szCs w:val="24"/>
        </w:rPr>
        <w:t xml:space="preserve"> </w:t>
      </w:r>
      <w:r w:rsidRPr="007D0456">
        <w:rPr>
          <w:rFonts w:ascii="Calibri" w:hAnsi="Calibri" w:cs="Calibri"/>
          <w:bCs/>
          <w:sz w:val="24"/>
          <w:szCs w:val="24"/>
        </w:rPr>
        <w:t>remetê-lo</w:t>
      </w:r>
      <w:r w:rsidRPr="007D0456">
        <w:rPr>
          <w:rFonts w:ascii="Calibri" w:eastAsia="Arial" w:hAnsi="Calibri" w:cs="Calibri"/>
          <w:bCs/>
          <w:sz w:val="24"/>
          <w:szCs w:val="24"/>
        </w:rPr>
        <w:t xml:space="preserve"> </w:t>
      </w:r>
      <w:r w:rsidRPr="007D0456">
        <w:rPr>
          <w:rFonts w:ascii="Calibri" w:hAnsi="Calibri" w:cs="Calibri"/>
          <w:bCs/>
          <w:sz w:val="24"/>
          <w:szCs w:val="24"/>
        </w:rPr>
        <w:t>à Câmara Municipal por</w:t>
      </w:r>
      <w:r w:rsidRPr="007D0456">
        <w:rPr>
          <w:rFonts w:ascii="Calibri" w:eastAsia="Arial" w:hAnsi="Calibri" w:cs="Calibri"/>
          <w:bCs/>
          <w:sz w:val="24"/>
          <w:szCs w:val="24"/>
        </w:rPr>
        <w:t xml:space="preserve"> </w:t>
      </w:r>
      <w:r w:rsidRPr="007D0456">
        <w:rPr>
          <w:rFonts w:ascii="Calibri" w:hAnsi="Calibri" w:cs="Calibri"/>
          <w:bCs/>
          <w:sz w:val="24"/>
          <w:szCs w:val="24"/>
        </w:rPr>
        <w:t>meio</w:t>
      </w:r>
      <w:r w:rsidRPr="007D0456">
        <w:rPr>
          <w:rFonts w:ascii="Calibri" w:eastAsia="Arial" w:hAnsi="Calibri" w:cs="Calibri"/>
          <w:bCs/>
          <w:sz w:val="24"/>
          <w:szCs w:val="24"/>
        </w:rPr>
        <w:t xml:space="preserve"> </w:t>
      </w:r>
      <w:r w:rsidRPr="007D0456">
        <w:rPr>
          <w:rFonts w:ascii="Calibri" w:hAnsi="Calibri" w:cs="Calibri"/>
          <w:bCs/>
          <w:sz w:val="24"/>
          <w:szCs w:val="24"/>
        </w:rPr>
        <w:t>de</w:t>
      </w:r>
      <w:r>
        <w:rPr>
          <w:rFonts w:ascii="Calibri" w:eastAsia="Arial" w:hAnsi="Calibri" w:cs="Calibri"/>
          <w:bCs/>
          <w:sz w:val="24"/>
          <w:szCs w:val="24"/>
        </w:rPr>
        <w:t xml:space="preserve"> email licitaca</w:t>
      </w:r>
      <w:r w:rsidRPr="007D0456">
        <w:rPr>
          <w:rFonts w:ascii="Calibri" w:eastAsia="Arial" w:hAnsi="Calibri" w:cs="Calibri"/>
          <w:bCs/>
          <w:sz w:val="24"/>
          <w:szCs w:val="24"/>
        </w:rPr>
        <w:t xml:space="preserve">o@camarasantabranca.sp.gov.br </w:t>
      </w:r>
      <w:r w:rsidRPr="007D0456">
        <w:rPr>
          <w:rFonts w:ascii="Calibri" w:hAnsi="Calibri" w:cs="Calibri"/>
          <w:bCs/>
          <w:sz w:val="24"/>
          <w:szCs w:val="24"/>
        </w:rPr>
        <w:t>ou</w:t>
      </w:r>
      <w:r w:rsidRPr="007D0456">
        <w:rPr>
          <w:rFonts w:ascii="Calibri" w:eastAsia="Arial" w:hAnsi="Calibri" w:cs="Calibri"/>
          <w:bCs/>
          <w:sz w:val="24"/>
          <w:szCs w:val="24"/>
        </w:rPr>
        <w:t xml:space="preserve"> </w:t>
      </w:r>
      <w:r w:rsidRPr="007D0456">
        <w:rPr>
          <w:rFonts w:ascii="Calibri" w:hAnsi="Calibri" w:cs="Calibri"/>
          <w:bCs/>
          <w:sz w:val="24"/>
          <w:szCs w:val="24"/>
        </w:rPr>
        <w:t>ser</w:t>
      </w:r>
      <w:r w:rsidRPr="007D0456">
        <w:rPr>
          <w:rFonts w:ascii="Calibri" w:eastAsia="Arial" w:hAnsi="Calibri" w:cs="Calibri"/>
          <w:bCs/>
          <w:sz w:val="24"/>
          <w:szCs w:val="24"/>
        </w:rPr>
        <w:t xml:space="preserve"> </w:t>
      </w:r>
      <w:r w:rsidRPr="007D0456">
        <w:rPr>
          <w:rFonts w:ascii="Calibri" w:hAnsi="Calibri" w:cs="Calibri"/>
          <w:bCs/>
          <w:sz w:val="24"/>
          <w:szCs w:val="24"/>
        </w:rPr>
        <w:t>entregue</w:t>
      </w:r>
      <w:r w:rsidRPr="007D0456">
        <w:rPr>
          <w:rFonts w:ascii="Calibri" w:eastAsia="Arial" w:hAnsi="Calibri" w:cs="Calibri"/>
          <w:bCs/>
          <w:sz w:val="24"/>
          <w:szCs w:val="24"/>
        </w:rPr>
        <w:t xml:space="preserve"> </w:t>
      </w:r>
      <w:r w:rsidRPr="007D0456">
        <w:rPr>
          <w:rFonts w:ascii="Calibri" w:hAnsi="Calibri" w:cs="Calibri"/>
          <w:bCs/>
          <w:sz w:val="24"/>
          <w:szCs w:val="24"/>
        </w:rPr>
        <w:t>diretamente</w:t>
      </w:r>
      <w:r w:rsidRPr="007D0456">
        <w:rPr>
          <w:rFonts w:ascii="Calibri" w:eastAsia="Arial" w:hAnsi="Calibri" w:cs="Calibri"/>
          <w:bCs/>
          <w:sz w:val="24"/>
          <w:szCs w:val="24"/>
        </w:rPr>
        <w:t xml:space="preserve"> </w:t>
      </w:r>
      <w:r w:rsidRPr="007D0456">
        <w:rPr>
          <w:rFonts w:ascii="Calibri" w:hAnsi="Calibri" w:cs="Calibri"/>
          <w:bCs/>
          <w:sz w:val="24"/>
          <w:szCs w:val="24"/>
        </w:rPr>
        <w:t>ao Setor de Protocolo da Câmara</w:t>
      </w:r>
      <w:r w:rsidRPr="007D0456">
        <w:rPr>
          <w:rFonts w:ascii="Calibri" w:eastAsia="Arial" w:hAnsi="Calibri" w:cs="Calibri"/>
          <w:bCs/>
          <w:sz w:val="24"/>
          <w:szCs w:val="24"/>
        </w:rPr>
        <w:t xml:space="preserve"> </w:t>
      </w:r>
      <w:r w:rsidRPr="007D0456">
        <w:rPr>
          <w:rFonts w:ascii="Calibri" w:hAnsi="Calibri" w:cs="Calibri"/>
          <w:bCs/>
          <w:sz w:val="24"/>
          <w:szCs w:val="24"/>
        </w:rPr>
        <w:t>Municipal de Santa Branca à Praça Ajudante Braga, nº 108, Centro.</w:t>
      </w:r>
    </w:p>
    <w:p w:rsidR="00443A53" w:rsidRPr="007D0456" w:rsidRDefault="00443A53" w:rsidP="00443A53">
      <w:pPr>
        <w:tabs>
          <w:tab w:val="left" w:pos="2793"/>
          <w:tab w:val="left" w:pos="3801"/>
        </w:tabs>
        <w:jc w:val="both"/>
        <w:textAlignment w:val="baseline"/>
        <w:rPr>
          <w:rFonts w:ascii="Calibri" w:eastAsia="Arial" w:hAnsi="Calibri" w:cs="Calibri"/>
          <w:bCs/>
          <w:sz w:val="24"/>
          <w:szCs w:val="24"/>
        </w:rPr>
      </w:pP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não</w:t>
      </w:r>
      <w:r w:rsidRPr="007D0456">
        <w:rPr>
          <w:rFonts w:ascii="Calibri" w:eastAsia="Arial" w:hAnsi="Calibri" w:cs="Calibri"/>
          <w:bCs/>
          <w:sz w:val="24"/>
          <w:szCs w:val="24"/>
        </w:rPr>
        <w:t xml:space="preserve"> </w:t>
      </w:r>
      <w:r w:rsidRPr="007D0456">
        <w:rPr>
          <w:rFonts w:ascii="Calibri" w:hAnsi="Calibri" w:cs="Calibri"/>
          <w:bCs/>
          <w:sz w:val="24"/>
          <w:szCs w:val="24"/>
        </w:rPr>
        <w:t>remessa</w:t>
      </w:r>
      <w:r w:rsidRPr="007D0456">
        <w:rPr>
          <w:rFonts w:ascii="Calibri" w:eastAsia="Arial" w:hAnsi="Calibri" w:cs="Calibri"/>
          <w:bCs/>
          <w:sz w:val="24"/>
          <w:szCs w:val="24"/>
        </w:rPr>
        <w:t xml:space="preserve"> </w:t>
      </w:r>
      <w:r w:rsidRPr="007D0456">
        <w:rPr>
          <w:rFonts w:ascii="Calibri" w:hAnsi="Calibri" w:cs="Calibri"/>
          <w:bCs/>
          <w:sz w:val="24"/>
          <w:szCs w:val="24"/>
        </w:rPr>
        <w:t>do</w:t>
      </w:r>
      <w:r w:rsidRPr="007D0456">
        <w:rPr>
          <w:rFonts w:ascii="Calibri" w:eastAsia="Arial" w:hAnsi="Calibri" w:cs="Calibri"/>
          <w:bCs/>
          <w:sz w:val="24"/>
          <w:szCs w:val="24"/>
        </w:rPr>
        <w:t xml:space="preserve"> </w:t>
      </w:r>
      <w:r w:rsidRPr="007D0456">
        <w:rPr>
          <w:rFonts w:ascii="Calibri" w:hAnsi="Calibri" w:cs="Calibri"/>
          <w:bCs/>
          <w:sz w:val="24"/>
          <w:szCs w:val="24"/>
        </w:rPr>
        <w:t>recibo</w:t>
      </w:r>
      <w:r w:rsidRPr="007D0456">
        <w:rPr>
          <w:rFonts w:ascii="Calibri" w:eastAsia="Arial" w:hAnsi="Calibri" w:cs="Calibri"/>
          <w:bCs/>
          <w:sz w:val="24"/>
          <w:szCs w:val="24"/>
        </w:rPr>
        <w:t xml:space="preserve"> </w:t>
      </w:r>
      <w:r w:rsidRPr="007D0456">
        <w:rPr>
          <w:rFonts w:ascii="Calibri" w:hAnsi="Calibri" w:cs="Calibri"/>
          <w:bCs/>
          <w:sz w:val="24"/>
          <w:szCs w:val="24"/>
        </w:rPr>
        <w:t>exime</w:t>
      </w:r>
      <w:r w:rsidRPr="007D0456">
        <w:rPr>
          <w:rFonts w:ascii="Calibri" w:eastAsia="Arial" w:hAnsi="Calibri" w:cs="Calibri"/>
          <w:bCs/>
          <w:sz w:val="24"/>
          <w:szCs w:val="24"/>
        </w:rPr>
        <w:t xml:space="preserve"> </w:t>
      </w:r>
      <w:r w:rsidRPr="007D0456">
        <w:rPr>
          <w:rFonts w:ascii="Calibri" w:hAnsi="Calibri" w:cs="Calibri"/>
          <w:bCs/>
          <w:sz w:val="24"/>
          <w:szCs w:val="24"/>
        </w:rPr>
        <w:t>à</w:t>
      </w:r>
      <w:r w:rsidRPr="007D0456">
        <w:rPr>
          <w:rFonts w:ascii="Calibri" w:eastAsia="Arial" w:hAnsi="Calibri" w:cs="Calibri"/>
          <w:bCs/>
          <w:sz w:val="24"/>
          <w:szCs w:val="24"/>
        </w:rPr>
        <w:t xml:space="preserve"> Câmara </w:t>
      </w:r>
      <w:r w:rsidRPr="007D0456">
        <w:rPr>
          <w:rFonts w:ascii="Calibri" w:hAnsi="Calibri" w:cs="Calibri"/>
          <w:bCs/>
          <w:sz w:val="24"/>
          <w:szCs w:val="24"/>
        </w:rPr>
        <w:t>Municipal</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SANTA BRANCA-SP</w:t>
      </w:r>
      <w:r w:rsidRPr="007D0456">
        <w:rPr>
          <w:rFonts w:ascii="Calibri" w:eastAsia="Arial" w:hAnsi="Calibri" w:cs="Calibri"/>
          <w:bCs/>
          <w:sz w:val="24"/>
          <w:szCs w:val="24"/>
        </w:rPr>
        <w:t xml:space="preserve"> </w:t>
      </w:r>
      <w:r w:rsidRPr="007D0456">
        <w:rPr>
          <w:rFonts w:ascii="Calibri" w:hAnsi="Calibri" w:cs="Calibri"/>
          <w:bCs/>
          <w:sz w:val="24"/>
          <w:szCs w:val="24"/>
        </w:rPr>
        <w:t>à</w:t>
      </w:r>
      <w:r w:rsidRPr="007D0456">
        <w:rPr>
          <w:rFonts w:ascii="Calibri" w:eastAsia="Arial" w:hAnsi="Calibri" w:cs="Calibri"/>
          <w:bCs/>
          <w:sz w:val="24"/>
          <w:szCs w:val="24"/>
        </w:rPr>
        <w:t xml:space="preserve"> </w:t>
      </w:r>
      <w:r w:rsidRPr="007D0456">
        <w:rPr>
          <w:rFonts w:ascii="Calibri" w:hAnsi="Calibri" w:cs="Calibri"/>
          <w:bCs/>
          <w:sz w:val="24"/>
          <w:szCs w:val="24"/>
        </w:rPr>
        <w:t>responsabilidade</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comunicação</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eventuais</w:t>
      </w:r>
      <w:r w:rsidRPr="007D0456">
        <w:rPr>
          <w:rFonts w:ascii="Calibri" w:eastAsia="Arial" w:hAnsi="Calibri" w:cs="Calibri"/>
          <w:bCs/>
          <w:sz w:val="24"/>
          <w:szCs w:val="24"/>
        </w:rPr>
        <w:t xml:space="preserve"> </w:t>
      </w:r>
      <w:r w:rsidRPr="007D0456">
        <w:rPr>
          <w:rFonts w:ascii="Calibri" w:hAnsi="Calibri" w:cs="Calibri"/>
          <w:bCs/>
          <w:sz w:val="24"/>
          <w:szCs w:val="24"/>
        </w:rPr>
        <w:t>esclarecimentos</w:t>
      </w:r>
      <w:r w:rsidRPr="007D0456">
        <w:rPr>
          <w:rFonts w:ascii="Calibri" w:eastAsia="Arial" w:hAnsi="Calibri" w:cs="Calibri"/>
          <w:bCs/>
          <w:sz w:val="24"/>
          <w:szCs w:val="24"/>
        </w:rPr>
        <w:t xml:space="preserve"> </w:t>
      </w:r>
      <w:r w:rsidRPr="007D0456">
        <w:rPr>
          <w:rFonts w:ascii="Calibri" w:hAnsi="Calibri" w:cs="Calibri"/>
          <w:bCs/>
          <w:sz w:val="24"/>
          <w:szCs w:val="24"/>
        </w:rPr>
        <w:t>e</w:t>
      </w:r>
      <w:r w:rsidRPr="007D0456">
        <w:rPr>
          <w:rFonts w:ascii="Calibri" w:eastAsia="Arial" w:hAnsi="Calibri" w:cs="Calibri"/>
          <w:bCs/>
          <w:sz w:val="24"/>
          <w:szCs w:val="24"/>
        </w:rPr>
        <w:t xml:space="preserve"> </w:t>
      </w:r>
      <w:r w:rsidRPr="007D0456">
        <w:rPr>
          <w:rFonts w:ascii="Calibri" w:hAnsi="Calibri" w:cs="Calibri"/>
          <w:bCs/>
          <w:sz w:val="24"/>
          <w:szCs w:val="24"/>
        </w:rPr>
        <w:t>retificações</w:t>
      </w:r>
      <w:r w:rsidRPr="007D0456">
        <w:rPr>
          <w:rFonts w:ascii="Calibri" w:eastAsia="Arial" w:hAnsi="Calibri" w:cs="Calibri"/>
          <w:bCs/>
          <w:sz w:val="24"/>
          <w:szCs w:val="24"/>
        </w:rPr>
        <w:t xml:space="preserve"> </w:t>
      </w:r>
      <w:r w:rsidRPr="007D0456">
        <w:rPr>
          <w:rFonts w:ascii="Calibri" w:hAnsi="Calibri" w:cs="Calibri"/>
          <w:bCs/>
          <w:sz w:val="24"/>
          <w:szCs w:val="24"/>
        </w:rPr>
        <w:t>ocorridas</w:t>
      </w:r>
      <w:r w:rsidRPr="007D0456">
        <w:rPr>
          <w:rFonts w:ascii="Calibri" w:eastAsia="Arial" w:hAnsi="Calibri" w:cs="Calibri"/>
          <w:bCs/>
          <w:sz w:val="24"/>
          <w:szCs w:val="24"/>
        </w:rPr>
        <w:t xml:space="preserve"> </w:t>
      </w:r>
      <w:r w:rsidRPr="007D0456">
        <w:rPr>
          <w:rFonts w:ascii="Calibri" w:hAnsi="Calibri" w:cs="Calibri"/>
          <w:bCs/>
          <w:sz w:val="24"/>
          <w:szCs w:val="24"/>
        </w:rPr>
        <w:t>no</w:t>
      </w:r>
      <w:r w:rsidRPr="007D0456">
        <w:rPr>
          <w:rFonts w:ascii="Calibri" w:eastAsia="Arial" w:hAnsi="Calibri" w:cs="Calibri"/>
          <w:bCs/>
          <w:sz w:val="24"/>
          <w:szCs w:val="24"/>
        </w:rPr>
        <w:t xml:space="preserve"> </w:t>
      </w:r>
      <w:r w:rsidRPr="007D0456">
        <w:rPr>
          <w:rFonts w:ascii="Calibri" w:hAnsi="Calibri" w:cs="Calibri"/>
          <w:bCs/>
          <w:sz w:val="24"/>
          <w:szCs w:val="24"/>
        </w:rPr>
        <w:t>instrumento</w:t>
      </w:r>
      <w:r w:rsidRPr="007D0456">
        <w:rPr>
          <w:rFonts w:ascii="Calibri" w:eastAsia="Arial" w:hAnsi="Calibri" w:cs="Calibri"/>
          <w:bCs/>
          <w:sz w:val="24"/>
          <w:szCs w:val="24"/>
        </w:rPr>
        <w:t xml:space="preserve"> </w:t>
      </w:r>
      <w:r w:rsidRPr="007D0456">
        <w:rPr>
          <w:rFonts w:ascii="Calibri" w:hAnsi="Calibri" w:cs="Calibri"/>
          <w:bCs/>
          <w:sz w:val="24"/>
          <w:szCs w:val="24"/>
        </w:rPr>
        <w:t>convocatório,</w:t>
      </w:r>
      <w:r w:rsidRPr="007D0456">
        <w:rPr>
          <w:rFonts w:ascii="Calibri" w:eastAsia="Arial" w:hAnsi="Calibri" w:cs="Calibri"/>
          <w:bCs/>
          <w:sz w:val="24"/>
          <w:szCs w:val="24"/>
        </w:rPr>
        <w:t xml:space="preserve"> </w:t>
      </w:r>
      <w:r w:rsidRPr="007D0456">
        <w:rPr>
          <w:rFonts w:ascii="Calibri" w:hAnsi="Calibri" w:cs="Calibri"/>
          <w:bCs/>
          <w:sz w:val="24"/>
          <w:szCs w:val="24"/>
        </w:rPr>
        <w:t>bem</w:t>
      </w:r>
      <w:r w:rsidRPr="007D0456">
        <w:rPr>
          <w:rFonts w:ascii="Calibri" w:eastAsia="Arial" w:hAnsi="Calibri" w:cs="Calibri"/>
          <w:bCs/>
          <w:sz w:val="24"/>
          <w:szCs w:val="24"/>
        </w:rPr>
        <w:t xml:space="preserve"> </w:t>
      </w:r>
      <w:r w:rsidRPr="007D0456">
        <w:rPr>
          <w:rFonts w:ascii="Calibri" w:hAnsi="Calibri" w:cs="Calibri"/>
          <w:bCs/>
          <w:sz w:val="24"/>
          <w:szCs w:val="24"/>
        </w:rPr>
        <w:t>como</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quaisquer</w:t>
      </w:r>
      <w:r w:rsidRPr="007D0456">
        <w:rPr>
          <w:rFonts w:ascii="Calibri" w:eastAsia="Arial" w:hAnsi="Calibri" w:cs="Calibri"/>
          <w:bCs/>
          <w:sz w:val="24"/>
          <w:szCs w:val="24"/>
        </w:rPr>
        <w:t xml:space="preserve"> </w:t>
      </w:r>
      <w:r w:rsidRPr="007D0456">
        <w:rPr>
          <w:rFonts w:ascii="Calibri" w:hAnsi="Calibri" w:cs="Calibri"/>
          <w:bCs/>
          <w:sz w:val="24"/>
          <w:szCs w:val="24"/>
        </w:rPr>
        <w:t>informações</w:t>
      </w:r>
      <w:r w:rsidRPr="007D0456">
        <w:rPr>
          <w:rFonts w:ascii="Calibri" w:eastAsia="Arial" w:hAnsi="Calibri" w:cs="Calibri"/>
          <w:bCs/>
          <w:sz w:val="24"/>
          <w:szCs w:val="24"/>
        </w:rPr>
        <w:t xml:space="preserve"> </w:t>
      </w:r>
      <w:r w:rsidRPr="007D0456">
        <w:rPr>
          <w:rFonts w:ascii="Calibri" w:hAnsi="Calibri" w:cs="Calibri"/>
          <w:bCs/>
          <w:sz w:val="24"/>
          <w:szCs w:val="24"/>
        </w:rPr>
        <w:t>adicionais,</w:t>
      </w:r>
      <w:r w:rsidRPr="007D0456">
        <w:rPr>
          <w:rFonts w:ascii="Calibri" w:eastAsia="Arial" w:hAnsi="Calibri" w:cs="Calibri"/>
          <w:bCs/>
          <w:sz w:val="24"/>
          <w:szCs w:val="24"/>
        </w:rPr>
        <w:t xml:space="preserve"> </w:t>
      </w:r>
      <w:r w:rsidRPr="007D0456">
        <w:rPr>
          <w:rFonts w:ascii="Calibri" w:hAnsi="Calibri" w:cs="Calibri"/>
          <w:bCs/>
          <w:sz w:val="24"/>
          <w:szCs w:val="24"/>
        </w:rPr>
        <w:t>não</w:t>
      </w:r>
      <w:r w:rsidRPr="007D0456">
        <w:rPr>
          <w:rFonts w:ascii="Calibri" w:eastAsia="Arial" w:hAnsi="Calibri" w:cs="Calibri"/>
          <w:bCs/>
          <w:sz w:val="24"/>
          <w:szCs w:val="24"/>
        </w:rPr>
        <w:t xml:space="preserve"> </w:t>
      </w:r>
      <w:r w:rsidRPr="007D0456">
        <w:rPr>
          <w:rFonts w:ascii="Calibri" w:hAnsi="Calibri" w:cs="Calibri"/>
          <w:bCs/>
          <w:sz w:val="24"/>
          <w:szCs w:val="24"/>
        </w:rPr>
        <w:t>cabendo</w:t>
      </w:r>
      <w:r w:rsidRPr="007D0456">
        <w:rPr>
          <w:rFonts w:ascii="Calibri" w:eastAsia="Arial" w:hAnsi="Calibri" w:cs="Calibri"/>
          <w:bCs/>
          <w:sz w:val="24"/>
          <w:szCs w:val="24"/>
        </w:rPr>
        <w:t xml:space="preserve"> </w:t>
      </w:r>
      <w:r w:rsidRPr="007D0456">
        <w:rPr>
          <w:rFonts w:ascii="Calibri" w:hAnsi="Calibri" w:cs="Calibri"/>
          <w:bCs/>
          <w:sz w:val="24"/>
          <w:szCs w:val="24"/>
        </w:rPr>
        <w:t>posteriormente</w:t>
      </w:r>
      <w:r w:rsidRPr="007D0456">
        <w:rPr>
          <w:rFonts w:ascii="Calibri" w:eastAsia="Arial" w:hAnsi="Calibri" w:cs="Calibri"/>
          <w:bCs/>
          <w:sz w:val="24"/>
          <w:szCs w:val="24"/>
        </w:rPr>
        <w:t xml:space="preserve"> </w:t>
      </w:r>
      <w:r w:rsidRPr="007D0456">
        <w:rPr>
          <w:rFonts w:ascii="Calibri" w:hAnsi="Calibri" w:cs="Calibri"/>
          <w:bCs/>
          <w:sz w:val="24"/>
          <w:szCs w:val="24"/>
        </w:rPr>
        <w:t>qualquer</w:t>
      </w:r>
      <w:r w:rsidRPr="007D0456">
        <w:rPr>
          <w:rFonts w:ascii="Calibri" w:eastAsia="Arial" w:hAnsi="Calibri" w:cs="Calibri"/>
          <w:bCs/>
          <w:sz w:val="24"/>
          <w:szCs w:val="24"/>
        </w:rPr>
        <w:t xml:space="preserve"> </w:t>
      </w:r>
      <w:r w:rsidRPr="007D0456">
        <w:rPr>
          <w:rFonts w:ascii="Calibri" w:hAnsi="Calibri" w:cs="Calibri"/>
          <w:bCs/>
          <w:sz w:val="24"/>
          <w:szCs w:val="24"/>
        </w:rPr>
        <w:t>reclamação.</w:t>
      </w:r>
    </w:p>
    <w:p w:rsidR="00443A53" w:rsidRPr="007D0456" w:rsidRDefault="00443A53" w:rsidP="00443A53">
      <w:pPr>
        <w:tabs>
          <w:tab w:val="left" w:pos="2268"/>
          <w:tab w:val="left" w:pos="2793"/>
          <w:tab w:val="left" w:pos="3801"/>
        </w:tabs>
        <w:ind w:right="-48"/>
        <w:jc w:val="both"/>
        <w:textAlignment w:val="baseline"/>
        <w:rPr>
          <w:rFonts w:ascii="Calibri" w:hAnsi="Calibri" w:cs="Calibri"/>
          <w:bCs/>
          <w:sz w:val="24"/>
          <w:szCs w:val="24"/>
        </w:rPr>
      </w:pPr>
    </w:p>
    <w:p w:rsidR="00443A53" w:rsidRPr="007D0456" w:rsidRDefault="00443A53" w:rsidP="00443A53">
      <w:pPr>
        <w:ind w:right="-48"/>
        <w:jc w:val="both"/>
        <w:textAlignment w:val="baseline"/>
        <w:rPr>
          <w:rFonts w:ascii="Calibri" w:hAnsi="Calibri" w:cs="Calibri"/>
          <w:bCs/>
          <w:sz w:val="24"/>
          <w:szCs w:val="24"/>
        </w:rPr>
      </w:pPr>
    </w:p>
    <w:p w:rsidR="00443A53" w:rsidRPr="007D0456" w:rsidRDefault="00443A53" w:rsidP="00443A53">
      <w:pPr>
        <w:ind w:right="-48"/>
        <w:jc w:val="both"/>
        <w:textAlignment w:val="baseline"/>
        <w:rPr>
          <w:rFonts w:ascii="Calibri" w:hAnsi="Calibri" w:cs="Calibri"/>
          <w:b/>
          <w:sz w:val="24"/>
          <w:szCs w:val="24"/>
        </w:rPr>
      </w:pPr>
      <w:r w:rsidRPr="007D0456">
        <w:rPr>
          <w:rFonts w:ascii="Calibri" w:hAnsi="Calibri" w:cs="Calibri"/>
          <w:b/>
          <w:sz w:val="24"/>
          <w:szCs w:val="24"/>
        </w:rPr>
        <w:t>Local:</w:t>
      </w:r>
      <w:r w:rsidRPr="007D0456">
        <w:rPr>
          <w:rFonts w:ascii="Calibri" w:eastAsia="Arial" w:hAnsi="Calibri" w:cs="Calibri"/>
          <w:b/>
          <w:sz w:val="24"/>
          <w:szCs w:val="24"/>
        </w:rPr>
        <w:t xml:space="preserve"> </w:t>
      </w:r>
      <w:r w:rsidRPr="007D0456">
        <w:rPr>
          <w:rFonts w:ascii="Calibri" w:hAnsi="Calibri" w:cs="Calibri"/>
          <w:b/>
          <w:sz w:val="24"/>
          <w:szCs w:val="24"/>
        </w:rPr>
        <w:t>________________________,</w:t>
      </w:r>
      <w:r w:rsidRPr="007D0456">
        <w:rPr>
          <w:rFonts w:ascii="Calibri" w:eastAsia="Arial" w:hAnsi="Calibri" w:cs="Calibri"/>
          <w:b/>
          <w:sz w:val="24"/>
          <w:szCs w:val="24"/>
        </w:rPr>
        <w:t xml:space="preserve"> </w:t>
      </w:r>
      <w:r w:rsidRPr="007D0456">
        <w:rPr>
          <w:rFonts w:ascii="Calibri" w:hAnsi="Calibri" w:cs="Calibri"/>
          <w:b/>
          <w:sz w:val="24"/>
          <w:szCs w:val="24"/>
        </w:rPr>
        <w:t>_____</w:t>
      </w:r>
      <w:r w:rsidRPr="007D0456">
        <w:rPr>
          <w:rFonts w:ascii="Calibri" w:eastAsia="Arial" w:hAnsi="Calibri" w:cs="Calibri"/>
          <w:b/>
          <w:sz w:val="24"/>
          <w:szCs w:val="24"/>
        </w:rPr>
        <w:t xml:space="preserve"> </w:t>
      </w:r>
      <w:r w:rsidRPr="007D0456">
        <w:rPr>
          <w:rFonts w:ascii="Calibri" w:hAnsi="Calibri" w:cs="Calibri"/>
          <w:b/>
          <w:sz w:val="24"/>
          <w:szCs w:val="24"/>
        </w:rPr>
        <w:t>de</w:t>
      </w:r>
      <w:r w:rsidRPr="007D0456">
        <w:rPr>
          <w:rFonts w:ascii="Calibri" w:eastAsia="Arial" w:hAnsi="Calibri" w:cs="Calibri"/>
          <w:b/>
          <w:sz w:val="24"/>
          <w:szCs w:val="24"/>
        </w:rPr>
        <w:t xml:space="preserve"> </w:t>
      </w:r>
      <w:r w:rsidRPr="007D0456">
        <w:rPr>
          <w:rFonts w:ascii="Calibri" w:hAnsi="Calibri" w:cs="Calibri"/>
          <w:b/>
          <w:sz w:val="24"/>
          <w:szCs w:val="24"/>
        </w:rPr>
        <w:t>_________________</w:t>
      </w:r>
      <w:r w:rsidRPr="007D0456">
        <w:rPr>
          <w:rFonts w:ascii="Calibri" w:eastAsia="Arial" w:hAnsi="Calibri" w:cs="Calibri"/>
          <w:b/>
          <w:sz w:val="24"/>
          <w:szCs w:val="24"/>
        </w:rPr>
        <w:t xml:space="preserve"> </w:t>
      </w:r>
      <w:r w:rsidRPr="007D0456">
        <w:rPr>
          <w:rFonts w:ascii="Calibri" w:hAnsi="Calibri" w:cs="Calibri"/>
          <w:b/>
          <w:sz w:val="24"/>
          <w:szCs w:val="24"/>
        </w:rPr>
        <w:t>de</w:t>
      </w:r>
      <w:r w:rsidRPr="007D0456">
        <w:rPr>
          <w:rFonts w:ascii="Calibri" w:eastAsia="Arial" w:hAnsi="Calibri" w:cs="Calibri"/>
          <w:b/>
          <w:sz w:val="24"/>
          <w:szCs w:val="24"/>
        </w:rPr>
        <w:t xml:space="preserve"> </w:t>
      </w:r>
      <w:r w:rsidRPr="007D0456">
        <w:rPr>
          <w:rFonts w:ascii="Calibri" w:hAnsi="Calibri" w:cs="Calibri"/>
          <w:b/>
          <w:sz w:val="24"/>
          <w:szCs w:val="24"/>
        </w:rPr>
        <w:t>_____.</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ind w:left="567" w:right="-48" w:hanging="283"/>
        <w:jc w:val="center"/>
        <w:textAlignment w:val="baseline"/>
        <w:rPr>
          <w:rFonts w:ascii="Calibri" w:hAnsi="Calibri" w:cs="Calibri"/>
          <w:sz w:val="24"/>
          <w:szCs w:val="24"/>
        </w:rPr>
      </w:pPr>
      <w:r w:rsidRPr="007D0456">
        <w:rPr>
          <w:rFonts w:ascii="Calibri" w:hAnsi="Calibri" w:cs="Calibri"/>
          <w:sz w:val="24"/>
          <w:szCs w:val="24"/>
        </w:rPr>
        <w:t>_____________________________________________</w:t>
      </w:r>
    </w:p>
    <w:p w:rsidR="00443A53" w:rsidRPr="007D0456" w:rsidRDefault="00443A53" w:rsidP="00443A53">
      <w:pPr>
        <w:ind w:right="-48"/>
        <w:jc w:val="center"/>
        <w:textAlignment w:val="baseline"/>
        <w:rPr>
          <w:rFonts w:ascii="Calibri" w:hAnsi="Calibri" w:cs="Calibri"/>
          <w:sz w:val="24"/>
          <w:szCs w:val="24"/>
        </w:rPr>
      </w:pPr>
      <w:r w:rsidRPr="007D0456">
        <w:rPr>
          <w:rFonts w:ascii="Calibri" w:hAnsi="Calibri" w:cs="Calibri"/>
          <w:sz w:val="24"/>
          <w:szCs w:val="24"/>
        </w:rPr>
        <w:t>ASSINATURA</w:t>
      </w:r>
      <w:r w:rsidRPr="007D0456">
        <w:rPr>
          <w:rFonts w:ascii="Calibri" w:eastAsia="Arial" w:hAnsi="Calibri" w:cs="Calibri"/>
          <w:sz w:val="24"/>
          <w:szCs w:val="24"/>
        </w:rPr>
        <w:t xml:space="preserve"> </w:t>
      </w:r>
      <w:r w:rsidRPr="007D0456">
        <w:rPr>
          <w:rFonts w:ascii="Calibri" w:hAnsi="Calibri" w:cs="Calibri"/>
          <w:sz w:val="24"/>
          <w:szCs w:val="24"/>
        </w:rPr>
        <w:t>DO</w:t>
      </w:r>
      <w:r w:rsidRPr="007D0456">
        <w:rPr>
          <w:rFonts w:ascii="Calibri" w:eastAsia="Arial" w:hAnsi="Calibri" w:cs="Calibri"/>
          <w:sz w:val="24"/>
          <w:szCs w:val="24"/>
        </w:rPr>
        <w:t xml:space="preserve"> </w:t>
      </w:r>
      <w:r w:rsidRPr="007D0456">
        <w:rPr>
          <w:rFonts w:ascii="Calibri" w:hAnsi="Calibri" w:cs="Calibri"/>
          <w:sz w:val="24"/>
          <w:szCs w:val="24"/>
        </w:rPr>
        <w:t>REPRESENTANTE</w:t>
      </w:r>
      <w:r w:rsidRPr="007D0456">
        <w:rPr>
          <w:rFonts w:ascii="Calibri" w:eastAsia="Arial" w:hAnsi="Calibri" w:cs="Calibri"/>
          <w:sz w:val="24"/>
          <w:szCs w:val="24"/>
        </w:rPr>
        <w:t xml:space="preserve"> </w:t>
      </w:r>
      <w:r w:rsidRPr="007D0456">
        <w:rPr>
          <w:rFonts w:ascii="Calibri" w:hAnsi="Calibri" w:cs="Calibri"/>
          <w:sz w:val="24"/>
          <w:szCs w:val="24"/>
        </w:rPr>
        <w:t>LEGAL</w:t>
      </w:r>
    </w:p>
    <w:p w:rsidR="00443A53" w:rsidRPr="007D0456" w:rsidRDefault="00443A53" w:rsidP="00443A53">
      <w:pPr>
        <w:ind w:right="-48"/>
        <w:jc w:val="center"/>
        <w:textAlignment w:val="baseline"/>
        <w:rPr>
          <w:rFonts w:ascii="Calibri" w:hAnsi="Calibri" w:cs="Calibri"/>
          <w:sz w:val="24"/>
          <w:szCs w:val="24"/>
        </w:rPr>
      </w:pPr>
      <w:r w:rsidRPr="007D0456">
        <w:rPr>
          <w:rFonts w:ascii="Calibri" w:hAnsi="Calibri" w:cs="Calibri"/>
          <w:sz w:val="24"/>
          <w:szCs w:val="24"/>
        </w:rPr>
        <w:t>E</w:t>
      </w:r>
      <w:r w:rsidRPr="007D0456">
        <w:rPr>
          <w:rFonts w:ascii="Calibri" w:eastAsia="Arial" w:hAnsi="Calibri" w:cs="Calibri"/>
          <w:sz w:val="24"/>
          <w:szCs w:val="24"/>
        </w:rPr>
        <w:t xml:space="preserve"> </w:t>
      </w:r>
      <w:r w:rsidRPr="007D0456">
        <w:rPr>
          <w:rFonts w:ascii="Calibri" w:hAnsi="Calibri" w:cs="Calibri"/>
          <w:sz w:val="24"/>
          <w:szCs w:val="24"/>
        </w:rPr>
        <w:t>CARIMBO</w:t>
      </w:r>
      <w:r w:rsidRPr="007D0456">
        <w:rPr>
          <w:rFonts w:ascii="Calibri" w:eastAsia="Arial" w:hAnsi="Calibri" w:cs="Calibri"/>
          <w:sz w:val="24"/>
          <w:szCs w:val="24"/>
        </w:rPr>
        <w:t xml:space="preserve"> </w:t>
      </w:r>
      <w:r w:rsidRPr="007D0456">
        <w:rPr>
          <w:rFonts w:ascii="Calibri" w:hAnsi="Calibri" w:cs="Calibri"/>
          <w:sz w:val="24"/>
          <w:szCs w:val="24"/>
        </w:rPr>
        <w:t>DA</w:t>
      </w:r>
      <w:r w:rsidRPr="007D0456">
        <w:rPr>
          <w:rFonts w:ascii="Calibri" w:eastAsia="Arial" w:hAnsi="Calibri" w:cs="Calibri"/>
          <w:sz w:val="24"/>
          <w:szCs w:val="24"/>
        </w:rPr>
        <w:t xml:space="preserve"> </w:t>
      </w:r>
      <w:r w:rsidRPr="007D0456">
        <w:rPr>
          <w:rFonts w:ascii="Calibri" w:hAnsi="Calibri" w:cs="Calibri"/>
          <w:sz w:val="24"/>
          <w:szCs w:val="24"/>
        </w:rPr>
        <w:t>EMPRESA</w:t>
      </w:r>
    </w:p>
    <w:p w:rsidR="00443A53" w:rsidRPr="007D0456" w:rsidRDefault="00443A53" w:rsidP="00443A53">
      <w:pPr>
        <w:ind w:right="-48"/>
        <w:jc w:val="center"/>
        <w:textAlignment w:val="baseline"/>
        <w:rPr>
          <w:rFonts w:ascii="Calibri" w:hAnsi="Calibri" w:cs="Calibri"/>
          <w:sz w:val="24"/>
          <w:szCs w:val="24"/>
        </w:rPr>
      </w:pPr>
    </w:p>
    <w:p w:rsidR="007576B9" w:rsidRPr="007576B9" w:rsidRDefault="007576B9" w:rsidP="00DD0A48">
      <w:pPr>
        <w:pStyle w:val="Standard"/>
        <w:rPr>
          <w:rFonts w:ascii="Arial" w:hAnsi="Arial" w:cs="Arial"/>
          <w:sz w:val="24"/>
          <w:szCs w:val="24"/>
        </w:rPr>
      </w:pPr>
      <w:r w:rsidRPr="007576B9">
        <w:rPr>
          <w:rFonts w:ascii="Arial" w:hAnsi="Arial" w:cs="Arial"/>
          <w:sz w:val="22"/>
          <w:szCs w:val="22"/>
        </w:rPr>
        <w:tab/>
      </w:r>
      <w:r w:rsidRPr="007576B9">
        <w:rPr>
          <w:rFonts w:ascii="Arial" w:hAnsi="Arial" w:cs="Arial"/>
          <w:sz w:val="22"/>
          <w:szCs w:val="22"/>
        </w:rPr>
        <w:tab/>
      </w:r>
      <w:r w:rsidRPr="007576B9">
        <w:rPr>
          <w:rFonts w:ascii="Arial" w:hAnsi="Arial" w:cs="Arial"/>
          <w:sz w:val="22"/>
          <w:szCs w:val="22"/>
        </w:rPr>
        <w:tab/>
      </w:r>
      <w:r w:rsidRPr="007576B9">
        <w:rPr>
          <w:rFonts w:ascii="Arial" w:hAnsi="Arial" w:cs="Arial"/>
          <w:sz w:val="22"/>
          <w:szCs w:val="22"/>
        </w:rPr>
        <w:tab/>
      </w:r>
      <w:bookmarkStart w:id="27" w:name="_GoBack"/>
      <w:bookmarkEnd w:id="27"/>
    </w:p>
    <w:p w:rsidR="009132B8" w:rsidRPr="007576B9" w:rsidRDefault="009132B8" w:rsidP="00361731">
      <w:pPr>
        <w:rPr>
          <w:sz w:val="24"/>
          <w:szCs w:val="24"/>
        </w:rPr>
      </w:pPr>
    </w:p>
    <w:sectPr w:rsidR="009132B8" w:rsidRPr="007576B9" w:rsidSect="00443A53">
      <w:headerReference w:type="default" r:id="rId9"/>
      <w:footerReference w:type="default" r:id="rId10"/>
      <w:pgSz w:w="11907" w:h="16840" w:code="9"/>
      <w:pgMar w:top="1985" w:right="851" w:bottom="1134" w:left="1701" w:header="56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E8" w:rsidRDefault="000846E8">
      <w:r>
        <w:separator/>
      </w:r>
    </w:p>
  </w:endnote>
  <w:endnote w:type="continuationSeparator" w:id="0">
    <w:p w:rsidR="000846E8" w:rsidRDefault="00084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Swis721 Ex BT">
    <w:charset w:val="00"/>
    <w:family w:val="roman"/>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badi MT Condensed Light">
    <w:altName w:val="Times New Roman"/>
    <w:charset w:val="00"/>
    <w:family w:val="roman"/>
    <w:pitch w:val="variable"/>
    <w:sig w:usb0="00000000" w:usb1="00000000" w:usb2="00000000" w:usb3="00000000" w:csb0="00000000" w:csb1="00000000"/>
  </w:font>
  <w:font w:name="CG Times">
    <w:charset w:val="00"/>
    <w:family w:val="roman"/>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B8" w:rsidRDefault="00DD0A48">
    <w:pPr>
      <w:pStyle w:val="Rodap"/>
      <w:jc w:val="center"/>
      <w:rPr>
        <w:rFonts w:ascii="Arial" w:hAnsi="Arial" w:cs="Arial"/>
        <w:sz w:val="18"/>
        <w:szCs w:val="18"/>
      </w:rPr>
    </w:pPr>
    <w:r>
      <w:rPr>
        <w:rFonts w:ascii="Arial" w:hAnsi="Arial" w:cs="Arial"/>
        <w:sz w:val="18"/>
        <w:szCs w:val="18"/>
      </w:rPr>
      <w:t>Caixa Postal nº 30 - CEP</w:t>
    </w:r>
    <w:proofErr w:type="gramStart"/>
    <w:r>
      <w:rPr>
        <w:rFonts w:ascii="Arial" w:hAnsi="Arial" w:cs="Arial"/>
        <w:sz w:val="18"/>
        <w:szCs w:val="18"/>
      </w:rPr>
      <w:t xml:space="preserve">  </w:t>
    </w:r>
    <w:proofErr w:type="gramEnd"/>
    <w:r>
      <w:rPr>
        <w:rFonts w:ascii="Arial" w:hAnsi="Arial" w:cs="Arial"/>
        <w:sz w:val="18"/>
        <w:szCs w:val="18"/>
      </w:rPr>
      <w:t>12.380-000</w:t>
    </w:r>
    <w:r w:rsidR="009132B8">
      <w:rPr>
        <w:rFonts w:ascii="Arial" w:hAnsi="Arial" w:cs="Arial"/>
        <w:sz w:val="18"/>
        <w:szCs w:val="18"/>
      </w:rPr>
      <w:t xml:space="preserve"> </w:t>
    </w:r>
    <w:r w:rsidR="00266347">
      <w:rPr>
        <w:rFonts w:ascii="Arial" w:hAnsi="Arial" w:cs="Arial"/>
        <w:sz w:val="18"/>
        <w:szCs w:val="18"/>
      </w:rPr>
      <w:t>–</w:t>
    </w:r>
    <w:r w:rsidR="009132B8">
      <w:rPr>
        <w:rFonts w:ascii="Arial" w:hAnsi="Arial" w:cs="Arial"/>
        <w:sz w:val="18"/>
        <w:szCs w:val="18"/>
      </w:rPr>
      <w:t xml:space="preserve"> Fone</w:t>
    </w:r>
    <w:r>
      <w:rPr>
        <w:rFonts w:ascii="Arial" w:hAnsi="Arial" w:cs="Arial"/>
        <w:sz w:val="18"/>
        <w:szCs w:val="18"/>
      </w:rPr>
      <w:t xml:space="preserve"> (</w:t>
    </w:r>
    <w:r w:rsidR="009132B8">
      <w:rPr>
        <w:rFonts w:ascii="Arial" w:hAnsi="Arial" w:cs="Arial"/>
        <w:sz w:val="18"/>
        <w:szCs w:val="18"/>
      </w:rPr>
      <w:t>12) 3</w:t>
    </w:r>
    <w:r w:rsidR="00266347">
      <w:rPr>
        <w:rFonts w:ascii="Arial" w:hAnsi="Arial" w:cs="Arial"/>
        <w:sz w:val="18"/>
        <w:szCs w:val="18"/>
      </w:rPr>
      <w:t>9</w:t>
    </w:r>
    <w:r w:rsidR="009132B8">
      <w:rPr>
        <w:rFonts w:ascii="Arial" w:hAnsi="Arial" w:cs="Arial"/>
        <w:sz w:val="18"/>
        <w:szCs w:val="18"/>
      </w:rPr>
      <w:t xml:space="preserve">72-0322 </w:t>
    </w:r>
    <w:r>
      <w:rPr>
        <w:rFonts w:ascii="Arial" w:hAnsi="Arial" w:cs="Arial"/>
        <w:sz w:val="18"/>
        <w:szCs w:val="18"/>
      </w:rPr>
      <w:t xml:space="preserve">– </w:t>
    </w:r>
    <w:r w:rsidRPr="00DD0A48">
      <w:rPr>
        <w:rFonts w:ascii="Arial" w:hAnsi="Arial" w:cs="Arial"/>
        <w:color w:val="0070C0"/>
        <w:sz w:val="18"/>
        <w:szCs w:val="18"/>
      </w:rPr>
      <w:t>cmstbr@uol.com.br</w:t>
    </w:r>
    <w:r w:rsidR="009132B8" w:rsidRPr="00DD0A48">
      <w:rPr>
        <w:rFonts w:ascii="Arial" w:hAnsi="Arial" w:cs="Arial"/>
        <w:color w:val="0070C0"/>
        <w:sz w:val="18"/>
        <w:szCs w:val="18"/>
      </w:rPr>
      <w:t xml:space="preserve"> </w:t>
    </w:r>
    <w:r w:rsidR="009132B8">
      <w:rPr>
        <w:rFonts w:ascii="Arial" w:hAnsi="Arial" w:cs="Arial"/>
        <w:sz w:val="18"/>
        <w:szCs w:val="18"/>
      </w:rPr>
      <w:t>- Santa Branca – 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E8" w:rsidRDefault="000846E8">
      <w:r>
        <w:separator/>
      </w:r>
    </w:p>
  </w:footnote>
  <w:footnote w:type="continuationSeparator" w:id="0">
    <w:p w:rsidR="000846E8" w:rsidRDefault="00084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764"/>
      <w:gridCol w:w="7765"/>
    </w:tblGrid>
    <w:tr w:rsidR="009132B8">
      <w:trPr>
        <w:jc w:val="center"/>
      </w:trPr>
      <w:tc>
        <w:tcPr>
          <w:tcW w:w="1764" w:type="dxa"/>
          <w:tcBorders>
            <w:top w:val="nil"/>
            <w:left w:val="nil"/>
            <w:bottom w:val="nil"/>
            <w:right w:val="nil"/>
          </w:tcBorders>
        </w:tcPr>
        <w:p w:rsidR="009132B8" w:rsidRDefault="00361731">
          <w:pPr>
            <w:pStyle w:val="Cabealho"/>
            <w:rPr>
              <w:color w:val="000000"/>
            </w:rPr>
          </w:pPr>
          <w:r>
            <w:rPr>
              <w:noProof/>
              <w:color w:val="000000"/>
              <w:sz w:val="20"/>
              <w:szCs w:val="20"/>
            </w:rPr>
            <w:drawing>
              <wp:inline distT="0" distB="0" distL="0" distR="0">
                <wp:extent cx="1087120" cy="8940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7120" cy="894080"/>
                        </a:xfrm>
                        <a:prstGeom prst="rect">
                          <a:avLst/>
                        </a:prstGeom>
                        <a:noFill/>
                        <a:ln>
                          <a:noFill/>
                        </a:ln>
                      </pic:spPr>
                    </pic:pic>
                  </a:graphicData>
                </a:graphic>
              </wp:inline>
            </w:drawing>
          </w:r>
        </w:p>
      </w:tc>
      <w:tc>
        <w:tcPr>
          <w:tcW w:w="7765" w:type="dxa"/>
          <w:tcBorders>
            <w:top w:val="nil"/>
            <w:left w:val="nil"/>
            <w:bottom w:val="nil"/>
            <w:right w:val="nil"/>
          </w:tcBorders>
        </w:tcPr>
        <w:p w:rsidR="009132B8" w:rsidRDefault="009132B8">
          <w:pPr>
            <w:pStyle w:val="Cabealho"/>
          </w:pPr>
        </w:p>
        <w:p w:rsidR="009132B8" w:rsidRDefault="009132B8">
          <w:pPr>
            <w:pStyle w:val="Cabealho"/>
            <w:jc w:val="right"/>
            <w:rPr>
              <w:rFonts w:ascii="Arial" w:hAnsi="Arial" w:cs="Arial"/>
              <w:b/>
              <w:bCs/>
              <w:sz w:val="36"/>
              <w:szCs w:val="36"/>
              <w:u w:val="double"/>
            </w:rPr>
          </w:pPr>
          <w:r>
            <w:rPr>
              <w:rFonts w:ascii="Arial" w:hAnsi="Arial" w:cs="Arial"/>
              <w:b/>
              <w:bCs/>
              <w:sz w:val="36"/>
              <w:szCs w:val="36"/>
              <w:u w:val="double"/>
            </w:rPr>
            <w:t>CÂMARA MUNICIPAL DE SANTA BRANCA</w:t>
          </w:r>
        </w:p>
        <w:p w:rsidR="00DD0A48" w:rsidRPr="00DD0A48" w:rsidRDefault="00DD0A48" w:rsidP="00DD0A48">
          <w:pPr>
            <w:pStyle w:val="Cabealho"/>
            <w:jc w:val="center"/>
            <w:rPr>
              <w:rFonts w:eastAsia="Batang"/>
              <w:i/>
            </w:rPr>
          </w:pPr>
          <w:r w:rsidRPr="00DD0A48">
            <w:rPr>
              <w:rFonts w:eastAsia="Batang"/>
              <w:bCs/>
              <w:i/>
            </w:rPr>
            <w:t>www.camarasantabranca.sp.gov.br</w:t>
          </w:r>
        </w:p>
      </w:tc>
    </w:tr>
  </w:tbl>
  <w:p w:rsidR="009132B8" w:rsidRDefault="009132B8" w:rsidP="00443A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57"/>
    <w:multiLevelType w:val="multilevel"/>
    <w:tmpl w:val="EEB66E34"/>
    <w:lvl w:ilvl="0">
      <w:start w:val="1"/>
      <w:numFmt w:val="decimal"/>
      <w:lvlText w:val="%1"/>
      <w:lvlJc w:val="left"/>
      <w:pPr>
        <w:ind w:left="672" w:hanging="672"/>
      </w:pPr>
      <w:rPr>
        <w:rFonts w:hint="default"/>
        <w:b w:val="0"/>
      </w:rPr>
    </w:lvl>
    <w:lvl w:ilvl="1">
      <w:start w:val="1"/>
      <w:numFmt w:val="decimal"/>
      <w:lvlText w:val="%1.%2"/>
      <w:lvlJc w:val="left"/>
      <w:pPr>
        <w:ind w:left="672" w:hanging="6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0434805"/>
    <w:multiLevelType w:val="multilevel"/>
    <w:tmpl w:val="529CB21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A72D56"/>
    <w:multiLevelType w:val="multilevel"/>
    <w:tmpl w:val="D8327E18"/>
    <w:lvl w:ilvl="0">
      <w:start w:val="5"/>
      <w:numFmt w:val="decimal"/>
      <w:lvlText w:val="%1."/>
      <w:lvlJc w:val="left"/>
      <w:pPr>
        <w:tabs>
          <w:tab w:val="num" w:pos="525"/>
        </w:tabs>
        <w:ind w:left="525" w:hanging="525"/>
      </w:pPr>
      <w:rPr>
        <w:rFonts w:cs="Calibri"/>
        <w:b/>
        <w:sz w:val="20"/>
        <w:szCs w:val="19"/>
      </w:rPr>
    </w:lvl>
    <w:lvl w:ilvl="1">
      <w:start w:val="1"/>
      <w:numFmt w:val="decimal"/>
      <w:lvlText w:val="%26.5"/>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
    <w:nsid w:val="047702C5"/>
    <w:multiLevelType w:val="multilevel"/>
    <w:tmpl w:val="EA8E077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9BC2DA3"/>
    <w:multiLevelType w:val="multilevel"/>
    <w:tmpl w:val="054ECEBA"/>
    <w:lvl w:ilvl="0">
      <w:start w:val="3"/>
      <w:numFmt w:val="decimal"/>
      <w:lvlText w:val="%1."/>
      <w:lvlJc w:val="left"/>
      <w:pPr>
        <w:tabs>
          <w:tab w:val="num" w:pos="525"/>
        </w:tabs>
        <w:ind w:left="525" w:hanging="525"/>
      </w:pPr>
      <w:rPr>
        <w:rFonts w:ascii="Calibri" w:hAnsi="Calibri"/>
        <w:b/>
        <w:sz w:val="20"/>
        <w:szCs w:val="19"/>
      </w:rPr>
    </w:lvl>
    <w:lvl w:ilvl="1">
      <w:start w:val="2"/>
      <w:numFmt w:val="decimal"/>
      <w:lvlText w:val="%2.2"/>
      <w:lvlJc w:val="left"/>
      <w:pPr>
        <w:tabs>
          <w:tab w:val="num" w:pos="720"/>
        </w:tabs>
        <w:ind w:left="720" w:hanging="720"/>
      </w:pPr>
      <w:rPr>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5">
    <w:nsid w:val="0AD8394E"/>
    <w:multiLevelType w:val="multilevel"/>
    <w:tmpl w:val="2B70CC7C"/>
    <w:lvl w:ilvl="0">
      <w:start w:val="1"/>
      <w:numFmt w:val="lowerLetter"/>
      <w:lvlText w:val="%1)"/>
      <w:lvlJc w:val="left"/>
      <w:pPr>
        <w:ind w:left="720" w:hanging="360"/>
      </w:pPr>
      <w:rPr>
        <w:rFonts w:ascii="Calibri" w:hAnsi="Calibri"/>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C4E4E8A"/>
    <w:multiLevelType w:val="multilevel"/>
    <w:tmpl w:val="9682A0C8"/>
    <w:lvl w:ilvl="0">
      <w:start w:val="5"/>
      <w:numFmt w:val="decimal"/>
      <w:lvlText w:val="%1."/>
      <w:lvlJc w:val="left"/>
      <w:pPr>
        <w:tabs>
          <w:tab w:val="num" w:pos="525"/>
        </w:tabs>
        <w:ind w:left="525" w:hanging="525"/>
      </w:pPr>
      <w:rPr>
        <w:rFonts w:cs="Calibri"/>
        <w:b/>
        <w:sz w:val="20"/>
        <w:szCs w:val="19"/>
      </w:rPr>
    </w:lvl>
    <w:lvl w:ilvl="1">
      <w:start w:val="1"/>
      <w:numFmt w:val="decimal"/>
      <w:lvlText w:val="%26.3"/>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7">
    <w:nsid w:val="112C6D23"/>
    <w:multiLevelType w:val="multilevel"/>
    <w:tmpl w:val="6F429574"/>
    <w:lvl w:ilvl="0">
      <w:start w:val="10"/>
      <w:numFmt w:val="decimal"/>
      <w:lvlText w:val="%1."/>
      <w:lvlJc w:val="left"/>
      <w:pPr>
        <w:ind w:left="435" w:hanging="435"/>
      </w:pPr>
    </w:lvl>
    <w:lvl w:ilvl="1">
      <w:start w:val="1"/>
      <w:numFmt w:val="decimal"/>
      <w:lvlText w:val="%1.%2."/>
      <w:lvlJc w:val="left"/>
      <w:pPr>
        <w:ind w:left="435" w:hanging="435"/>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2BF56CC"/>
    <w:multiLevelType w:val="multilevel"/>
    <w:tmpl w:val="5F48AD28"/>
    <w:lvl w:ilvl="0">
      <w:start w:val="2"/>
      <w:numFmt w:val="decimal"/>
      <w:lvlText w:val="%1.1"/>
      <w:lvlJc w:val="left"/>
      <w:pPr>
        <w:ind w:left="709" w:hanging="360"/>
      </w:pPr>
      <w:rPr>
        <w:rFonts w:ascii="Calibri" w:hAnsi="Calibri"/>
        <w:b/>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2E455B2"/>
    <w:multiLevelType w:val="multilevel"/>
    <w:tmpl w:val="8B1648B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0B2E28"/>
    <w:multiLevelType w:val="multilevel"/>
    <w:tmpl w:val="604805AA"/>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18"/>
        <w:szCs w:val="18"/>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11">
    <w:nsid w:val="130B527C"/>
    <w:multiLevelType w:val="multilevel"/>
    <w:tmpl w:val="6A0E0A9A"/>
    <w:lvl w:ilvl="0">
      <w:start w:val="5"/>
      <w:numFmt w:val="decimal"/>
      <w:lvlText w:val="%1."/>
      <w:lvlJc w:val="left"/>
      <w:pPr>
        <w:tabs>
          <w:tab w:val="num" w:pos="525"/>
        </w:tabs>
        <w:ind w:left="525" w:hanging="525"/>
      </w:pPr>
      <w:rPr>
        <w:rFonts w:cs="Calibri"/>
        <w:b/>
        <w:sz w:val="20"/>
        <w:szCs w:val="19"/>
      </w:rPr>
    </w:lvl>
    <w:lvl w:ilvl="1">
      <w:start w:val="1"/>
      <w:numFmt w:val="decimal"/>
      <w:lvlText w:val="%26.2"/>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12">
    <w:nsid w:val="13AB3438"/>
    <w:multiLevelType w:val="multilevel"/>
    <w:tmpl w:val="A85443E8"/>
    <w:lvl w:ilvl="0">
      <w:start w:val="1"/>
      <w:numFmt w:val="lowerLetter"/>
      <w:lvlText w:val="%1)"/>
      <w:lvlJc w:val="left"/>
      <w:pPr>
        <w:ind w:left="502" w:hanging="360"/>
      </w:pPr>
      <w:rPr>
        <w:rFonts w:ascii="Calibri" w:hAnsi="Calibri"/>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4A70B23"/>
    <w:multiLevelType w:val="multilevel"/>
    <w:tmpl w:val="D6FADB06"/>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rPr>
        <w:rFonts w:ascii="Calibri" w:hAnsi="Calibri"/>
        <w:b/>
      </w:rPr>
    </w:lvl>
    <w:lvl w:ilvl="2">
      <w:start w:val="1"/>
      <w:numFmt w:val="lowerLetter"/>
      <w:lvlText w:val="%3)"/>
      <w:lvlJc w:val="right"/>
      <w:pPr>
        <w:ind w:left="180" w:hanging="180"/>
      </w:pPr>
      <w:rPr>
        <w:rFonts w:eastAsia="Times New Roman"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5B33340"/>
    <w:multiLevelType w:val="multilevel"/>
    <w:tmpl w:val="DB9C91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6E03355"/>
    <w:multiLevelType w:val="multilevel"/>
    <w:tmpl w:val="15E8C0C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8936F84"/>
    <w:multiLevelType w:val="multilevel"/>
    <w:tmpl w:val="BB9A7C98"/>
    <w:lvl w:ilvl="0">
      <w:start w:val="1"/>
      <w:numFmt w:val="lowerLetter"/>
      <w:lvlText w:val="%1)"/>
      <w:lvlJc w:val="left"/>
      <w:pPr>
        <w:ind w:left="1687" w:hanging="360"/>
      </w:pPr>
      <w:rPr>
        <w:rFonts w:ascii="Calibri" w:hAnsi="Calibri"/>
        <w:b/>
        <w:sz w:val="18"/>
      </w:rPr>
    </w:lvl>
    <w:lvl w:ilvl="1">
      <w:start w:val="1"/>
      <w:numFmt w:val="lowerLetter"/>
      <w:lvlText w:val="%2."/>
      <w:lvlJc w:val="left"/>
      <w:pPr>
        <w:ind w:left="2407" w:hanging="360"/>
      </w:pPr>
    </w:lvl>
    <w:lvl w:ilvl="2">
      <w:start w:val="1"/>
      <w:numFmt w:val="lowerRoman"/>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17">
    <w:nsid w:val="1AA57109"/>
    <w:multiLevelType w:val="multilevel"/>
    <w:tmpl w:val="60E46F58"/>
    <w:lvl w:ilvl="0">
      <w:start w:val="1"/>
      <w:numFmt w:val="decimal"/>
      <w:lvlText w:val="%1."/>
      <w:lvlJc w:val="left"/>
      <w:pPr>
        <w:tabs>
          <w:tab w:val="num" w:pos="525"/>
        </w:tabs>
        <w:ind w:left="525" w:hanging="525"/>
      </w:pPr>
      <w:rPr>
        <w:rFonts w:ascii="Calibri" w:hAnsi="Calibri" w:cs="Calibri"/>
        <w:b/>
        <w:sz w:val="20"/>
        <w:szCs w:val="19"/>
      </w:rPr>
    </w:lvl>
    <w:lvl w:ilvl="1">
      <w:start w:val="1"/>
      <w:numFmt w:val="decimal"/>
      <w:lvlText w:val="%2.1"/>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18">
    <w:nsid w:val="1AEE477A"/>
    <w:multiLevelType w:val="multilevel"/>
    <w:tmpl w:val="02889C9E"/>
    <w:lvl w:ilvl="0">
      <w:start w:val="8"/>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1C5655E1"/>
    <w:multiLevelType w:val="multilevel"/>
    <w:tmpl w:val="9D5A2514"/>
    <w:lvl w:ilvl="0">
      <w:start w:val="5"/>
      <w:numFmt w:val="decimal"/>
      <w:lvlText w:val="%1."/>
      <w:lvlJc w:val="left"/>
      <w:pPr>
        <w:ind w:left="720" w:hanging="360"/>
      </w:pPr>
      <w:rPr>
        <w:rFonts w:cs="Calibri"/>
        <w:b/>
        <w:color w:val="000000"/>
        <w:sz w:val="20"/>
        <w:szCs w:val="19"/>
      </w:rPr>
    </w:lvl>
    <w:lvl w:ilvl="1">
      <w:start w:val="1"/>
      <w:numFmt w:val="decimal"/>
      <w:lvlText w:val="%1.%2."/>
      <w:lvlJc w:val="left"/>
      <w:pPr>
        <w:ind w:left="1997" w:hanging="720"/>
      </w:pPr>
      <w:rPr>
        <w:rFonts w:cs="Calibri"/>
        <w:b/>
        <w:color w:val="000000"/>
        <w:sz w:val="18"/>
        <w:szCs w:val="19"/>
      </w:rPr>
    </w:lvl>
    <w:lvl w:ilvl="2">
      <w:start w:val="1"/>
      <w:numFmt w:val="decimal"/>
      <w:lvlText w:val="%1.%2.%3."/>
      <w:lvlJc w:val="left"/>
      <w:pPr>
        <w:ind w:left="1212" w:hanging="720"/>
      </w:pPr>
      <w:rPr>
        <w:rFonts w:ascii="Calibri" w:hAnsi="Calibri" w:cs="Calibri"/>
        <w:b/>
        <w:color w:val="000000"/>
        <w:sz w:val="18"/>
        <w:szCs w:val="19"/>
      </w:rPr>
    </w:lvl>
    <w:lvl w:ilvl="3">
      <w:start w:val="1"/>
      <w:numFmt w:val="decimal"/>
      <w:lvlText w:val="%1.%2.%3.%4."/>
      <w:lvlJc w:val="left"/>
      <w:pPr>
        <w:ind w:left="1638" w:hanging="1080"/>
      </w:pPr>
      <w:rPr>
        <w:rFonts w:cs="Calibri"/>
        <w:b/>
        <w:color w:val="000000"/>
        <w:sz w:val="18"/>
        <w:szCs w:val="19"/>
      </w:rPr>
    </w:lvl>
    <w:lvl w:ilvl="4">
      <w:start w:val="1"/>
      <w:numFmt w:val="decimal"/>
      <w:lvlText w:val="%1.%2.%3.%4.%5."/>
      <w:lvlJc w:val="left"/>
      <w:pPr>
        <w:ind w:left="1704" w:hanging="1080"/>
      </w:pPr>
      <w:rPr>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20">
    <w:nsid w:val="1DDF1B96"/>
    <w:multiLevelType w:val="multilevel"/>
    <w:tmpl w:val="1ECA82C0"/>
    <w:lvl w:ilvl="0">
      <w:start w:val="1"/>
      <w:numFmt w:val="lowerLetter"/>
      <w:lvlText w:val="%1)"/>
      <w:lvlJc w:val="left"/>
      <w:pPr>
        <w:ind w:left="1500" w:hanging="360"/>
      </w:pPr>
      <w:rPr>
        <w:rFonts w:ascii="Calibri" w:hAnsi="Calibri"/>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B410F9"/>
    <w:multiLevelType w:val="multilevel"/>
    <w:tmpl w:val="A7B0B256"/>
    <w:lvl w:ilvl="0">
      <w:start w:val="1"/>
      <w:numFmt w:val="lowerLetter"/>
      <w:lvlText w:val="%1)"/>
      <w:lvlJc w:val="left"/>
      <w:pPr>
        <w:ind w:left="3338" w:hanging="360"/>
      </w:pPr>
      <w:rPr>
        <w:rFonts w:ascii="Calibri" w:hAnsi="Calibri"/>
        <w:b/>
      </w:rPr>
    </w:lvl>
    <w:lvl w:ilvl="1">
      <w:start w:val="1"/>
      <w:numFmt w:val="decimal"/>
      <w:lvlText w:val="%2."/>
      <w:lvlJc w:val="left"/>
      <w:pPr>
        <w:ind w:left="4058" w:hanging="360"/>
      </w:pPr>
    </w:lvl>
    <w:lvl w:ilvl="2">
      <w:start w:val="1"/>
      <w:numFmt w:val="decimal"/>
      <w:lvlText w:val="%3."/>
      <w:lvlJc w:val="left"/>
      <w:pPr>
        <w:ind w:left="4778" w:hanging="360"/>
      </w:pPr>
    </w:lvl>
    <w:lvl w:ilvl="3">
      <w:start w:val="1"/>
      <w:numFmt w:val="decimal"/>
      <w:lvlText w:val="%4."/>
      <w:lvlJc w:val="left"/>
      <w:pPr>
        <w:ind w:left="5498" w:hanging="360"/>
      </w:pPr>
    </w:lvl>
    <w:lvl w:ilvl="4">
      <w:start w:val="1"/>
      <w:numFmt w:val="decimal"/>
      <w:lvlText w:val="%5."/>
      <w:lvlJc w:val="left"/>
      <w:pPr>
        <w:ind w:left="6218" w:hanging="360"/>
      </w:pPr>
    </w:lvl>
    <w:lvl w:ilvl="5">
      <w:start w:val="1"/>
      <w:numFmt w:val="decimal"/>
      <w:lvlText w:val="%6."/>
      <w:lvlJc w:val="left"/>
      <w:pPr>
        <w:ind w:left="6938" w:hanging="360"/>
      </w:pPr>
    </w:lvl>
    <w:lvl w:ilvl="6">
      <w:start w:val="1"/>
      <w:numFmt w:val="decimal"/>
      <w:lvlText w:val="%7."/>
      <w:lvlJc w:val="left"/>
      <w:pPr>
        <w:ind w:left="7658" w:hanging="360"/>
      </w:pPr>
    </w:lvl>
    <w:lvl w:ilvl="7">
      <w:start w:val="1"/>
      <w:numFmt w:val="decimal"/>
      <w:lvlText w:val="%8."/>
      <w:lvlJc w:val="left"/>
      <w:pPr>
        <w:ind w:left="8378" w:hanging="360"/>
      </w:pPr>
    </w:lvl>
    <w:lvl w:ilvl="8">
      <w:start w:val="1"/>
      <w:numFmt w:val="decimal"/>
      <w:lvlText w:val="%9."/>
      <w:lvlJc w:val="left"/>
      <w:pPr>
        <w:ind w:left="9098" w:hanging="360"/>
      </w:pPr>
    </w:lvl>
  </w:abstractNum>
  <w:abstractNum w:abstractNumId="22">
    <w:nsid w:val="1FA2532F"/>
    <w:multiLevelType w:val="multilevel"/>
    <w:tmpl w:val="EAE042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0EA5B1F"/>
    <w:multiLevelType w:val="multilevel"/>
    <w:tmpl w:val="E6DADC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260C60A0"/>
    <w:multiLevelType w:val="multilevel"/>
    <w:tmpl w:val="5F48AD28"/>
    <w:lvl w:ilvl="0">
      <w:start w:val="2"/>
      <w:numFmt w:val="decimal"/>
      <w:lvlText w:val="%1.1"/>
      <w:lvlJc w:val="left"/>
      <w:pPr>
        <w:ind w:left="360" w:hanging="360"/>
      </w:pPr>
      <w:rPr>
        <w:rFonts w:ascii="Calibri" w:hAnsi="Calibri"/>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BC61568"/>
    <w:multiLevelType w:val="multilevel"/>
    <w:tmpl w:val="DF74018E"/>
    <w:lvl w:ilvl="0">
      <w:start w:val="1"/>
      <w:numFmt w:val="lowerLetter"/>
      <w:lvlText w:val="%1)"/>
      <w:lvlJc w:val="left"/>
      <w:pPr>
        <w:ind w:left="720" w:hanging="360"/>
      </w:pPr>
      <w:rPr>
        <w:rFonts w:ascii="Calibri" w:hAnsi="Calibri" w:cs="Calibri"/>
        <w:b/>
        <w:sz w:val="18"/>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A7D7B15"/>
    <w:multiLevelType w:val="multilevel"/>
    <w:tmpl w:val="13B8DACC"/>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18"/>
        <w:szCs w:val="18"/>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27">
    <w:nsid w:val="415B03A7"/>
    <w:multiLevelType w:val="multilevel"/>
    <w:tmpl w:val="AFDAC8F0"/>
    <w:lvl w:ilvl="0">
      <w:start w:val="8"/>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1965034"/>
    <w:multiLevelType w:val="multilevel"/>
    <w:tmpl w:val="EED297B2"/>
    <w:lvl w:ilvl="0">
      <w:start w:val="3"/>
      <w:numFmt w:val="decimal"/>
      <w:lvlText w:val="%1."/>
      <w:lvlJc w:val="left"/>
      <w:pPr>
        <w:ind w:left="360" w:hanging="360"/>
      </w:pPr>
    </w:lvl>
    <w:lvl w:ilvl="1">
      <w:start w:val="1"/>
      <w:numFmt w:val="decimal"/>
      <w:lvlText w:val="%1.%2."/>
      <w:lvlJc w:val="left"/>
      <w:pPr>
        <w:ind w:left="502" w:hanging="360"/>
      </w:pPr>
      <w:rPr>
        <w:rFonts w:ascii="Calibri" w:hAnsi="Calibri" w:cs="Calibri"/>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32A726D"/>
    <w:multiLevelType w:val="multilevel"/>
    <w:tmpl w:val="FDE4C828"/>
    <w:lvl w:ilvl="0">
      <w:start w:val="2"/>
      <w:numFmt w:val="decimal"/>
      <w:lvlText w:val="%1."/>
      <w:lvlJc w:val="left"/>
      <w:pPr>
        <w:tabs>
          <w:tab w:val="num" w:pos="525"/>
        </w:tabs>
        <w:ind w:left="525" w:hanging="525"/>
      </w:pPr>
      <w:rPr>
        <w:rFonts w:cs="Calibri"/>
        <w:b/>
        <w:sz w:val="20"/>
        <w:szCs w:val="19"/>
      </w:rPr>
    </w:lvl>
    <w:lvl w:ilvl="1">
      <w:start w:val="16"/>
      <w:numFmt w:val="decimal"/>
      <w:lvlText w:val="%2.1"/>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0">
    <w:nsid w:val="47C17C0E"/>
    <w:multiLevelType w:val="multilevel"/>
    <w:tmpl w:val="EE909B2A"/>
    <w:lvl w:ilvl="0">
      <w:start w:val="7"/>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48AF238F"/>
    <w:multiLevelType w:val="multilevel"/>
    <w:tmpl w:val="9B9E6228"/>
    <w:lvl w:ilvl="0">
      <w:start w:val="5"/>
      <w:numFmt w:val="decimal"/>
      <w:lvlText w:val="%1."/>
      <w:lvlJc w:val="left"/>
      <w:pPr>
        <w:tabs>
          <w:tab w:val="num" w:pos="525"/>
        </w:tabs>
        <w:ind w:left="525" w:hanging="525"/>
      </w:pPr>
      <w:rPr>
        <w:rFonts w:cs="Calibri"/>
        <w:b/>
        <w:sz w:val="20"/>
        <w:szCs w:val="19"/>
      </w:rPr>
    </w:lvl>
    <w:lvl w:ilvl="1">
      <w:start w:val="1"/>
      <w:numFmt w:val="decimal"/>
      <w:lvlText w:val="%26.7"/>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2">
    <w:nsid w:val="4F970810"/>
    <w:multiLevelType w:val="multilevel"/>
    <w:tmpl w:val="C8DE71D4"/>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18"/>
        <w:szCs w:val="18"/>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33">
    <w:nsid w:val="50192156"/>
    <w:multiLevelType w:val="multilevel"/>
    <w:tmpl w:val="5F48AD28"/>
    <w:lvl w:ilvl="0">
      <w:start w:val="2"/>
      <w:numFmt w:val="decimal"/>
      <w:lvlText w:val="%1.1"/>
      <w:lvlJc w:val="left"/>
      <w:pPr>
        <w:ind w:left="709" w:hanging="360"/>
      </w:pPr>
      <w:rPr>
        <w:rFonts w:ascii="Calibri" w:hAnsi="Calibri"/>
        <w:b/>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ADA2124"/>
    <w:multiLevelType w:val="multilevel"/>
    <w:tmpl w:val="4DAC28B6"/>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BB683B"/>
    <w:multiLevelType w:val="multilevel"/>
    <w:tmpl w:val="DC8ED036"/>
    <w:lvl w:ilvl="0">
      <w:start w:val="4"/>
      <w:numFmt w:val="decimal"/>
      <w:lvlText w:val="%1."/>
      <w:lvlJc w:val="left"/>
      <w:pPr>
        <w:tabs>
          <w:tab w:val="num" w:pos="525"/>
        </w:tabs>
        <w:ind w:left="525" w:hanging="525"/>
      </w:pPr>
      <w:rPr>
        <w:b/>
      </w:rPr>
    </w:lvl>
    <w:lvl w:ilvl="1">
      <w:start w:val="1"/>
      <w:numFmt w:val="decimal"/>
      <w:lvlText w:val="%1.%2."/>
      <w:lvlJc w:val="left"/>
      <w:pPr>
        <w:tabs>
          <w:tab w:val="num" w:pos="720"/>
        </w:tabs>
        <w:ind w:left="720" w:hanging="720"/>
      </w:pPr>
      <w:rPr>
        <w:rFonts w:ascii="Calibri" w:hAnsi="Calibri" w:cs="Calibri"/>
        <w:b/>
        <w:color w:val="000000"/>
        <w:sz w:val="18"/>
        <w:szCs w:val="19"/>
      </w:rPr>
    </w:lvl>
    <w:lvl w:ilvl="2">
      <w:start w:val="1"/>
      <w:numFmt w:val="decimal"/>
      <w:lvlText w:val="%1.%2.%3."/>
      <w:lvlJc w:val="left"/>
      <w:pPr>
        <w:tabs>
          <w:tab w:val="num" w:pos="720"/>
        </w:tabs>
        <w:ind w:left="720" w:hanging="720"/>
      </w:pPr>
      <w:rPr>
        <w:rFonts w:ascii="Calibri" w:hAnsi="Calibri" w:cs="Calibri"/>
        <w:b/>
        <w:color w:val="000000"/>
        <w:sz w:val="18"/>
        <w:szCs w:val="18"/>
      </w:rPr>
    </w:lvl>
    <w:lvl w:ilvl="3">
      <w:start w:val="1"/>
      <w:numFmt w:val="decimal"/>
      <w:lvlText w:val="%1.%2.%3.%4."/>
      <w:lvlJc w:val="left"/>
      <w:pPr>
        <w:tabs>
          <w:tab w:val="num" w:pos="1080"/>
        </w:tabs>
        <w:ind w:left="1080" w:hanging="1080"/>
      </w:pPr>
      <w:rPr>
        <w:rFonts w:ascii="Calibri" w:hAnsi="Calibri" w:cs="Calibri"/>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6">
    <w:nsid w:val="5EF058D9"/>
    <w:multiLevelType w:val="multilevel"/>
    <w:tmpl w:val="42A2C072"/>
    <w:lvl w:ilvl="0">
      <w:start w:val="1"/>
      <w:numFmt w:val="decimal"/>
      <w:lvlText w:val="%1."/>
      <w:lvlJc w:val="left"/>
      <w:pPr>
        <w:tabs>
          <w:tab w:val="num" w:pos="720"/>
        </w:tabs>
        <w:ind w:left="720" w:hanging="360"/>
      </w:pPr>
      <w:rPr>
        <w:b/>
        <w:bCs/>
        <w:color w:val="000000"/>
        <w:sz w:val="18"/>
        <w:szCs w:val="18"/>
      </w:rPr>
    </w:lvl>
    <w:lvl w:ilvl="1">
      <w:start w:val="1"/>
      <w:numFmt w:val="decimal"/>
      <w:lvlText w:val="%1.%2."/>
      <w:lvlJc w:val="left"/>
      <w:pPr>
        <w:tabs>
          <w:tab w:val="num" w:pos="1080"/>
        </w:tabs>
        <w:ind w:left="1080" w:hanging="360"/>
      </w:pPr>
      <w:rPr>
        <w:rFonts w:ascii="Calibri" w:hAnsi="Calibri" w:cs="Calibri"/>
        <w:b/>
        <w:bCs/>
        <w:color w:val="000000"/>
        <w:sz w:val="24"/>
        <w:szCs w:val="24"/>
      </w:rPr>
    </w:lvl>
    <w:lvl w:ilvl="2">
      <w:start w:val="1"/>
      <w:numFmt w:val="decimal"/>
      <w:lvlText w:val="%3."/>
      <w:lvlJc w:val="left"/>
      <w:pPr>
        <w:tabs>
          <w:tab w:val="num" w:pos="1440"/>
        </w:tabs>
        <w:ind w:left="1440" w:hanging="360"/>
      </w:pPr>
      <w:rPr>
        <w:b/>
        <w:bCs/>
        <w:color w:val="000000"/>
        <w:sz w:val="18"/>
        <w:szCs w:val="18"/>
      </w:rPr>
    </w:lvl>
    <w:lvl w:ilvl="3">
      <w:start w:val="1"/>
      <w:numFmt w:val="decimal"/>
      <w:lvlText w:val="%4."/>
      <w:lvlJc w:val="left"/>
      <w:pPr>
        <w:tabs>
          <w:tab w:val="num" w:pos="1800"/>
        </w:tabs>
        <w:ind w:left="1800" w:hanging="360"/>
      </w:pPr>
      <w:rPr>
        <w:b/>
        <w:bCs/>
        <w:color w:val="000000"/>
        <w:sz w:val="18"/>
        <w:szCs w:val="18"/>
      </w:rPr>
    </w:lvl>
    <w:lvl w:ilvl="4">
      <w:start w:val="1"/>
      <w:numFmt w:val="decimal"/>
      <w:lvlText w:val="%5."/>
      <w:lvlJc w:val="left"/>
      <w:pPr>
        <w:tabs>
          <w:tab w:val="num" w:pos="2160"/>
        </w:tabs>
        <w:ind w:left="2160" w:hanging="360"/>
      </w:pPr>
      <w:rPr>
        <w:b/>
        <w:bCs/>
        <w:color w:val="000000"/>
        <w:sz w:val="18"/>
        <w:szCs w:val="18"/>
      </w:rPr>
    </w:lvl>
    <w:lvl w:ilvl="5">
      <w:start w:val="1"/>
      <w:numFmt w:val="decimal"/>
      <w:lvlText w:val="%6."/>
      <w:lvlJc w:val="left"/>
      <w:pPr>
        <w:tabs>
          <w:tab w:val="num" w:pos="2520"/>
        </w:tabs>
        <w:ind w:left="2520" w:hanging="360"/>
      </w:pPr>
      <w:rPr>
        <w:b/>
        <w:bCs/>
        <w:color w:val="000000"/>
        <w:sz w:val="18"/>
        <w:szCs w:val="18"/>
      </w:rPr>
    </w:lvl>
    <w:lvl w:ilvl="6">
      <w:start w:val="1"/>
      <w:numFmt w:val="decimal"/>
      <w:lvlText w:val="%7."/>
      <w:lvlJc w:val="left"/>
      <w:pPr>
        <w:tabs>
          <w:tab w:val="num" w:pos="2880"/>
        </w:tabs>
        <w:ind w:left="2880" w:hanging="360"/>
      </w:pPr>
      <w:rPr>
        <w:b/>
        <w:bCs/>
        <w:color w:val="000000"/>
        <w:sz w:val="18"/>
        <w:szCs w:val="18"/>
      </w:rPr>
    </w:lvl>
    <w:lvl w:ilvl="7">
      <w:start w:val="1"/>
      <w:numFmt w:val="decimal"/>
      <w:lvlText w:val="%8."/>
      <w:lvlJc w:val="left"/>
      <w:pPr>
        <w:tabs>
          <w:tab w:val="num" w:pos="3240"/>
        </w:tabs>
        <w:ind w:left="3240" w:hanging="360"/>
      </w:pPr>
      <w:rPr>
        <w:b/>
        <w:bCs/>
        <w:color w:val="000000"/>
        <w:sz w:val="18"/>
        <w:szCs w:val="18"/>
      </w:rPr>
    </w:lvl>
    <w:lvl w:ilvl="8">
      <w:start w:val="1"/>
      <w:numFmt w:val="decimal"/>
      <w:lvlText w:val="%9."/>
      <w:lvlJc w:val="left"/>
      <w:pPr>
        <w:tabs>
          <w:tab w:val="num" w:pos="3600"/>
        </w:tabs>
        <w:ind w:left="3600" w:hanging="360"/>
      </w:pPr>
      <w:rPr>
        <w:b/>
        <w:bCs/>
        <w:color w:val="000000"/>
        <w:sz w:val="18"/>
        <w:szCs w:val="18"/>
      </w:rPr>
    </w:lvl>
  </w:abstractNum>
  <w:abstractNum w:abstractNumId="37">
    <w:nsid w:val="61293114"/>
    <w:multiLevelType w:val="multilevel"/>
    <w:tmpl w:val="2C32CD00"/>
    <w:lvl w:ilvl="0">
      <w:start w:val="5"/>
      <w:numFmt w:val="decimal"/>
      <w:lvlText w:val="%1."/>
      <w:lvlJc w:val="left"/>
      <w:pPr>
        <w:tabs>
          <w:tab w:val="num" w:pos="525"/>
        </w:tabs>
        <w:ind w:left="525" w:hanging="525"/>
      </w:pPr>
      <w:rPr>
        <w:rFonts w:cs="Calibri"/>
        <w:b/>
        <w:sz w:val="20"/>
        <w:szCs w:val="19"/>
      </w:rPr>
    </w:lvl>
    <w:lvl w:ilvl="1">
      <w:start w:val="1"/>
      <w:numFmt w:val="decimal"/>
      <w:lvlText w:val="%26.4"/>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8">
    <w:nsid w:val="64D875CA"/>
    <w:multiLevelType w:val="multilevel"/>
    <w:tmpl w:val="23A0FC5A"/>
    <w:lvl w:ilvl="0">
      <w:start w:val="5"/>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5855C41"/>
    <w:multiLevelType w:val="multilevel"/>
    <w:tmpl w:val="DC66E6A4"/>
    <w:lvl w:ilvl="0">
      <w:start w:val="5"/>
      <w:numFmt w:val="decimal"/>
      <w:lvlText w:val="%1."/>
      <w:lvlJc w:val="left"/>
      <w:pPr>
        <w:ind w:left="720" w:hanging="360"/>
      </w:pPr>
      <w:rPr>
        <w:rFonts w:ascii="Calibri" w:hAnsi="Calibri" w:cs="Calibri"/>
        <w:b/>
        <w:color w:val="000000"/>
        <w:sz w:val="20"/>
        <w:szCs w:val="19"/>
      </w:rPr>
    </w:lvl>
    <w:lvl w:ilvl="1">
      <w:start w:val="1"/>
      <w:numFmt w:val="decimal"/>
      <w:lvlText w:val="%1.%2."/>
      <w:lvlJc w:val="left"/>
      <w:pPr>
        <w:tabs>
          <w:tab w:val="num" w:pos="851"/>
        </w:tabs>
        <w:ind w:left="1997" w:hanging="720"/>
      </w:pPr>
      <w:rPr>
        <w:rFonts w:ascii="Calibri" w:hAnsi="Calibri" w:cs="Calibri"/>
        <w:b/>
        <w:color w:val="000000"/>
        <w:sz w:val="18"/>
        <w:szCs w:val="19"/>
      </w:rPr>
    </w:lvl>
    <w:lvl w:ilvl="2">
      <w:start w:val="1"/>
      <w:numFmt w:val="decimal"/>
      <w:lvlText w:val="%1.%2.%3."/>
      <w:lvlJc w:val="left"/>
      <w:pPr>
        <w:ind w:left="1212" w:hanging="720"/>
      </w:pPr>
      <w:rPr>
        <w:rFonts w:ascii="Calibri" w:hAnsi="Calibri" w:cs="Calibri"/>
        <w:b/>
        <w:color w:val="000000"/>
        <w:sz w:val="18"/>
        <w:szCs w:val="19"/>
      </w:rPr>
    </w:lvl>
    <w:lvl w:ilvl="3">
      <w:start w:val="1"/>
      <w:numFmt w:val="decimal"/>
      <w:lvlText w:val="%1.%2.%3.%4."/>
      <w:lvlJc w:val="left"/>
      <w:pPr>
        <w:ind w:left="1638" w:hanging="1080"/>
      </w:pPr>
      <w:rPr>
        <w:rFonts w:ascii="Calibri" w:hAnsi="Calibri" w:cs="Calibri"/>
        <w:b/>
        <w:color w:val="000000"/>
        <w:sz w:val="18"/>
        <w:szCs w:val="19"/>
      </w:rPr>
    </w:lvl>
    <w:lvl w:ilvl="4">
      <w:start w:val="1"/>
      <w:numFmt w:val="decimal"/>
      <w:lvlText w:val="%1.%2.%3.%4.%5."/>
      <w:lvlJc w:val="left"/>
      <w:pPr>
        <w:ind w:left="1704" w:hanging="1080"/>
      </w:pPr>
      <w:rPr>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nsid w:val="69A76A6B"/>
    <w:multiLevelType w:val="multilevel"/>
    <w:tmpl w:val="03427A0E"/>
    <w:lvl w:ilvl="0">
      <w:start w:val="6"/>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8565B77"/>
    <w:multiLevelType w:val="multilevel"/>
    <w:tmpl w:val="4FD2AC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79B86A3B"/>
    <w:multiLevelType w:val="multilevel"/>
    <w:tmpl w:val="62E2FA76"/>
    <w:lvl w:ilvl="0">
      <w:start w:val="1"/>
      <w:numFmt w:val="decimal"/>
      <w:lvlText w:val="%1."/>
      <w:lvlJc w:val="left"/>
      <w:pPr>
        <w:ind w:left="0" w:firstLine="0"/>
      </w:pPr>
    </w:lvl>
    <w:lvl w:ilvl="1">
      <w:start w:val="1"/>
      <w:numFmt w:val="decimal"/>
      <w:lvlText w:val="%1.%2."/>
      <w:lvlJc w:val="left"/>
      <w:pPr>
        <w:ind w:left="0" w:firstLine="0"/>
      </w:pPr>
      <w:rPr>
        <w:rFonts w:cs="Arial"/>
        <w:b/>
        <w:i w:val="0"/>
      </w:rPr>
    </w:lvl>
    <w:lvl w:ilvl="2">
      <w:start w:val="1"/>
      <w:numFmt w:val="lowerLetter"/>
      <w:lvlText w:val="%3)"/>
      <w:lvlJc w:val="left"/>
      <w:pPr>
        <w:ind w:left="0" w:firstLine="0"/>
      </w:pPr>
      <w:rPr>
        <w:rFonts w:ascii="Calibri" w:hAnsi="Calibri"/>
        <w:b/>
        <w:i w:val="0"/>
      </w:rPr>
    </w:lvl>
    <w:lvl w:ilvl="3">
      <w:start w:val="1"/>
      <w:numFmt w:val="decimal"/>
      <w:lvlText w:val="%1.%2.%3.%4."/>
      <w:lvlJc w:val="left"/>
      <w:pPr>
        <w:ind w:left="0" w:firstLine="0"/>
      </w:pPr>
      <w:rPr>
        <w:b/>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7AB67130"/>
    <w:multiLevelType w:val="multilevel"/>
    <w:tmpl w:val="304E765C"/>
    <w:lvl w:ilvl="0">
      <w:start w:val="3"/>
      <w:numFmt w:val="decimal"/>
      <w:lvlText w:val="%1."/>
      <w:lvlJc w:val="left"/>
      <w:pPr>
        <w:tabs>
          <w:tab w:val="num" w:pos="360"/>
        </w:tabs>
        <w:ind w:left="360" w:hanging="360"/>
      </w:pPr>
      <w:rPr>
        <w:b/>
        <w:bCs/>
        <w:color w:val="000000"/>
        <w:sz w:val="19"/>
        <w:szCs w:val="19"/>
      </w:rPr>
    </w:lvl>
    <w:lvl w:ilvl="1">
      <w:start w:val="1"/>
      <w:numFmt w:val="decimal"/>
      <w:lvlText w:val="%1.%2."/>
      <w:lvlJc w:val="left"/>
      <w:pPr>
        <w:tabs>
          <w:tab w:val="num" w:pos="720"/>
        </w:tabs>
        <w:ind w:left="720" w:hanging="720"/>
      </w:pPr>
      <w:rPr>
        <w:rFonts w:ascii="Calibri" w:hAnsi="Calibri" w:cs="Calibri"/>
        <w:b/>
        <w:bCs/>
        <w:color w:val="000000"/>
        <w:sz w:val="18"/>
        <w:szCs w:val="19"/>
      </w:rPr>
    </w:lvl>
    <w:lvl w:ilvl="2">
      <w:start w:val="1"/>
      <w:numFmt w:val="decimal"/>
      <w:lvlText w:val="%1.%2.%3."/>
      <w:lvlJc w:val="left"/>
      <w:pPr>
        <w:tabs>
          <w:tab w:val="num" w:pos="720"/>
        </w:tabs>
        <w:ind w:left="720" w:hanging="720"/>
      </w:pPr>
      <w:rPr>
        <w:rFonts w:ascii="Calibri" w:hAnsi="Calibri" w:cs="Calibri"/>
        <w:b/>
        <w:bCs/>
        <w:color w:val="000000"/>
        <w:sz w:val="18"/>
        <w:szCs w:val="19"/>
      </w:rPr>
    </w:lvl>
    <w:lvl w:ilvl="3">
      <w:start w:val="1"/>
      <w:numFmt w:val="decimal"/>
      <w:lvlText w:val="%1.%2.%3.%4."/>
      <w:lvlJc w:val="left"/>
      <w:pPr>
        <w:tabs>
          <w:tab w:val="num" w:pos="1080"/>
        </w:tabs>
        <w:ind w:left="1080" w:hanging="1080"/>
      </w:pPr>
      <w:rPr>
        <w:rFonts w:ascii="Calibri" w:hAnsi="Calibri" w:cs="Calibri"/>
        <w:b/>
        <w:sz w:val="18"/>
        <w:szCs w:val="20"/>
      </w:rPr>
    </w:lvl>
    <w:lvl w:ilvl="4">
      <w:start w:val="1"/>
      <w:numFmt w:val="decimal"/>
      <w:lvlText w:val="%1.%2.%3.%4.%5."/>
      <w:lvlJc w:val="left"/>
      <w:pPr>
        <w:tabs>
          <w:tab w:val="num" w:pos="876"/>
        </w:tabs>
        <w:ind w:left="876" w:hanging="1080"/>
      </w:pPr>
      <w:rPr>
        <w:b/>
      </w:rPr>
    </w:lvl>
    <w:lvl w:ilvl="5">
      <w:start w:val="1"/>
      <w:numFmt w:val="decimal"/>
      <w:lvlText w:val="%1.%2.%3.%4.%5.%6."/>
      <w:lvlJc w:val="left"/>
      <w:pPr>
        <w:tabs>
          <w:tab w:val="num" w:pos="1185"/>
        </w:tabs>
        <w:ind w:left="1185" w:hanging="1440"/>
      </w:pPr>
    </w:lvl>
    <w:lvl w:ilvl="6">
      <w:start w:val="1"/>
      <w:numFmt w:val="decimal"/>
      <w:lvlText w:val="%1.%2.%3.%4.%5.%6.%7."/>
      <w:lvlJc w:val="left"/>
      <w:pPr>
        <w:tabs>
          <w:tab w:val="num" w:pos="1134"/>
        </w:tabs>
        <w:ind w:left="1134" w:hanging="1440"/>
      </w:pPr>
    </w:lvl>
    <w:lvl w:ilvl="7">
      <w:start w:val="1"/>
      <w:numFmt w:val="decimal"/>
      <w:lvlText w:val="%1.%2.%3.%4.%5.%6.%7.%8."/>
      <w:lvlJc w:val="left"/>
      <w:pPr>
        <w:tabs>
          <w:tab w:val="num" w:pos="1443"/>
        </w:tabs>
        <w:ind w:left="1443" w:hanging="1800"/>
      </w:pPr>
    </w:lvl>
    <w:lvl w:ilvl="8">
      <w:start w:val="1"/>
      <w:numFmt w:val="decimal"/>
      <w:lvlText w:val="%1.%2.%3.%4.%5.%6.%7.%8.%9."/>
      <w:lvlJc w:val="left"/>
      <w:pPr>
        <w:tabs>
          <w:tab w:val="num" w:pos="1752"/>
        </w:tabs>
        <w:ind w:left="1752" w:hanging="2160"/>
      </w:pPr>
    </w:lvl>
  </w:abstractNum>
  <w:abstractNum w:abstractNumId="44">
    <w:nsid w:val="7BEC6FA2"/>
    <w:multiLevelType w:val="multilevel"/>
    <w:tmpl w:val="E7960906"/>
    <w:lvl w:ilvl="0">
      <w:start w:val="5"/>
      <w:numFmt w:val="decimal"/>
      <w:lvlText w:val="%1."/>
      <w:lvlJc w:val="left"/>
      <w:pPr>
        <w:tabs>
          <w:tab w:val="num" w:pos="525"/>
        </w:tabs>
        <w:ind w:left="525" w:hanging="525"/>
      </w:pPr>
      <w:rPr>
        <w:rFonts w:cs="Calibri"/>
        <w:b/>
        <w:sz w:val="20"/>
        <w:szCs w:val="19"/>
      </w:rPr>
    </w:lvl>
    <w:lvl w:ilvl="1">
      <w:start w:val="1"/>
      <w:numFmt w:val="decimal"/>
      <w:lvlText w:val="%26.6"/>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45">
    <w:nsid w:val="7CC85164"/>
    <w:multiLevelType w:val="multilevel"/>
    <w:tmpl w:val="6158C482"/>
    <w:lvl w:ilvl="0">
      <w:start w:val="11"/>
      <w:numFmt w:val="decimal"/>
      <w:lvlText w:val="%1."/>
      <w:lvlJc w:val="left"/>
      <w:pPr>
        <w:ind w:left="435" w:hanging="435"/>
      </w:pPr>
    </w:lvl>
    <w:lvl w:ilvl="1">
      <w:start w:val="1"/>
      <w:numFmt w:val="decimal"/>
      <w:lvlText w:val="%1.%2."/>
      <w:lvlJc w:val="left"/>
      <w:pPr>
        <w:ind w:left="435" w:hanging="435"/>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3"/>
  </w:num>
  <w:num w:numId="2">
    <w:abstractNumId w:val="17"/>
  </w:num>
  <w:num w:numId="3">
    <w:abstractNumId w:val="43"/>
  </w:num>
  <w:num w:numId="4">
    <w:abstractNumId w:val="20"/>
  </w:num>
  <w:num w:numId="5">
    <w:abstractNumId w:val="39"/>
  </w:num>
  <w:num w:numId="6">
    <w:abstractNumId w:val="35"/>
  </w:num>
  <w:num w:numId="7">
    <w:abstractNumId w:val="12"/>
  </w:num>
  <w:num w:numId="8">
    <w:abstractNumId w:val="25"/>
  </w:num>
  <w:num w:numId="9">
    <w:abstractNumId w:val="5"/>
  </w:num>
  <w:num w:numId="10">
    <w:abstractNumId w:val="16"/>
  </w:num>
  <w:num w:numId="11">
    <w:abstractNumId w:val="26"/>
  </w:num>
  <w:num w:numId="12">
    <w:abstractNumId w:val="10"/>
  </w:num>
  <w:num w:numId="13">
    <w:abstractNumId w:val="32"/>
  </w:num>
  <w:num w:numId="14">
    <w:abstractNumId w:val="11"/>
  </w:num>
  <w:num w:numId="15">
    <w:abstractNumId w:val="6"/>
  </w:num>
  <w:num w:numId="16">
    <w:abstractNumId w:val="37"/>
  </w:num>
  <w:num w:numId="17">
    <w:abstractNumId w:val="2"/>
  </w:num>
  <w:num w:numId="18">
    <w:abstractNumId w:val="44"/>
  </w:num>
  <w:num w:numId="19">
    <w:abstractNumId w:val="31"/>
  </w:num>
  <w:num w:numId="20">
    <w:abstractNumId w:val="4"/>
  </w:num>
  <w:num w:numId="21">
    <w:abstractNumId w:val="24"/>
  </w:num>
  <w:num w:numId="22">
    <w:abstractNumId w:val="29"/>
  </w:num>
  <w:num w:numId="23">
    <w:abstractNumId w:val="19"/>
  </w:num>
  <w:num w:numId="24">
    <w:abstractNumId w:val="41"/>
  </w:num>
  <w:num w:numId="25">
    <w:abstractNumId w:val="34"/>
  </w:num>
  <w:num w:numId="26">
    <w:abstractNumId w:val="14"/>
  </w:num>
  <w:num w:numId="27">
    <w:abstractNumId w:val="15"/>
  </w:num>
  <w:num w:numId="28">
    <w:abstractNumId w:val="9"/>
  </w:num>
  <w:num w:numId="29">
    <w:abstractNumId w:val="28"/>
  </w:num>
  <w:num w:numId="30">
    <w:abstractNumId w:val="36"/>
  </w:num>
  <w:num w:numId="31">
    <w:abstractNumId w:val="38"/>
  </w:num>
  <w:num w:numId="32">
    <w:abstractNumId w:val="40"/>
  </w:num>
  <w:num w:numId="33">
    <w:abstractNumId w:val="27"/>
  </w:num>
  <w:num w:numId="34">
    <w:abstractNumId w:val="21"/>
  </w:num>
  <w:num w:numId="35">
    <w:abstractNumId w:val="7"/>
  </w:num>
  <w:num w:numId="36">
    <w:abstractNumId w:val="42"/>
  </w:num>
  <w:num w:numId="37">
    <w:abstractNumId w:val="13"/>
  </w:num>
  <w:num w:numId="38">
    <w:abstractNumId w:val="45"/>
  </w:num>
  <w:num w:numId="39">
    <w:abstractNumId w:val="18"/>
  </w:num>
  <w:num w:numId="40">
    <w:abstractNumId w:val="1"/>
  </w:num>
  <w:num w:numId="41">
    <w:abstractNumId w:val="30"/>
  </w:num>
  <w:num w:numId="42">
    <w:abstractNumId w:val="22"/>
  </w:num>
  <w:num w:numId="43">
    <w:abstractNumId w:val="33"/>
  </w:num>
  <w:num w:numId="44">
    <w:abstractNumId w:val="8"/>
  </w:num>
  <w:num w:numId="45">
    <w:abstractNumId w:val="3"/>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73481"/>
    <w:rsid w:val="00011C2D"/>
    <w:rsid w:val="00047D9D"/>
    <w:rsid w:val="000552C3"/>
    <w:rsid w:val="000846E8"/>
    <w:rsid w:val="000A742A"/>
    <w:rsid w:val="000C7295"/>
    <w:rsid w:val="000E7CE5"/>
    <w:rsid w:val="00102CAC"/>
    <w:rsid w:val="00114BE9"/>
    <w:rsid w:val="001505C1"/>
    <w:rsid w:val="00152174"/>
    <w:rsid w:val="001F1115"/>
    <w:rsid w:val="001F7AEA"/>
    <w:rsid w:val="00214AFF"/>
    <w:rsid w:val="00224525"/>
    <w:rsid w:val="00224568"/>
    <w:rsid w:val="00255664"/>
    <w:rsid w:val="00266347"/>
    <w:rsid w:val="00271F2B"/>
    <w:rsid w:val="002D2B11"/>
    <w:rsid w:val="002F63A0"/>
    <w:rsid w:val="00336D5B"/>
    <w:rsid w:val="0035725C"/>
    <w:rsid w:val="00361731"/>
    <w:rsid w:val="003645F8"/>
    <w:rsid w:val="00373481"/>
    <w:rsid w:val="003B7B85"/>
    <w:rsid w:val="003E33B9"/>
    <w:rsid w:val="004339CF"/>
    <w:rsid w:val="00443A53"/>
    <w:rsid w:val="00464FF3"/>
    <w:rsid w:val="004751F6"/>
    <w:rsid w:val="0048004E"/>
    <w:rsid w:val="004D7497"/>
    <w:rsid w:val="004E09D3"/>
    <w:rsid w:val="00540707"/>
    <w:rsid w:val="00555421"/>
    <w:rsid w:val="005B6F26"/>
    <w:rsid w:val="005D5F87"/>
    <w:rsid w:val="005F2804"/>
    <w:rsid w:val="00603333"/>
    <w:rsid w:val="006520A1"/>
    <w:rsid w:val="00730C1C"/>
    <w:rsid w:val="00732012"/>
    <w:rsid w:val="00733399"/>
    <w:rsid w:val="00747343"/>
    <w:rsid w:val="007539F4"/>
    <w:rsid w:val="007576B9"/>
    <w:rsid w:val="00765A86"/>
    <w:rsid w:val="00784859"/>
    <w:rsid w:val="007A4F9A"/>
    <w:rsid w:val="007B15AC"/>
    <w:rsid w:val="007E4D0D"/>
    <w:rsid w:val="00822BB8"/>
    <w:rsid w:val="008C1DCB"/>
    <w:rsid w:val="008D7999"/>
    <w:rsid w:val="008E5B11"/>
    <w:rsid w:val="00903A5F"/>
    <w:rsid w:val="009132B8"/>
    <w:rsid w:val="009638A9"/>
    <w:rsid w:val="00A4539A"/>
    <w:rsid w:val="00A8005E"/>
    <w:rsid w:val="00A93EB3"/>
    <w:rsid w:val="00AA117A"/>
    <w:rsid w:val="00AA1225"/>
    <w:rsid w:val="00AE1D0A"/>
    <w:rsid w:val="00AF6E17"/>
    <w:rsid w:val="00B04EE2"/>
    <w:rsid w:val="00B25AB6"/>
    <w:rsid w:val="00B710DF"/>
    <w:rsid w:val="00B878D5"/>
    <w:rsid w:val="00B94CA3"/>
    <w:rsid w:val="00BE0AF2"/>
    <w:rsid w:val="00C23CD0"/>
    <w:rsid w:val="00C402C3"/>
    <w:rsid w:val="00C6328D"/>
    <w:rsid w:val="00CB09EE"/>
    <w:rsid w:val="00CB20BD"/>
    <w:rsid w:val="00CC2738"/>
    <w:rsid w:val="00CE27FB"/>
    <w:rsid w:val="00CF5FB9"/>
    <w:rsid w:val="00CF6B7F"/>
    <w:rsid w:val="00DD0A48"/>
    <w:rsid w:val="00E94A0B"/>
    <w:rsid w:val="00E962F5"/>
    <w:rsid w:val="00EF32E7"/>
    <w:rsid w:val="00EF4462"/>
    <w:rsid w:val="00F05B17"/>
    <w:rsid w:val="00F957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nhideWhenUsed="0"/>
    <w:lsdException w:name="footer" w:unhideWhenUsed="0"/>
    <w:lsdException w:name="caption" w:uiPriority="0" w:qFormat="1"/>
    <w:lsdException w:name="footnote reference" w:uiPriority="0" w:qFormat="1"/>
    <w:lsdException w:name="annotation reference" w:uiPriority="0" w:qFormat="1"/>
    <w:lsdException w:name="page number" w:uiPriority="0" w:qFormat="1"/>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iPriority="0" w:unhideWhenUsed="0" w:qFormat="1"/>
    <w:lsdException w:name="Body Text Indent 2" w:unhideWhenUsed="0"/>
    <w:lsdException w:name="Body Text Indent 3" w:uiPriority="0" w:unhideWhenUsed="0" w:qFormat="1"/>
    <w:lsdException w:name="Block Text" w:unhideWhenUsed="0"/>
    <w:lsdException w:name="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qFormat="1"/>
    <w:lsdException w:name="Balloon Text"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E9"/>
    <w:pPr>
      <w:autoSpaceDE w:val="0"/>
      <w:autoSpaceDN w:val="0"/>
      <w:spacing w:after="0" w:line="240" w:lineRule="auto"/>
    </w:pPr>
    <w:rPr>
      <w:sz w:val="28"/>
      <w:szCs w:val="28"/>
    </w:rPr>
  </w:style>
  <w:style w:type="paragraph" w:styleId="Ttulo1">
    <w:name w:val="heading 1"/>
    <w:basedOn w:val="Normal"/>
    <w:next w:val="Normal"/>
    <w:link w:val="Ttulo1Char"/>
    <w:qFormat/>
    <w:rsid w:val="00114BE9"/>
    <w:pPr>
      <w:keepNext/>
      <w:ind w:left="2127" w:firstLine="2127"/>
      <w:outlineLvl w:val="0"/>
    </w:pPr>
    <w:rPr>
      <w:b/>
      <w:bCs/>
      <w:sz w:val="48"/>
      <w:szCs w:val="48"/>
      <w:u w:val="single"/>
    </w:rPr>
  </w:style>
  <w:style w:type="paragraph" w:styleId="Ttulo2">
    <w:name w:val="heading 2"/>
    <w:basedOn w:val="Normal"/>
    <w:next w:val="Normal"/>
    <w:link w:val="Ttulo2Char"/>
    <w:qFormat/>
    <w:rsid w:val="00114BE9"/>
    <w:pPr>
      <w:keepNext/>
      <w:ind w:firstLine="1701"/>
      <w:jc w:val="center"/>
      <w:outlineLvl w:val="1"/>
    </w:pPr>
    <w:rPr>
      <w:b/>
      <w:bCs/>
      <w:sz w:val="52"/>
      <w:szCs w:val="52"/>
      <w:u w:val="single"/>
    </w:rPr>
  </w:style>
  <w:style w:type="paragraph" w:styleId="Ttulo3">
    <w:name w:val="heading 3"/>
    <w:basedOn w:val="Normal"/>
    <w:next w:val="Normal"/>
    <w:link w:val="Ttulo3Char"/>
    <w:qFormat/>
    <w:rsid w:val="00443A53"/>
    <w:pPr>
      <w:keepNext/>
      <w:tabs>
        <w:tab w:val="left" w:pos="720"/>
      </w:tabs>
      <w:autoSpaceDE/>
      <w:autoSpaceDN/>
      <w:spacing w:before="240" w:after="60"/>
      <w:ind w:left="720" w:hanging="720"/>
      <w:textAlignment w:val="baseline"/>
      <w:outlineLvl w:val="2"/>
    </w:pPr>
    <w:rPr>
      <w:rFonts w:ascii="Arial" w:hAnsi="Arial"/>
      <w:sz w:val="24"/>
      <w:szCs w:val="20"/>
      <w:lang w:eastAsia="en-US"/>
    </w:rPr>
  </w:style>
  <w:style w:type="paragraph" w:styleId="Ttulo4">
    <w:name w:val="heading 4"/>
    <w:basedOn w:val="Normal"/>
    <w:next w:val="Normal"/>
    <w:link w:val="Ttulo4Char"/>
    <w:unhideWhenUsed/>
    <w:qFormat/>
    <w:rsid w:val="00361731"/>
    <w:pPr>
      <w:keepNext/>
      <w:spacing w:before="240" w:after="60"/>
      <w:outlineLvl w:val="3"/>
    </w:pPr>
    <w:rPr>
      <w:rFonts w:asciiTheme="minorHAnsi" w:eastAsiaTheme="minorEastAsia" w:hAnsiTheme="minorHAnsi" w:cstheme="minorBidi"/>
      <w:b/>
      <w:bCs/>
    </w:rPr>
  </w:style>
  <w:style w:type="paragraph" w:styleId="Ttulo5">
    <w:name w:val="heading 5"/>
    <w:basedOn w:val="Normal"/>
    <w:next w:val="Normal"/>
    <w:link w:val="Ttulo5Char"/>
    <w:unhideWhenUsed/>
    <w:qFormat/>
    <w:rsid w:val="0036173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443A53"/>
    <w:pPr>
      <w:autoSpaceDE/>
      <w:autoSpaceDN/>
      <w:spacing w:before="240" w:after="60"/>
      <w:ind w:left="8478" w:hanging="708"/>
      <w:textAlignment w:val="baseline"/>
      <w:outlineLvl w:val="5"/>
    </w:pPr>
    <w:rPr>
      <w:i/>
      <w:sz w:val="22"/>
      <w:szCs w:val="20"/>
    </w:rPr>
  </w:style>
  <w:style w:type="paragraph" w:styleId="Ttulo7">
    <w:name w:val="heading 7"/>
    <w:basedOn w:val="Normal"/>
    <w:next w:val="Normal"/>
    <w:link w:val="Ttulo7Char"/>
    <w:qFormat/>
    <w:rsid w:val="00443A53"/>
    <w:pPr>
      <w:keepNext/>
      <w:widowControl w:val="0"/>
      <w:autoSpaceDE/>
      <w:autoSpaceDN/>
      <w:jc w:val="center"/>
      <w:textAlignment w:val="baseline"/>
      <w:outlineLvl w:val="6"/>
    </w:pPr>
    <w:rPr>
      <w:rFonts w:ascii="Arial" w:hAnsi="Arial"/>
      <w:b/>
      <w:sz w:val="22"/>
      <w:szCs w:val="20"/>
      <w:u w:val="single"/>
    </w:rPr>
  </w:style>
  <w:style w:type="paragraph" w:styleId="Ttulo8">
    <w:name w:val="heading 8"/>
    <w:basedOn w:val="Normal"/>
    <w:next w:val="Normal"/>
    <w:link w:val="Ttulo8Char"/>
    <w:qFormat/>
    <w:rsid w:val="00443A53"/>
    <w:pPr>
      <w:autoSpaceDE/>
      <w:autoSpaceDN/>
      <w:spacing w:before="240" w:after="60"/>
      <w:ind w:left="9894" w:hanging="708"/>
      <w:textAlignment w:val="baseline"/>
      <w:outlineLvl w:val="7"/>
    </w:pPr>
    <w:rPr>
      <w:rFonts w:ascii="Arial" w:hAnsi="Arial"/>
      <w:i/>
      <w:sz w:val="20"/>
      <w:szCs w:val="20"/>
    </w:rPr>
  </w:style>
  <w:style w:type="paragraph" w:styleId="Ttulo9">
    <w:name w:val="heading 9"/>
    <w:basedOn w:val="Normal"/>
    <w:next w:val="Normal"/>
    <w:link w:val="Ttulo9Char"/>
    <w:qFormat/>
    <w:rsid w:val="00443A53"/>
    <w:pPr>
      <w:autoSpaceDE/>
      <w:autoSpaceDN/>
      <w:spacing w:before="240" w:after="60"/>
      <w:ind w:left="10602" w:hanging="708"/>
      <w:textAlignment w:val="baseline"/>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locked/>
    <w:rsid w:val="00114BE9"/>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qFormat/>
    <w:locked/>
    <w:rsid w:val="00114BE9"/>
    <w:rPr>
      <w:rFonts w:asciiTheme="majorHAnsi" w:eastAsiaTheme="majorEastAsia" w:hAnsiTheme="majorHAnsi" w:cs="Times New Roman"/>
      <w:b/>
      <w:bCs/>
      <w:i/>
      <w:iCs/>
      <w:sz w:val="28"/>
      <w:szCs w:val="28"/>
    </w:rPr>
  </w:style>
  <w:style w:type="paragraph" w:styleId="Cabealho">
    <w:name w:val="header"/>
    <w:basedOn w:val="Normal"/>
    <w:link w:val="CabealhoChar"/>
    <w:uiPriority w:val="99"/>
    <w:rsid w:val="00114BE9"/>
    <w:pPr>
      <w:tabs>
        <w:tab w:val="center" w:pos="4419"/>
        <w:tab w:val="right" w:pos="8838"/>
      </w:tabs>
    </w:pPr>
  </w:style>
  <w:style w:type="character" w:customStyle="1" w:styleId="CabealhoChar">
    <w:name w:val="Cabeçalho Char"/>
    <w:basedOn w:val="Fontepargpadro"/>
    <w:link w:val="Cabealho"/>
    <w:uiPriority w:val="99"/>
    <w:qFormat/>
    <w:locked/>
    <w:rsid w:val="00114BE9"/>
    <w:rPr>
      <w:rFonts w:cs="Times New Roman"/>
      <w:sz w:val="28"/>
      <w:szCs w:val="28"/>
    </w:rPr>
  </w:style>
  <w:style w:type="paragraph" w:styleId="Rodap">
    <w:name w:val="footer"/>
    <w:basedOn w:val="Normal"/>
    <w:link w:val="RodapChar"/>
    <w:uiPriority w:val="99"/>
    <w:rsid w:val="00114BE9"/>
    <w:pPr>
      <w:tabs>
        <w:tab w:val="center" w:pos="4419"/>
        <w:tab w:val="right" w:pos="8838"/>
      </w:tabs>
    </w:pPr>
  </w:style>
  <w:style w:type="character" w:customStyle="1" w:styleId="RodapChar">
    <w:name w:val="Rodapé Char"/>
    <w:basedOn w:val="Fontepargpadro"/>
    <w:link w:val="Rodap"/>
    <w:uiPriority w:val="99"/>
    <w:qFormat/>
    <w:locked/>
    <w:rsid w:val="00114BE9"/>
    <w:rPr>
      <w:rFonts w:cs="Times New Roman"/>
      <w:sz w:val="28"/>
      <w:szCs w:val="28"/>
    </w:rPr>
  </w:style>
  <w:style w:type="paragraph" w:styleId="Corpodetexto2">
    <w:name w:val="Body Text 2"/>
    <w:basedOn w:val="Normal"/>
    <w:link w:val="Corpodetexto2Char"/>
    <w:qFormat/>
    <w:rsid w:val="00114BE9"/>
    <w:pPr>
      <w:ind w:left="2127" w:firstLine="3402"/>
      <w:jc w:val="both"/>
    </w:pPr>
  </w:style>
  <w:style w:type="character" w:customStyle="1" w:styleId="Corpodetexto2Char">
    <w:name w:val="Corpo de texto 2 Char"/>
    <w:basedOn w:val="Fontepargpadro"/>
    <w:link w:val="Corpodetexto2"/>
    <w:qFormat/>
    <w:locked/>
    <w:rsid w:val="00114BE9"/>
    <w:rPr>
      <w:rFonts w:cs="Times New Roman"/>
      <w:sz w:val="28"/>
      <w:szCs w:val="28"/>
    </w:rPr>
  </w:style>
  <w:style w:type="paragraph" w:styleId="Recuodecorpodetexto2">
    <w:name w:val="Body Text Indent 2"/>
    <w:basedOn w:val="Normal"/>
    <w:link w:val="Recuodecorpodetexto2Char"/>
    <w:uiPriority w:val="99"/>
    <w:rsid w:val="00114BE9"/>
    <w:pPr>
      <w:ind w:left="2127" w:firstLine="2835"/>
      <w:jc w:val="both"/>
    </w:pPr>
  </w:style>
  <w:style w:type="character" w:customStyle="1" w:styleId="Recuodecorpodetexto2Char">
    <w:name w:val="Recuo de corpo de texto 2 Char"/>
    <w:basedOn w:val="Fontepargpadro"/>
    <w:link w:val="Recuodecorpodetexto2"/>
    <w:uiPriority w:val="99"/>
    <w:semiHidden/>
    <w:locked/>
    <w:rsid w:val="00114BE9"/>
    <w:rPr>
      <w:rFonts w:cs="Times New Roman"/>
      <w:sz w:val="28"/>
      <w:szCs w:val="28"/>
    </w:rPr>
  </w:style>
  <w:style w:type="paragraph" w:styleId="Corpodetexto">
    <w:name w:val="Body Text"/>
    <w:basedOn w:val="Normal"/>
    <w:link w:val="CorpodetextoChar"/>
    <w:rsid w:val="00114BE9"/>
    <w:pPr>
      <w:spacing w:line="360" w:lineRule="auto"/>
      <w:ind w:right="-147"/>
      <w:jc w:val="both"/>
    </w:pPr>
    <w:rPr>
      <w:i/>
      <w:iCs/>
    </w:rPr>
  </w:style>
  <w:style w:type="character" w:customStyle="1" w:styleId="CorpodetextoChar">
    <w:name w:val="Corpo de texto Char"/>
    <w:basedOn w:val="Fontepargpadro"/>
    <w:link w:val="Corpodetexto"/>
    <w:qFormat/>
    <w:locked/>
    <w:rsid w:val="00114BE9"/>
    <w:rPr>
      <w:rFonts w:cs="Times New Roman"/>
      <w:sz w:val="28"/>
      <w:szCs w:val="28"/>
    </w:rPr>
  </w:style>
  <w:style w:type="paragraph" w:styleId="Textoembloco">
    <w:name w:val="Block Text"/>
    <w:basedOn w:val="Normal"/>
    <w:uiPriority w:val="99"/>
    <w:rsid w:val="00114BE9"/>
    <w:pPr>
      <w:spacing w:line="360" w:lineRule="auto"/>
      <w:ind w:left="2124" w:right="-147" w:firstLine="2127"/>
      <w:jc w:val="both"/>
    </w:pPr>
    <w:rPr>
      <w:i/>
      <w:iCs/>
    </w:rPr>
  </w:style>
  <w:style w:type="paragraph" w:styleId="Recuodecorpodetexto3">
    <w:name w:val="Body Text Indent 3"/>
    <w:basedOn w:val="Normal"/>
    <w:link w:val="Recuodecorpodetexto3Char"/>
    <w:qFormat/>
    <w:rsid w:val="00114BE9"/>
    <w:pPr>
      <w:ind w:firstLine="3544"/>
      <w:jc w:val="both"/>
    </w:pPr>
  </w:style>
  <w:style w:type="character" w:customStyle="1" w:styleId="Recuodecorpodetexto3Char">
    <w:name w:val="Recuo de corpo de texto 3 Char"/>
    <w:basedOn w:val="Fontepargpadro"/>
    <w:link w:val="Recuodecorpodetexto3"/>
    <w:qFormat/>
    <w:locked/>
    <w:rsid w:val="00114BE9"/>
    <w:rPr>
      <w:rFonts w:cs="Times New Roman"/>
      <w:sz w:val="16"/>
      <w:szCs w:val="16"/>
    </w:rPr>
  </w:style>
  <w:style w:type="paragraph" w:styleId="Textodebalo">
    <w:name w:val="Balloon Text"/>
    <w:basedOn w:val="Normal"/>
    <w:link w:val="TextodebaloChar"/>
    <w:qFormat/>
    <w:rsid w:val="00C402C3"/>
    <w:rPr>
      <w:rFonts w:ascii="Tahoma" w:hAnsi="Tahoma" w:cs="Tahoma"/>
      <w:sz w:val="16"/>
      <w:szCs w:val="16"/>
    </w:rPr>
  </w:style>
  <w:style w:type="character" w:customStyle="1" w:styleId="TextodebaloChar">
    <w:name w:val="Texto de balão Char"/>
    <w:basedOn w:val="Fontepargpadro"/>
    <w:link w:val="Textodebalo"/>
    <w:qFormat/>
    <w:locked/>
    <w:rsid w:val="00114BE9"/>
    <w:rPr>
      <w:rFonts w:ascii="Tahoma" w:hAnsi="Tahoma" w:cs="Tahoma"/>
      <w:sz w:val="16"/>
      <w:szCs w:val="16"/>
    </w:rPr>
  </w:style>
  <w:style w:type="character" w:customStyle="1" w:styleId="Ttulo4Char">
    <w:name w:val="Título 4 Char"/>
    <w:basedOn w:val="Fontepargpadro"/>
    <w:link w:val="Ttulo4"/>
    <w:qFormat/>
    <w:rsid w:val="00361731"/>
    <w:rPr>
      <w:rFonts w:asciiTheme="minorHAnsi" w:eastAsiaTheme="minorEastAsia" w:hAnsiTheme="minorHAnsi" w:cstheme="minorBidi"/>
      <w:b/>
      <w:bCs/>
      <w:sz w:val="28"/>
      <w:szCs w:val="28"/>
    </w:rPr>
  </w:style>
  <w:style w:type="character" w:customStyle="1" w:styleId="Ttulo5Char">
    <w:name w:val="Título 5 Char"/>
    <w:basedOn w:val="Fontepargpadro"/>
    <w:link w:val="Ttulo5"/>
    <w:qFormat/>
    <w:rsid w:val="00361731"/>
    <w:rPr>
      <w:rFonts w:asciiTheme="minorHAnsi" w:eastAsiaTheme="minorEastAsia" w:hAnsiTheme="minorHAnsi" w:cstheme="minorBidi"/>
      <w:b/>
      <w:bCs/>
      <w:i/>
      <w:iCs/>
      <w:sz w:val="26"/>
      <w:szCs w:val="26"/>
    </w:rPr>
  </w:style>
  <w:style w:type="paragraph" w:customStyle="1" w:styleId="Standard">
    <w:name w:val="Standard"/>
    <w:rsid w:val="00361731"/>
    <w:pPr>
      <w:suppressAutoHyphens/>
      <w:autoSpaceDN w:val="0"/>
      <w:spacing w:after="0" w:line="240" w:lineRule="auto"/>
      <w:textAlignment w:val="baseline"/>
    </w:pPr>
    <w:rPr>
      <w:rFonts w:ascii="Courier New" w:hAnsi="Courier New"/>
      <w:kern w:val="3"/>
      <w:sz w:val="20"/>
      <w:szCs w:val="20"/>
    </w:rPr>
  </w:style>
  <w:style w:type="character" w:customStyle="1" w:styleId="Ttulo3Char">
    <w:name w:val="Título 3 Char"/>
    <w:basedOn w:val="Fontepargpadro"/>
    <w:link w:val="Ttulo3"/>
    <w:qFormat/>
    <w:rsid w:val="00443A53"/>
    <w:rPr>
      <w:rFonts w:ascii="Arial" w:hAnsi="Arial"/>
      <w:sz w:val="24"/>
      <w:szCs w:val="20"/>
      <w:lang w:eastAsia="en-US"/>
    </w:rPr>
  </w:style>
  <w:style w:type="character" w:customStyle="1" w:styleId="Ttulo6Char">
    <w:name w:val="Título 6 Char"/>
    <w:basedOn w:val="Fontepargpadro"/>
    <w:link w:val="Ttulo6"/>
    <w:qFormat/>
    <w:rsid w:val="00443A53"/>
    <w:rPr>
      <w:i/>
      <w:szCs w:val="20"/>
    </w:rPr>
  </w:style>
  <w:style w:type="character" w:customStyle="1" w:styleId="Ttulo7Char">
    <w:name w:val="Título 7 Char"/>
    <w:basedOn w:val="Fontepargpadro"/>
    <w:link w:val="Ttulo7"/>
    <w:qFormat/>
    <w:rsid w:val="00443A53"/>
    <w:rPr>
      <w:rFonts w:ascii="Arial" w:hAnsi="Arial"/>
      <w:b/>
      <w:szCs w:val="20"/>
      <w:u w:val="single"/>
    </w:rPr>
  </w:style>
  <w:style w:type="character" w:customStyle="1" w:styleId="Ttulo8Char">
    <w:name w:val="Título 8 Char"/>
    <w:basedOn w:val="Fontepargpadro"/>
    <w:link w:val="Ttulo8"/>
    <w:qFormat/>
    <w:rsid w:val="00443A53"/>
    <w:rPr>
      <w:rFonts w:ascii="Arial" w:hAnsi="Arial"/>
      <w:i/>
      <w:sz w:val="20"/>
      <w:szCs w:val="20"/>
    </w:rPr>
  </w:style>
  <w:style w:type="character" w:customStyle="1" w:styleId="Ttulo9Char">
    <w:name w:val="Título 9 Char"/>
    <w:basedOn w:val="Fontepargpadro"/>
    <w:link w:val="Ttulo9"/>
    <w:qFormat/>
    <w:rsid w:val="00443A53"/>
    <w:rPr>
      <w:rFonts w:ascii="Arial" w:hAnsi="Arial"/>
      <w:b/>
      <w:i/>
      <w:sz w:val="18"/>
      <w:szCs w:val="20"/>
    </w:rPr>
  </w:style>
  <w:style w:type="character" w:customStyle="1" w:styleId="LinkdaInternet">
    <w:name w:val="Link da Internet"/>
    <w:rsid w:val="00443A53"/>
    <w:rPr>
      <w:color w:val="0000FF"/>
      <w:u w:val="single"/>
    </w:rPr>
  </w:style>
  <w:style w:type="character" w:styleId="Refdenotaderodap">
    <w:name w:val="footnote reference"/>
    <w:semiHidden/>
    <w:qFormat/>
    <w:rsid w:val="00443A53"/>
    <w:rPr>
      <w:vertAlign w:val="superscript"/>
    </w:rPr>
  </w:style>
  <w:style w:type="character" w:customStyle="1" w:styleId="TextodenotaderodapChar">
    <w:name w:val="Texto de nota de rodapé Char"/>
    <w:basedOn w:val="Fontepargpadro"/>
    <w:link w:val="Textodenotaderodap"/>
    <w:semiHidden/>
    <w:qFormat/>
    <w:rsid w:val="00443A53"/>
    <w:rPr>
      <w:rFonts w:ascii="Arial" w:hAnsi="Arial"/>
      <w:sz w:val="20"/>
      <w:szCs w:val="20"/>
    </w:rPr>
  </w:style>
  <w:style w:type="character" w:styleId="Nmerodepgina">
    <w:name w:val="page number"/>
    <w:basedOn w:val="Fontepargpadro"/>
    <w:qFormat/>
    <w:rsid w:val="00443A53"/>
  </w:style>
  <w:style w:type="character" w:styleId="Forte">
    <w:name w:val="Strong"/>
    <w:qFormat/>
    <w:rsid w:val="00443A53"/>
    <w:rPr>
      <w:b/>
      <w:bCs/>
    </w:rPr>
  </w:style>
  <w:style w:type="character" w:customStyle="1" w:styleId="RecuodecorpodetextoChar">
    <w:name w:val="Recuo de corpo de texto Char"/>
    <w:basedOn w:val="Fontepargpadro"/>
    <w:link w:val="Recuodecorpodetexto"/>
    <w:qFormat/>
    <w:rsid w:val="00443A53"/>
    <w:rPr>
      <w:sz w:val="24"/>
      <w:szCs w:val="24"/>
    </w:rPr>
  </w:style>
  <w:style w:type="character" w:customStyle="1" w:styleId="WW8Num3z0">
    <w:name w:val="WW8Num3z0"/>
    <w:qFormat/>
    <w:rsid w:val="00443A53"/>
    <w:rPr>
      <w:rFonts w:ascii="Courier New" w:hAnsi="Courier New" w:cs="Courier New"/>
      <w:b/>
      <w:sz w:val="19"/>
      <w:szCs w:val="19"/>
    </w:rPr>
  </w:style>
  <w:style w:type="character" w:customStyle="1" w:styleId="WW8Num3z2">
    <w:name w:val="WW8Num3z2"/>
    <w:qFormat/>
    <w:rsid w:val="00443A53"/>
    <w:rPr>
      <w:rFonts w:ascii="Arial" w:hAnsi="Arial" w:cs="Arial"/>
      <w:b/>
      <w:sz w:val="24"/>
      <w:szCs w:val="24"/>
    </w:rPr>
  </w:style>
  <w:style w:type="character" w:customStyle="1" w:styleId="WW8Num3z3">
    <w:name w:val="WW8Num3z3"/>
    <w:qFormat/>
    <w:rsid w:val="00443A53"/>
    <w:rPr>
      <w:rFonts w:ascii="Courier New" w:hAnsi="Courier New"/>
      <w:b/>
      <w:sz w:val="18"/>
      <w:szCs w:val="18"/>
    </w:rPr>
  </w:style>
  <w:style w:type="character" w:customStyle="1" w:styleId="WW8Num4z0">
    <w:name w:val="WW8Num4z0"/>
    <w:qFormat/>
    <w:rsid w:val="00443A53"/>
    <w:rPr>
      <w:rFonts w:ascii="Courier New" w:hAnsi="Courier New"/>
      <w:b/>
      <w:bCs/>
      <w:color w:val="000000"/>
      <w:sz w:val="19"/>
      <w:szCs w:val="19"/>
    </w:rPr>
  </w:style>
  <w:style w:type="character" w:customStyle="1" w:styleId="WW8Num4z3">
    <w:name w:val="WW8Num4z3"/>
    <w:qFormat/>
    <w:rsid w:val="00443A53"/>
    <w:rPr>
      <w:rFonts w:ascii="Arial" w:hAnsi="Arial" w:cs="Arial"/>
      <w:b/>
      <w:sz w:val="20"/>
      <w:szCs w:val="20"/>
    </w:rPr>
  </w:style>
  <w:style w:type="character" w:customStyle="1" w:styleId="WW8Num4z4">
    <w:name w:val="WW8Num4z4"/>
    <w:qFormat/>
    <w:rsid w:val="00443A53"/>
    <w:rPr>
      <w:b/>
    </w:rPr>
  </w:style>
  <w:style w:type="character" w:customStyle="1" w:styleId="WW8Num6z0">
    <w:name w:val="WW8Num6z0"/>
    <w:qFormat/>
    <w:rsid w:val="00443A53"/>
    <w:rPr>
      <w:rFonts w:ascii="Courier New" w:hAnsi="Courier New"/>
      <w:b/>
      <w:color w:val="000000"/>
      <w:sz w:val="19"/>
      <w:szCs w:val="19"/>
    </w:rPr>
  </w:style>
  <w:style w:type="character" w:customStyle="1" w:styleId="WW8Num7z0">
    <w:name w:val="WW8Num7z0"/>
    <w:qFormat/>
    <w:rsid w:val="00443A53"/>
    <w:rPr>
      <w:b/>
    </w:rPr>
  </w:style>
  <w:style w:type="character" w:customStyle="1" w:styleId="WW8Num7z1">
    <w:name w:val="WW8Num7z1"/>
    <w:qFormat/>
    <w:rsid w:val="00443A53"/>
    <w:rPr>
      <w:rFonts w:ascii="Courier New" w:hAnsi="Courier New" w:cs="Arial"/>
      <w:b/>
      <w:color w:val="000000"/>
      <w:sz w:val="19"/>
      <w:szCs w:val="19"/>
    </w:rPr>
  </w:style>
  <w:style w:type="character" w:customStyle="1" w:styleId="WW8Num7z3">
    <w:name w:val="WW8Num7z3"/>
    <w:qFormat/>
    <w:rsid w:val="00443A53"/>
    <w:rPr>
      <w:rFonts w:ascii="Courier New" w:hAnsi="Courier New"/>
      <w:b/>
      <w:sz w:val="18"/>
      <w:szCs w:val="18"/>
    </w:rPr>
  </w:style>
  <w:style w:type="character" w:customStyle="1" w:styleId="WW8Num9z1">
    <w:name w:val="WW8Num9z1"/>
    <w:qFormat/>
    <w:rsid w:val="00443A53"/>
    <w:rPr>
      <w:b/>
    </w:rPr>
  </w:style>
  <w:style w:type="character" w:customStyle="1" w:styleId="WW8Num10z1">
    <w:name w:val="WW8Num10z1"/>
    <w:qFormat/>
    <w:rsid w:val="00443A53"/>
    <w:rPr>
      <w:b/>
    </w:rPr>
  </w:style>
  <w:style w:type="character" w:customStyle="1" w:styleId="WW8Num11z0">
    <w:name w:val="WW8Num11z0"/>
    <w:qFormat/>
    <w:rsid w:val="00443A53"/>
    <w:rPr>
      <w:sz w:val="20"/>
      <w:szCs w:val="20"/>
    </w:rPr>
  </w:style>
  <w:style w:type="character" w:customStyle="1" w:styleId="WW8Num11z1">
    <w:name w:val="WW8Num11z1"/>
    <w:qFormat/>
    <w:rsid w:val="00443A53"/>
    <w:rPr>
      <w:b/>
    </w:rPr>
  </w:style>
  <w:style w:type="character" w:customStyle="1" w:styleId="WW8Num12z0">
    <w:name w:val="WW8Num12z0"/>
    <w:qFormat/>
    <w:rsid w:val="00443A53"/>
    <w:rPr>
      <w:rFonts w:ascii="Courier New" w:hAnsi="Courier New" w:cs="Arial"/>
      <w:b/>
      <w:sz w:val="20"/>
      <w:szCs w:val="20"/>
    </w:rPr>
  </w:style>
  <w:style w:type="character" w:customStyle="1" w:styleId="WW8Num16z1">
    <w:name w:val="WW8Num16z1"/>
    <w:qFormat/>
    <w:rsid w:val="00443A53"/>
    <w:rPr>
      <w:rFonts w:ascii="Courier New" w:hAnsi="Courier New"/>
      <w:b/>
      <w:color w:val="000000"/>
      <w:sz w:val="18"/>
      <w:szCs w:val="18"/>
    </w:rPr>
  </w:style>
  <w:style w:type="character" w:customStyle="1" w:styleId="WW8Num17z1">
    <w:name w:val="WW8Num17z1"/>
    <w:qFormat/>
    <w:rsid w:val="00443A53"/>
    <w:rPr>
      <w:rFonts w:ascii="Courier New" w:hAnsi="Courier New"/>
      <w:b/>
      <w:color w:val="000000"/>
      <w:sz w:val="18"/>
      <w:szCs w:val="18"/>
    </w:rPr>
  </w:style>
  <w:style w:type="character" w:customStyle="1" w:styleId="WW8Num18z1">
    <w:name w:val="WW8Num18z1"/>
    <w:qFormat/>
    <w:rsid w:val="00443A53"/>
    <w:rPr>
      <w:rFonts w:ascii="Courier New" w:hAnsi="Courier New" w:cs="Courier New"/>
      <w:b/>
      <w:sz w:val="20"/>
      <w:szCs w:val="20"/>
    </w:rPr>
  </w:style>
  <w:style w:type="character" w:customStyle="1" w:styleId="WW8Num19z1">
    <w:name w:val="WW8Num19z1"/>
    <w:qFormat/>
    <w:rsid w:val="00443A53"/>
    <w:rPr>
      <w:rFonts w:ascii="Courier New" w:hAnsi="Courier New" w:cs="Courier New"/>
      <w:b/>
      <w:bCs/>
      <w:color w:val="000000"/>
      <w:sz w:val="18"/>
      <w:szCs w:val="18"/>
    </w:rPr>
  </w:style>
  <w:style w:type="character" w:customStyle="1" w:styleId="WW8Num20z1">
    <w:name w:val="WW8Num20z1"/>
    <w:qFormat/>
    <w:rsid w:val="00443A53"/>
    <w:rPr>
      <w:rFonts w:ascii="Courier New" w:hAnsi="Courier New" w:cs="Courier New"/>
      <w:b/>
      <w:bCs/>
    </w:rPr>
  </w:style>
  <w:style w:type="character" w:customStyle="1" w:styleId="WW8Num21z1">
    <w:name w:val="WW8Num21z1"/>
    <w:qFormat/>
    <w:rsid w:val="00443A53"/>
    <w:rPr>
      <w:rFonts w:ascii="Courier New" w:hAnsi="Courier New" w:cs="Courier New"/>
      <w:b/>
      <w:bCs/>
      <w:color w:val="000000"/>
    </w:rPr>
  </w:style>
  <w:style w:type="character" w:customStyle="1" w:styleId="WW8Num22z1">
    <w:name w:val="WW8Num22z1"/>
    <w:qFormat/>
    <w:rsid w:val="00443A53"/>
    <w:rPr>
      <w:rFonts w:ascii="Courier New" w:hAnsi="Courier New" w:cs="Arial"/>
      <w:b/>
      <w:i w:val="0"/>
      <w:sz w:val="18"/>
      <w:szCs w:val="18"/>
    </w:rPr>
  </w:style>
  <w:style w:type="character" w:customStyle="1" w:styleId="WW8Num23z0">
    <w:name w:val="WW8Num23z0"/>
    <w:qFormat/>
    <w:rsid w:val="00443A53"/>
    <w:rPr>
      <w:b/>
    </w:rPr>
  </w:style>
  <w:style w:type="character" w:customStyle="1" w:styleId="WW8Num24z1">
    <w:name w:val="WW8Num24z1"/>
    <w:qFormat/>
    <w:rsid w:val="00443A53"/>
    <w:rPr>
      <w:rFonts w:ascii="Courier New" w:hAnsi="Courier New"/>
      <w:b/>
      <w:color w:val="000000"/>
      <w:sz w:val="18"/>
      <w:szCs w:val="18"/>
    </w:rPr>
  </w:style>
  <w:style w:type="character" w:customStyle="1" w:styleId="WW8Num25z1">
    <w:name w:val="WW8Num25z1"/>
    <w:qFormat/>
    <w:rsid w:val="00443A53"/>
    <w:rPr>
      <w:rFonts w:ascii="Courier New" w:hAnsi="Courier New" w:cs="Courier New"/>
      <w:b/>
      <w:bCs/>
    </w:rPr>
  </w:style>
  <w:style w:type="character" w:customStyle="1" w:styleId="WW8Num26z0">
    <w:name w:val="WW8Num26z0"/>
    <w:qFormat/>
    <w:rsid w:val="00443A53"/>
    <w:rPr>
      <w:rFonts w:ascii="Wingdings" w:hAnsi="Wingdings"/>
    </w:rPr>
  </w:style>
  <w:style w:type="character" w:customStyle="1" w:styleId="WW8Num27z0">
    <w:name w:val="WW8Num27z0"/>
    <w:qFormat/>
    <w:rsid w:val="00443A53"/>
    <w:rPr>
      <w:rFonts w:ascii="Courier New" w:eastAsia="Times New Roman" w:hAnsi="Courier New" w:cs="Times New Roman"/>
      <w:b/>
      <w:bCs/>
      <w:sz w:val="18"/>
      <w:szCs w:val="18"/>
    </w:rPr>
  </w:style>
  <w:style w:type="character" w:customStyle="1" w:styleId="WW8Num28z0">
    <w:name w:val="WW8Num28z0"/>
    <w:qFormat/>
    <w:rsid w:val="00443A53"/>
    <w:rPr>
      <w:rFonts w:ascii="Wingdings" w:hAnsi="Wingdings"/>
      <w:b/>
      <w:bCs/>
    </w:rPr>
  </w:style>
  <w:style w:type="character" w:customStyle="1" w:styleId="WW8Num29z0">
    <w:name w:val="WW8Num29z0"/>
    <w:qFormat/>
    <w:rsid w:val="00443A53"/>
    <w:rPr>
      <w:rFonts w:ascii="Wingdings" w:hAnsi="Wingdings"/>
    </w:rPr>
  </w:style>
  <w:style w:type="character" w:customStyle="1" w:styleId="WW8Num30z0">
    <w:name w:val="WW8Num30z0"/>
    <w:qFormat/>
    <w:rsid w:val="00443A53"/>
    <w:rPr>
      <w:rFonts w:ascii="Courier New" w:hAnsi="Courier New"/>
      <w:b/>
      <w:bCs/>
      <w:color w:val="000000"/>
      <w:sz w:val="18"/>
      <w:szCs w:val="18"/>
    </w:rPr>
  </w:style>
  <w:style w:type="character" w:customStyle="1" w:styleId="Absatz-Standardschriftart">
    <w:name w:val="Absatz-Standardschriftart"/>
    <w:qFormat/>
    <w:rsid w:val="00443A53"/>
  </w:style>
  <w:style w:type="character" w:customStyle="1" w:styleId="WW-Absatz-Standardschriftart">
    <w:name w:val="WW-Absatz-Standardschriftart"/>
    <w:qFormat/>
    <w:rsid w:val="00443A53"/>
  </w:style>
  <w:style w:type="character" w:customStyle="1" w:styleId="WW-Absatz-Standardschriftart1">
    <w:name w:val="WW-Absatz-Standardschriftart1"/>
    <w:qFormat/>
    <w:rsid w:val="00443A53"/>
  </w:style>
  <w:style w:type="character" w:customStyle="1" w:styleId="WW-Absatz-Standardschriftart11">
    <w:name w:val="WW-Absatz-Standardschriftart11"/>
    <w:qFormat/>
    <w:rsid w:val="00443A53"/>
  </w:style>
  <w:style w:type="character" w:customStyle="1" w:styleId="WW-Absatz-Standardschriftart111">
    <w:name w:val="WW-Absatz-Standardschriftart111"/>
    <w:qFormat/>
    <w:rsid w:val="00443A53"/>
  </w:style>
  <w:style w:type="character" w:customStyle="1" w:styleId="WW-Absatz-Standardschriftart1111">
    <w:name w:val="WW-Absatz-Standardschriftart1111"/>
    <w:qFormat/>
    <w:rsid w:val="00443A53"/>
  </w:style>
  <w:style w:type="character" w:customStyle="1" w:styleId="WW8Num26z1">
    <w:name w:val="WW8Num26z1"/>
    <w:qFormat/>
    <w:rsid w:val="00443A53"/>
    <w:rPr>
      <w:rFonts w:ascii="Arial" w:hAnsi="Arial" w:cs="Arial"/>
      <w:b/>
      <w:i w:val="0"/>
    </w:rPr>
  </w:style>
  <w:style w:type="character" w:customStyle="1" w:styleId="WW8Num31z0">
    <w:name w:val="WW8Num31z0"/>
    <w:qFormat/>
    <w:rsid w:val="00443A53"/>
    <w:rPr>
      <w:rFonts w:ascii="Courier New" w:hAnsi="Courier New"/>
      <w:b/>
      <w:bCs/>
      <w:color w:val="000000"/>
      <w:sz w:val="18"/>
      <w:szCs w:val="18"/>
    </w:rPr>
  </w:style>
  <w:style w:type="character" w:customStyle="1" w:styleId="WW-Absatz-Standardschriftart11111">
    <w:name w:val="WW-Absatz-Standardschriftart11111"/>
    <w:qFormat/>
    <w:rsid w:val="00443A53"/>
  </w:style>
  <w:style w:type="character" w:customStyle="1" w:styleId="WW8Num16z0">
    <w:name w:val="WW8Num16z0"/>
    <w:qFormat/>
    <w:rsid w:val="00443A53"/>
    <w:rPr>
      <w:rFonts w:ascii="Arial" w:hAnsi="Arial" w:cs="Arial"/>
      <w:b/>
      <w:sz w:val="20"/>
      <w:szCs w:val="20"/>
    </w:rPr>
  </w:style>
  <w:style w:type="character" w:customStyle="1" w:styleId="WW8Num26z2">
    <w:name w:val="WW8Num26z2"/>
    <w:qFormat/>
    <w:rsid w:val="00443A53"/>
    <w:rPr>
      <w:b/>
      <w:i w:val="0"/>
    </w:rPr>
  </w:style>
  <w:style w:type="character" w:customStyle="1" w:styleId="WW8Num26z3">
    <w:name w:val="WW8Num26z3"/>
    <w:qFormat/>
    <w:rsid w:val="00443A53"/>
    <w:rPr>
      <w:rFonts w:ascii="Symbol" w:hAnsi="Symbol"/>
    </w:rPr>
  </w:style>
  <w:style w:type="character" w:customStyle="1" w:styleId="WW8Num27z2">
    <w:name w:val="WW8Num27z2"/>
    <w:qFormat/>
    <w:rsid w:val="00443A53"/>
    <w:rPr>
      <w:rFonts w:ascii="Wingdings" w:hAnsi="Wingdings"/>
    </w:rPr>
  </w:style>
  <w:style w:type="character" w:customStyle="1" w:styleId="WW8Num29z1">
    <w:name w:val="WW8Num29z1"/>
    <w:qFormat/>
    <w:rsid w:val="00443A53"/>
    <w:rPr>
      <w:rFonts w:ascii="Courier New" w:hAnsi="Courier New" w:cs="Courier New"/>
      <w:b/>
      <w:bCs/>
    </w:rPr>
  </w:style>
  <w:style w:type="character" w:customStyle="1" w:styleId="WW8Num30z1">
    <w:name w:val="WW8Num30z1"/>
    <w:qFormat/>
    <w:rsid w:val="00443A53"/>
    <w:rPr>
      <w:rFonts w:ascii="Courier New" w:hAnsi="Courier New" w:cs="Courier New"/>
      <w:b/>
      <w:bCs/>
    </w:rPr>
  </w:style>
  <w:style w:type="character" w:customStyle="1" w:styleId="WW8Num31z1">
    <w:name w:val="WW8Num31z1"/>
    <w:qFormat/>
    <w:rsid w:val="00443A53"/>
    <w:rPr>
      <w:b/>
    </w:rPr>
  </w:style>
  <w:style w:type="character" w:customStyle="1" w:styleId="WW8Num32z1">
    <w:name w:val="WW8Num32z1"/>
    <w:qFormat/>
    <w:rsid w:val="00443A53"/>
    <w:rPr>
      <w:rFonts w:ascii="Courier New" w:hAnsi="Courier New"/>
      <w:b/>
      <w:color w:val="000000"/>
      <w:sz w:val="18"/>
      <w:szCs w:val="18"/>
    </w:rPr>
  </w:style>
  <w:style w:type="character" w:customStyle="1" w:styleId="WW8Num33z1">
    <w:name w:val="WW8Num33z1"/>
    <w:qFormat/>
    <w:rsid w:val="00443A53"/>
    <w:rPr>
      <w:b/>
    </w:rPr>
  </w:style>
  <w:style w:type="character" w:customStyle="1" w:styleId="WW8Num34z1">
    <w:name w:val="WW8Num34z1"/>
    <w:qFormat/>
    <w:rsid w:val="00443A53"/>
    <w:rPr>
      <w:b/>
    </w:rPr>
  </w:style>
  <w:style w:type="character" w:customStyle="1" w:styleId="WW8Num35z1">
    <w:name w:val="WW8Num35z1"/>
    <w:qFormat/>
    <w:rsid w:val="00443A53"/>
    <w:rPr>
      <w:rFonts w:ascii="Courier New" w:hAnsi="Courier New"/>
      <w:b/>
      <w:sz w:val="18"/>
      <w:szCs w:val="18"/>
    </w:rPr>
  </w:style>
  <w:style w:type="character" w:customStyle="1" w:styleId="WW8Num36z0">
    <w:name w:val="WW8Num36z0"/>
    <w:qFormat/>
    <w:rsid w:val="00443A53"/>
    <w:rPr>
      <w:rFonts w:ascii="Symbol" w:hAnsi="Symbol"/>
    </w:rPr>
  </w:style>
  <w:style w:type="character" w:customStyle="1" w:styleId="WW8Num38z0">
    <w:name w:val="WW8Num38z0"/>
    <w:qFormat/>
    <w:rsid w:val="00443A53"/>
    <w:rPr>
      <w:b/>
    </w:rPr>
  </w:style>
  <w:style w:type="character" w:customStyle="1" w:styleId="WW8Num39z1">
    <w:name w:val="WW8Num39z1"/>
    <w:qFormat/>
    <w:rsid w:val="00443A53"/>
    <w:rPr>
      <w:rFonts w:ascii="Courier New" w:hAnsi="Courier New" w:cs="Courier New"/>
      <w:b/>
      <w:bCs/>
      <w:sz w:val="18"/>
      <w:szCs w:val="18"/>
    </w:rPr>
  </w:style>
  <w:style w:type="character" w:customStyle="1" w:styleId="WW8Num41z1">
    <w:name w:val="WW8Num41z1"/>
    <w:qFormat/>
    <w:rsid w:val="00443A53"/>
    <w:rPr>
      <w:rFonts w:ascii="Courier New" w:hAnsi="Courier New" w:cs="Courier New"/>
      <w:b/>
      <w:bCs/>
    </w:rPr>
  </w:style>
  <w:style w:type="character" w:customStyle="1" w:styleId="WW8Num42z1">
    <w:name w:val="WW8Num42z1"/>
    <w:qFormat/>
    <w:rsid w:val="00443A53"/>
    <w:rPr>
      <w:rFonts w:ascii="Arial" w:hAnsi="Arial" w:cs="Arial"/>
      <w:b/>
      <w:i w:val="0"/>
    </w:rPr>
  </w:style>
  <w:style w:type="character" w:customStyle="1" w:styleId="WW8Num42z2">
    <w:name w:val="WW8Num42z2"/>
    <w:qFormat/>
    <w:rsid w:val="00443A53"/>
    <w:rPr>
      <w:b/>
      <w:i w:val="0"/>
    </w:rPr>
  </w:style>
  <w:style w:type="character" w:customStyle="1" w:styleId="WW8Num42z3">
    <w:name w:val="WW8Num42z3"/>
    <w:qFormat/>
    <w:rsid w:val="00443A53"/>
    <w:rPr>
      <w:b/>
    </w:rPr>
  </w:style>
  <w:style w:type="character" w:customStyle="1" w:styleId="WW8Num44z1">
    <w:name w:val="WW8Num44z1"/>
    <w:qFormat/>
    <w:rsid w:val="00443A53"/>
    <w:rPr>
      <w:rFonts w:ascii="Arial" w:hAnsi="Arial" w:cs="Arial"/>
      <w:b/>
      <w:sz w:val="19"/>
      <w:szCs w:val="19"/>
    </w:rPr>
  </w:style>
  <w:style w:type="character" w:customStyle="1" w:styleId="WW-Absatz-Standardschriftart111111">
    <w:name w:val="WW-Absatz-Standardschriftart111111"/>
    <w:qFormat/>
    <w:rsid w:val="00443A53"/>
  </w:style>
  <w:style w:type="character" w:customStyle="1" w:styleId="WW8Num2z0">
    <w:name w:val="WW8Num2z0"/>
    <w:qFormat/>
    <w:rsid w:val="00443A53"/>
    <w:rPr>
      <w:rFonts w:ascii="Courier New" w:hAnsi="Courier New" w:cs="Courier New"/>
      <w:b/>
      <w:sz w:val="20"/>
      <w:szCs w:val="20"/>
    </w:rPr>
  </w:style>
  <w:style w:type="character" w:customStyle="1" w:styleId="WW8Num2z2">
    <w:name w:val="WW8Num2z2"/>
    <w:qFormat/>
    <w:rsid w:val="00443A53"/>
    <w:rPr>
      <w:rFonts w:ascii="Arial" w:hAnsi="Arial" w:cs="Arial"/>
      <w:b/>
      <w:sz w:val="24"/>
      <w:szCs w:val="24"/>
    </w:rPr>
  </w:style>
  <w:style w:type="character" w:customStyle="1" w:styleId="WW8Num2z3">
    <w:name w:val="WW8Num2z3"/>
    <w:qFormat/>
    <w:rsid w:val="00443A53"/>
    <w:rPr>
      <w:rFonts w:ascii="Courier New" w:hAnsi="Courier New"/>
      <w:b/>
      <w:sz w:val="18"/>
      <w:szCs w:val="18"/>
    </w:rPr>
  </w:style>
  <w:style w:type="character" w:customStyle="1" w:styleId="WW8Num3z4">
    <w:name w:val="WW8Num3z4"/>
    <w:qFormat/>
    <w:rsid w:val="00443A53"/>
    <w:rPr>
      <w:b/>
    </w:rPr>
  </w:style>
  <w:style w:type="character" w:customStyle="1" w:styleId="WW8Num5z0">
    <w:name w:val="WW8Num5z0"/>
    <w:qFormat/>
    <w:rsid w:val="00443A53"/>
    <w:rPr>
      <w:rFonts w:ascii="Courier New" w:hAnsi="Courier New" w:cs="Arial"/>
      <w:b/>
      <w:i w:val="0"/>
      <w:iCs w:val="0"/>
      <w:color w:val="000000"/>
      <w:sz w:val="19"/>
      <w:szCs w:val="19"/>
    </w:rPr>
  </w:style>
  <w:style w:type="character" w:customStyle="1" w:styleId="WW8Num6z1">
    <w:name w:val="WW8Num6z1"/>
    <w:qFormat/>
    <w:rsid w:val="00443A53"/>
    <w:rPr>
      <w:rFonts w:ascii="Courier New" w:hAnsi="Courier New" w:cs="Arial"/>
      <w:b/>
      <w:color w:val="000000"/>
      <w:sz w:val="19"/>
      <w:szCs w:val="19"/>
    </w:rPr>
  </w:style>
  <w:style w:type="character" w:customStyle="1" w:styleId="WW8Num6z3">
    <w:name w:val="WW8Num6z3"/>
    <w:qFormat/>
    <w:rsid w:val="00443A53"/>
    <w:rPr>
      <w:rFonts w:ascii="Courier New" w:hAnsi="Courier New"/>
      <w:b/>
      <w:sz w:val="18"/>
      <w:szCs w:val="18"/>
    </w:rPr>
  </w:style>
  <w:style w:type="character" w:customStyle="1" w:styleId="WW8Num8z1">
    <w:name w:val="WW8Num8z1"/>
    <w:qFormat/>
    <w:rsid w:val="00443A53"/>
    <w:rPr>
      <w:rFonts w:ascii="Arial" w:hAnsi="Arial" w:cs="Arial"/>
      <w:b/>
      <w:sz w:val="19"/>
      <w:szCs w:val="19"/>
    </w:rPr>
  </w:style>
  <w:style w:type="character" w:customStyle="1" w:styleId="WW8Num10z0">
    <w:name w:val="WW8Num10z0"/>
    <w:qFormat/>
    <w:rsid w:val="00443A53"/>
    <w:rPr>
      <w:rFonts w:ascii="Courier New" w:hAnsi="Courier New"/>
      <w:b/>
      <w:sz w:val="20"/>
      <w:szCs w:val="20"/>
    </w:rPr>
  </w:style>
  <w:style w:type="character" w:customStyle="1" w:styleId="WW-Absatz-Standardschriftart1111111">
    <w:name w:val="WW-Absatz-Standardschriftart1111111"/>
    <w:qFormat/>
    <w:rsid w:val="00443A53"/>
  </w:style>
  <w:style w:type="character" w:customStyle="1" w:styleId="WW-Absatz-Standardschriftart11111111">
    <w:name w:val="WW-Absatz-Standardschriftart11111111"/>
    <w:qFormat/>
    <w:rsid w:val="00443A53"/>
  </w:style>
  <w:style w:type="character" w:customStyle="1" w:styleId="WW-Absatz-Standardschriftart111111111">
    <w:name w:val="WW-Absatz-Standardschriftart111111111"/>
    <w:qFormat/>
    <w:rsid w:val="00443A53"/>
  </w:style>
  <w:style w:type="character" w:customStyle="1" w:styleId="WW8Num6z2">
    <w:name w:val="WW8Num6z2"/>
    <w:qFormat/>
    <w:rsid w:val="00443A53"/>
    <w:rPr>
      <w:b/>
      <w:sz w:val="19"/>
      <w:szCs w:val="19"/>
    </w:rPr>
  </w:style>
  <w:style w:type="character" w:customStyle="1" w:styleId="WW-Absatz-Standardschriftart1111111111">
    <w:name w:val="WW-Absatz-Standardschriftart1111111111"/>
    <w:qFormat/>
    <w:rsid w:val="00443A53"/>
  </w:style>
  <w:style w:type="character" w:customStyle="1" w:styleId="WW8Num9z0">
    <w:name w:val="WW8Num9z0"/>
    <w:qFormat/>
    <w:rsid w:val="00443A53"/>
    <w:rPr>
      <w:rFonts w:ascii="Courier New" w:hAnsi="Courier New"/>
      <w:b/>
      <w:sz w:val="20"/>
      <w:szCs w:val="20"/>
    </w:rPr>
  </w:style>
  <w:style w:type="character" w:customStyle="1" w:styleId="WW8Num10z2">
    <w:name w:val="WW8Num10z2"/>
    <w:qFormat/>
    <w:rsid w:val="00443A53"/>
    <w:rPr>
      <w:b/>
      <w:sz w:val="19"/>
      <w:szCs w:val="19"/>
    </w:rPr>
  </w:style>
  <w:style w:type="character" w:customStyle="1" w:styleId="WW8Num11z3">
    <w:name w:val="WW8Num11z3"/>
    <w:qFormat/>
    <w:rsid w:val="00443A53"/>
    <w:rPr>
      <w:rFonts w:ascii="Courier New" w:hAnsi="Courier New"/>
      <w:b/>
      <w:sz w:val="18"/>
      <w:szCs w:val="18"/>
    </w:rPr>
  </w:style>
  <w:style w:type="character" w:customStyle="1" w:styleId="WW8Num13z1">
    <w:name w:val="WW8Num13z1"/>
    <w:qFormat/>
    <w:rsid w:val="00443A53"/>
    <w:rPr>
      <w:rFonts w:ascii="Courier New" w:hAnsi="Courier New" w:cs="Courier New"/>
      <w:b/>
      <w:sz w:val="20"/>
      <w:szCs w:val="20"/>
    </w:rPr>
  </w:style>
  <w:style w:type="character" w:customStyle="1" w:styleId="WW8Num14z1">
    <w:name w:val="WW8Num14z1"/>
    <w:qFormat/>
    <w:rsid w:val="00443A53"/>
    <w:rPr>
      <w:rFonts w:ascii="Courier New" w:hAnsi="Courier New" w:cs="Courier New"/>
      <w:b/>
      <w:sz w:val="20"/>
      <w:szCs w:val="20"/>
    </w:rPr>
  </w:style>
  <w:style w:type="character" w:customStyle="1" w:styleId="WW8Num15z0">
    <w:name w:val="WW8Num15z0"/>
    <w:qFormat/>
    <w:rsid w:val="00443A53"/>
    <w:rPr>
      <w:sz w:val="20"/>
      <w:szCs w:val="20"/>
    </w:rPr>
  </w:style>
  <w:style w:type="character" w:customStyle="1" w:styleId="WW8Num17z0">
    <w:name w:val="WW8Num17z0"/>
    <w:qFormat/>
    <w:rsid w:val="00443A53"/>
    <w:rPr>
      <w:rFonts w:ascii="Arial" w:hAnsi="Arial" w:cs="Arial"/>
      <w:b/>
      <w:sz w:val="20"/>
      <w:szCs w:val="20"/>
    </w:rPr>
  </w:style>
  <w:style w:type="character" w:customStyle="1" w:styleId="WW-Absatz-Standardschriftart11111111111">
    <w:name w:val="WW-Absatz-Standardschriftart11111111111"/>
    <w:qFormat/>
    <w:rsid w:val="00443A53"/>
  </w:style>
  <w:style w:type="character" w:customStyle="1" w:styleId="WW8Num11z2">
    <w:name w:val="WW8Num11z2"/>
    <w:qFormat/>
    <w:rsid w:val="00443A53"/>
    <w:rPr>
      <w:b/>
      <w:sz w:val="19"/>
      <w:szCs w:val="19"/>
    </w:rPr>
  </w:style>
  <w:style w:type="character" w:customStyle="1" w:styleId="WW8Num11z4">
    <w:name w:val="WW8Num11z4"/>
    <w:qFormat/>
    <w:rsid w:val="00443A53"/>
    <w:rPr>
      <w:b/>
    </w:rPr>
  </w:style>
  <w:style w:type="character" w:customStyle="1" w:styleId="WW8Num12z2">
    <w:name w:val="WW8Num12z2"/>
    <w:qFormat/>
    <w:rsid w:val="00443A53"/>
    <w:rPr>
      <w:b/>
      <w:sz w:val="19"/>
      <w:szCs w:val="19"/>
    </w:rPr>
  </w:style>
  <w:style w:type="character" w:customStyle="1" w:styleId="WW8Num13z0">
    <w:name w:val="WW8Num13z0"/>
    <w:qFormat/>
    <w:rsid w:val="00443A53"/>
    <w:rPr>
      <w:b/>
    </w:rPr>
  </w:style>
  <w:style w:type="character" w:customStyle="1" w:styleId="WW8Num13z3">
    <w:name w:val="WW8Num13z3"/>
    <w:qFormat/>
    <w:rsid w:val="00443A53"/>
    <w:rPr>
      <w:rFonts w:ascii="Courier New" w:hAnsi="Courier New"/>
      <w:b/>
      <w:sz w:val="18"/>
      <w:szCs w:val="18"/>
    </w:rPr>
  </w:style>
  <w:style w:type="character" w:customStyle="1" w:styleId="WW8Num14z0">
    <w:name w:val="WW8Num14z0"/>
    <w:qFormat/>
    <w:rsid w:val="00443A53"/>
    <w:rPr>
      <w:b/>
    </w:rPr>
  </w:style>
  <w:style w:type="character" w:customStyle="1" w:styleId="WW8Num14z2">
    <w:name w:val="WW8Num14z2"/>
    <w:qFormat/>
    <w:rsid w:val="00443A53"/>
    <w:rPr>
      <w:b/>
      <w:sz w:val="19"/>
      <w:szCs w:val="19"/>
    </w:rPr>
  </w:style>
  <w:style w:type="character" w:customStyle="1" w:styleId="WW8Num18z0">
    <w:name w:val="WW8Num18z0"/>
    <w:qFormat/>
    <w:rsid w:val="00443A53"/>
    <w:rPr>
      <w:rFonts w:ascii="Arial" w:hAnsi="Arial" w:cs="Arial"/>
      <w:b/>
      <w:sz w:val="19"/>
      <w:szCs w:val="19"/>
    </w:rPr>
  </w:style>
  <w:style w:type="character" w:customStyle="1" w:styleId="WW8Num19z0">
    <w:name w:val="WW8Num19z0"/>
    <w:qFormat/>
    <w:rsid w:val="00443A53"/>
    <w:rPr>
      <w:rFonts w:ascii="Times New Roman" w:eastAsia="Times New Roman" w:hAnsi="Times New Roman" w:cs="Times New Roman"/>
    </w:rPr>
  </w:style>
  <w:style w:type="character" w:customStyle="1" w:styleId="WW8Num20z0">
    <w:name w:val="WW8Num20z0"/>
    <w:qFormat/>
    <w:rsid w:val="00443A53"/>
    <w:rPr>
      <w:rFonts w:ascii="Arial" w:hAnsi="Arial" w:cs="Arial"/>
      <w:b/>
      <w:sz w:val="20"/>
      <w:szCs w:val="20"/>
    </w:rPr>
  </w:style>
  <w:style w:type="character" w:customStyle="1" w:styleId="WW8Num21z0">
    <w:name w:val="WW8Num21z0"/>
    <w:qFormat/>
    <w:rsid w:val="00443A53"/>
    <w:rPr>
      <w:rFonts w:ascii="Arial" w:hAnsi="Arial" w:cs="Arial"/>
      <w:b/>
      <w:sz w:val="20"/>
      <w:szCs w:val="20"/>
    </w:rPr>
  </w:style>
  <w:style w:type="character" w:customStyle="1" w:styleId="WW-Absatz-Standardschriftart111111111111">
    <w:name w:val="WW-Absatz-Standardschriftart111111111111"/>
    <w:qFormat/>
    <w:rsid w:val="00443A53"/>
  </w:style>
  <w:style w:type="character" w:customStyle="1" w:styleId="WW-Absatz-Standardschriftart1111111111111">
    <w:name w:val="WW-Absatz-Standardschriftart1111111111111"/>
    <w:qFormat/>
    <w:rsid w:val="00443A53"/>
  </w:style>
  <w:style w:type="character" w:customStyle="1" w:styleId="WW8Num14z4">
    <w:name w:val="WW8Num14z4"/>
    <w:qFormat/>
    <w:rsid w:val="00443A53"/>
    <w:rPr>
      <w:b/>
    </w:rPr>
  </w:style>
  <w:style w:type="character" w:customStyle="1" w:styleId="WW-Absatz-Standardschriftart11111111111111">
    <w:name w:val="WW-Absatz-Standardschriftart11111111111111"/>
    <w:qFormat/>
    <w:rsid w:val="00443A53"/>
  </w:style>
  <w:style w:type="character" w:customStyle="1" w:styleId="WW8Num3z1">
    <w:name w:val="WW8Num3z1"/>
    <w:qFormat/>
    <w:rsid w:val="00443A53"/>
    <w:rPr>
      <w:rFonts w:ascii="Courier New" w:hAnsi="Courier New" w:cs="Courier New"/>
      <w:b/>
      <w:sz w:val="20"/>
      <w:szCs w:val="20"/>
    </w:rPr>
  </w:style>
  <w:style w:type="character" w:customStyle="1" w:styleId="WW8Num12z4">
    <w:name w:val="WW8Num12z4"/>
    <w:qFormat/>
    <w:rsid w:val="00443A53"/>
    <w:rPr>
      <w:rFonts w:ascii="Courier New" w:hAnsi="Courier New"/>
      <w:b/>
      <w:sz w:val="18"/>
      <w:szCs w:val="18"/>
    </w:rPr>
  </w:style>
  <w:style w:type="character" w:customStyle="1" w:styleId="WW8Num13z2">
    <w:name w:val="WW8Num13z2"/>
    <w:qFormat/>
    <w:rsid w:val="00443A53"/>
    <w:rPr>
      <w:b/>
    </w:rPr>
  </w:style>
  <w:style w:type="character" w:customStyle="1" w:styleId="WW8Num14z3">
    <w:name w:val="WW8Num14z3"/>
    <w:qFormat/>
    <w:rsid w:val="00443A53"/>
    <w:rPr>
      <w:rFonts w:ascii="Courier New" w:hAnsi="Courier New"/>
      <w:b/>
      <w:sz w:val="18"/>
      <w:szCs w:val="18"/>
    </w:rPr>
  </w:style>
  <w:style w:type="character" w:customStyle="1" w:styleId="WW8Num15z2">
    <w:name w:val="WW8Num15z2"/>
    <w:qFormat/>
    <w:rsid w:val="00443A53"/>
    <w:rPr>
      <w:b/>
      <w:sz w:val="19"/>
      <w:szCs w:val="19"/>
    </w:rPr>
  </w:style>
  <w:style w:type="character" w:customStyle="1" w:styleId="WW8Num15z4">
    <w:name w:val="WW8Num15z4"/>
    <w:qFormat/>
    <w:rsid w:val="00443A53"/>
    <w:rPr>
      <w:b/>
    </w:rPr>
  </w:style>
  <w:style w:type="character" w:customStyle="1" w:styleId="WW8Num22z0">
    <w:name w:val="WW8Num22z0"/>
    <w:qFormat/>
    <w:rsid w:val="00443A53"/>
    <w:rPr>
      <w:b/>
    </w:rPr>
  </w:style>
  <w:style w:type="character" w:customStyle="1" w:styleId="WW-Absatz-Standardschriftart111111111111111">
    <w:name w:val="WW-Absatz-Standardschriftart111111111111111"/>
    <w:qFormat/>
    <w:rsid w:val="00443A53"/>
  </w:style>
  <w:style w:type="character" w:customStyle="1" w:styleId="WW8Num4z1">
    <w:name w:val="WW8Num4z1"/>
    <w:qFormat/>
    <w:rsid w:val="00443A53"/>
    <w:rPr>
      <w:rFonts w:ascii="Courier New" w:hAnsi="Courier New" w:cs="Courier New"/>
      <w:b/>
      <w:sz w:val="20"/>
      <w:szCs w:val="20"/>
    </w:rPr>
  </w:style>
  <w:style w:type="character" w:customStyle="1" w:styleId="WW8Num8z0">
    <w:name w:val="WW8Num8z0"/>
    <w:qFormat/>
    <w:rsid w:val="00443A53"/>
    <w:rPr>
      <w:b/>
    </w:rPr>
  </w:style>
  <w:style w:type="character" w:customStyle="1" w:styleId="WW8Num12z1">
    <w:name w:val="WW8Num12z1"/>
    <w:qFormat/>
    <w:rsid w:val="00443A53"/>
    <w:rPr>
      <w:b/>
    </w:rPr>
  </w:style>
  <w:style w:type="character" w:customStyle="1" w:styleId="WW8Num15z1">
    <w:name w:val="WW8Num15z1"/>
    <w:qFormat/>
    <w:rsid w:val="00443A53"/>
    <w:rPr>
      <w:b/>
      <w:sz w:val="20"/>
      <w:szCs w:val="20"/>
    </w:rPr>
  </w:style>
  <w:style w:type="character" w:customStyle="1" w:styleId="WW8Num16z2">
    <w:name w:val="WW8Num16z2"/>
    <w:qFormat/>
    <w:rsid w:val="00443A53"/>
    <w:rPr>
      <w:b/>
      <w:sz w:val="19"/>
      <w:szCs w:val="19"/>
    </w:rPr>
  </w:style>
  <w:style w:type="character" w:customStyle="1" w:styleId="WW8Num16z4">
    <w:name w:val="WW8Num16z4"/>
    <w:qFormat/>
    <w:rsid w:val="00443A53"/>
    <w:rPr>
      <w:rFonts w:ascii="Courier New" w:hAnsi="Courier New"/>
      <w:b/>
      <w:sz w:val="18"/>
      <w:szCs w:val="18"/>
    </w:rPr>
  </w:style>
  <w:style w:type="character" w:customStyle="1" w:styleId="WW8Num17z2">
    <w:name w:val="WW8Num17z2"/>
    <w:qFormat/>
    <w:rsid w:val="00443A53"/>
    <w:rPr>
      <w:b/>
    </w:rPr>
  </w:style>
  <w:style w:type="character" w:customStyle="1" w:styleId="WW8Num18z3">
    <w:name w:val="WW8Num18z3"/>
    <w:qFormat/>
    <w:rsid w:val="00443A53"/>
    <w:rPr>
      <w:rFonts w:ascii="Courier New" w:hAnsi="Courier New"/>
      <w:b/>
      <w:sz w:val="18"/>
      <w:szCs w:val="18"/>
    </w:rPr>
  </w:style>
  <w:style w:type="character" w:customStyle="1" w:styleId="WW8Num19z2">
    <w:name w:val="WW8Num19z2"/>
    <w:qFormat/>
    <w:rsid w:val="00443A53"/>
    <w:rPr>
      <w:rFonts w:ascii="Wingdings" w:hAnsi="Wingdings"/>
    </w:rPr>
  </w:style>
  <w:style w:type="character" w:customStyle="1" w:styleId="WW8Num19z3">
    <w:name w:val="WW8Num19z3"/>
    <w:qFormat/>
    <w:rsid w:val="00443A53"/>
    <w:rPr>
      <w:rFonts w:ascii="Symbol" w:hAnsi="Symbol"/>
    </w:rPr>
  </w:style>
  <w:style w:type="character" w:customStyle="1" w:styleId="WW8Num20z2">
    <w:name w:val="WW8Num20z2"/>
    <w:qFormat/>
    <w:rsid w:val="00443A53"/>
    <w:rPr>
      <w:b/>
      <w:sz w:val="19"/>
      <w:szCs w:val="19"/>
    </w:rPr>
  </w:style>
  <w:style w:type="character" w:customStyle="1" w:styleId="WW8Num20z4">
    <w:name w:val="WW8Num20z4"/>
    <w:qFormat/>
    <w:rsid w:val="00443A53"/>
    <w:rPr>
      <w:rFonts w:ascii="Courier New" w:hAnsi="Courier New"/>
      <w:b/>
      <w:sz w:val="18"/>
      <w:szCs w:val="18"/>
    </w:rPr>
  </w:style>
  <w:style w:type="character" w:customStyle="1" w:styleId="WW8Num21z2">
    <w:name w:val="WW8Num21z2"/>
    <w:qFormat/>
    <w:rsid w:val="00443A53"/>
    <w:rPr>
      <w:b/>
      <w:sz w:val="20"/>
      <w:szCs w:val="20"/>
    </w:rPr>
  </w:style>
  <w:style w:type="character" w:customStyle="1" w:styleId="WW8Num21z4">
    <w:name w:val="WW8Num21z4"/>
    <w:qFormat/>
    <w:rsid w:val="00443A53"/>
    <w:rPr>
      <w:rFonts w:ascii="Courier New" w:hAnsi="Courier New"/>
      <w:b/>
      <w:sz w:val="18"/>
      <w:szCs w:val="18"/>
    </w:rPr>
  </w:style>
  <w:style w:type="character" w:customStyle="1" w:styleId="WW8Num25z0">
    <w:name w:val="WW8Num25z0"/>
    <w:qFormat/>
    <w:rsid w:val="00443A53"/>
    <w:rPr>
      <w:rFonts w:ascii="Symbol" w:hAnsi="Symbol"/>
    </w:rPr>
  </w:style>
  <w:style w:type="character" w:customStyle="1" w:styleId="WW8Num25z2">
    <w:name w:val="WW8Num25z2"/>
    <w:qFormat/>
    <w:rsid w:val="00443A53"/>
    <w:rPr>
      <w:rFonts w:ascii="Wingdings" w:hAnsi="Wingdings"/>
    </w:rPr>
  </w:style>
  <w:style w:type="character" w:customStyle="1" w:styleId="WW8Num27z1">
    <w:name w:val="WW8Num27z1"/>
    <w:qFormat/>
    <w:rsid w:val="00443A53"/>
    <w:rPr>
      <w:rFonts w:ascii="Courier New" w:hAnsi="Courier New" w:cs="Courier New"/>
    </w:rPr>
  </w:style>
  <w:style w:type="character" w:customStyle="1" w:styleId="WW8Num27z3">
    <w:name w:val="WW8Num27z3"/>
    <w:qFormat/>
    <w:rsid w:val="00443A53"/>
    <w:rPr>
      <w:rFonts w:ascii="Symbol" w:hAnsi="Symbol"/>
    </w:rPr>
  </w:style>
  <w:style w:type="character" w:customStyle="1" w:styleId="WW8Num28z1">
    <w:name w:val="WW8Num28z1"/>
    <w:qFormat/>
    <w:rsid w:val="00443A53"/>
    <w:rPr>
      <w:rFonts w:ascii="Courier New" w:hAnsi="Courier New" w:cs="Courier New"/>
    </w:rPr>
  </w:style>
  <w:style w:type="character" w:customStyle="1" w:styleId="WW8Num29z3">
    <w:name w:val="WW8Num29z3"/>
    <w:qFormat/>
    <w:rsid w:val="00443A53"/>
    <w:rPr>
      <w:rFonts w:ascii="Symbol" w:hAnsi="Symbol"/>
    </w:rPr>
  </w:style>
  <w:style w:type="character" w:customStyle="1" w:styleId="WW8Num30z2">
    <w:name w:val="WW8Num30z2"/>
    <w:qFormat/>
    <w:rsid w:val="00443A53"/>
    <w:rPr>
      <w:rFonts w:ascii="Wingdings" w:hAnsi="Wingdings"/>
    </w:rPr>
  </w:style>
  <w:style w:type="character" w:customStyle="1" w:styleId="WW8Num32z0">
    <w:name w:val="WW8Num32z0"/>
    <w:qFormat/>
    <w:rsid w:val="00443A53"/>
    <w:rPr>
      <w:b/>
    </w:rPr>
  </w:style>
  <w:style w:type="character" w:customStyle="1" w:styleId="WW8Num33z0">
    <w:name w:val="WW8Num33z0"/>
    <w:qFormat/>
    <w:rsid w:val="00443A53"/>
    <w:rPr>
      <w:b/>
    </w:rPr>
  </w:style>
  <w:style w:type="character" w:customStyle="1" w:styleId="WW8Num34z0">
    <w:name w:val="WW8Num34z0"/>
    <w:qFormat/>
    <w:rsid w:val="00443A53"/>
    <w:rPr>
      <w:b/>
    </w:rPr>
  </w:style>
  <w:style w:type="character" w:customStyle="1" w:styleId="WW8Num35z0">
    <w:name w:val="WW8Num35z0"/>
    <w:qFormat/>
    <w:rsid w:val="00443A53"/>
    <w:rPr>
      <w:rFonts w:ascii="Arial" w:hAnsi="Arial" w:cs="Arial"/>
      <w:b/>
      <w:sz w:val="20"/>
      <w:szCs w:val="20"/>
    </w:rPr>
  </w:style>
  <w:style w:type="character" w:customStyle="1" w:styleId="WW8Num35z2">
    <w:name w:val="WW8Num35z2"/>
    <w:qFormat/>
    <w:rsid w:val="00443A53"/>
    <w:rPr>
      <w:b/>
      <w:sz w:val="20"/>
      <w:szCs w:val="20"/>
    </w:rPr>
  </w:style>
  <w:style w:type="character" w:customStyle="1" w:styleId="WW8Num35z4">
    <w:name w:val="WW8Num35z4"/>
    <w:qFormat/>
    <w:rsid w:val="00443A53"/>
    <w:rPr>
      <w:rFonts w:ascii="Courier New" w:hAnsi="Courier New"/>
      <w:b/>
      <w:sz w:val="18"/>
      <w:szCs w:val="18"/>
    </w:rPr>
  </w:style>
  <w:style w:type="character" w:customStyle="1" w:styleId="WW8Num36z1">
    <w:name w:val="WW8Num36z1"/>
    <w:qFormat/>
    <w:rsid w:val="00443A53"/>
    <w:rPr>
      <w:rFonts w:ascii="Courier New" w:hAnsi="Courier New" w:cs="Courier New"/>
    </w:rPr>
  </w:style>
  <w:style w:type="character" w:customStyle="1" w:styleId="WW8Num36z2">
    <w:name w:val="WW8Num36z2"/>
    <w:qFormat/>
    <w:rsid w:val="00443A53"/>
    <w:rPr>
      <w:rFonts w:ascii="Wingdings" w:hAnsi="Wingdings"/>
    </w:rPr>
  </w:style>
  <w:style w:type="character" w:customStyle="1" w:styleId="Fontepargpadro1">
    <w:name w:val="Fonte parág. padrão1"/>
    <w:qFormat/>
    <w:rsid w:val="00443A53"/>
  </w:style>
  <w:style w:type="character" w:customStyle="1" w:styleId="Refdecomentrio1">
    <w:name w:val="Ref. de comentário1"/>
    <w:qFormat/>
    <w:rsid w:val="00443A53"/>
    <w:rPr>
      <w:sz w:val="16"/>
      <w:szCs w:val="16"/>
    </w:rPr>
  </w:style>
  <w:style w:type="character" w:customStyle="1" w:styleId="TextodecomentrioChar">
    <w:name w:val="Texto de comentário Char"/>
    <w:qFormat/>
    <w:rsid w:val="00443A53"/>
    <w:rPr>
      <w:rFonts w:ascii="Tahoma" w:hAnsi="Tahoma"/>
    </w:rPr>
  </w:style>
  <w:style w:type="character" w:customStyle="1" w:styleId="AssuntodocomentrioChar">
    <w:name w:val="Assunto do comentário Char"/>
    <w:qFormat/>
    <w:rsid w:val="00443A53"/>
    <w:rPr>
      <w:rFonts w:ascii="Tahoma" w:hAnsi="Tahoma"/>
      <w:b/>
      <w:bCs/>
    </w:rPr>
  </w:style>
  <w:style w:type="character" w:customStyle="1" w:styleId="Smbolosdenumerao">
    <w:name w:val="Símbolos de numeração"/>
    <w:qFormat/>
    <w:rsid w:val="00443A53"/>
    <w:rPr>
      <w:rFonts w:ascii="Courier New" w:hAnsi="Courier New"/>
      <w:b/>
      <w:bCs/>
      <w:color w:val="000000"/>
      <w:sz w:val="18"/>
      <w:szCs w:val="18"/>
    </w:rPr>
  </w:style>
  <w:style w:type="character" w:customStyle="1" w:styleId="WW8Num37z0">
    <w:name w:val="WW8Num37z0"/>
    <w:qFormat/>
    <w:rsid w:val="00443A53"/>
    <w:rPr>
      <w:b/>
    </w:rPr>
  </w:style>
  <w:style w:type="character" w:customStyle="1" w:styleId="WW8Num22z2">
    <w:name w:val="WW8Num22z2"/>
    <w:qFormat/>
    <w:rsid w:val="00443A53"/>
    <w:rPr>
      <w:b/>
      <w:i w:val="0"/>
    </w:rPr>
  </w:style>
  <w:style w:type="character" w:customStyle="1" w:styleId="WW8Num22z3">
    <w:name w:val="WW8Num22z3"/>
    <w:qFormat/>
    <w:rsid w:val="00443A53"/>
    <w:rPr>
      <w:b/>
    </w:rPr>
  </w:style>
  <w:style w:type="character" w:customStyle="1" w:styleId="Marcas">
    <w:name w:val="Marcas"/>
    <w:qFormat/>
    <w:rsid w:val="00443A53"/>
    <w:rPr>
      <w:rFonts w:ascii="OpenSymbol" w:eastAsia="OpenSymbol" w:hAnsi="OpenSymbol" w:cs="OpenSymbol"/>
    </w:rPr>
  </w:style>
  <w:style w:type="character" w:customStyle="1" w:styleId="CorpodetextoChar1">
    <w:name w:val="Corpo de texto Char1"/>
    <w:qFormat/>
    <w:rsid w:val="00443A53"/>
    <w:rPr>
      <w:rFonts w:ascii="Arial" w:eastAsia="Times New Roman" w:hAnsi="Arial" w:cs="Times New Roman"/>
      <w:szCs w:val="20"/>
    </w:rPr>
  </w:style>
  <w:style w:type="character" w:customStyle="1" w:styleId="CabealhoChar1">
    <w:name w:val="Cabeçalho Char1"/>
    <w:qFormat/>
    <w:rsid w:val="00443A53"/>
    <w:rPr>
      <w:rFonts w:ascii="Bookman Old Style" w:eastAsia="Times New Roman" w:hAnsi="Bookman Old Style" w:cs="Times New Roman"/>
      <w:sz w:val="24"/>
      <w:szCs w:val="20"/>
      <w:lang w:eastAsia="ar-SA"/>
    </w:rPr>
  </w:style>
  <w:style w:type="character" w:customStyle="1" w:styleId="TtuloChar">
    <w:name w:val="Título Char"/>
    <w:basedOn w:val="Fontepargpadro"/>
    <w:link w:val="Ttulo"/>
    <w:qFormat/>
    <w:rsid w:val="00443A53"/>
    <w:rPr>
      <w:rFonts w:ascii="Arial" w:hAnsi="Arial"/>
      <w:i/>
      <w:color w:val="FF0000"/>
      <w:sz w:val="28"/>
      <w:szCs w:val="20"/>
      <w:shd w:val="clear" w:color="auto" w:fill="D8D8D8"/>
      <w:lang w:eastAsia="ar-SA"/>
    </w:rPr>
  </w:style>
  <w:style w:type="character" w:customStyle="1" w:styleId="SubttuloChar">
    <w:name w:val="Subtítulo Char"/>
    <w:basedOn w:val="Fontepargpadro"/>
    <w:link w:val="Subttulo"/>
    <w:qFormat/>
    <w:rsid w:val="00443A53"/>
    <w:rPr>
      <w:rFonts w:ascii="Arial" w:eastAsia="DejaVu Sans" w:hAnsi="Arial"/>
      <w:i/>
      <w:iCs/>
      <w:sz w:val="28"/>
      <w:szCs w:val="28"/>
      <w:lang w:eastAsia="ar-SA"/>
    </w:rPr>
  </w:style>
  <w:style w:type="character" w:customStyle="1" w:styleId="RecuodecorpodetextoChar1">
    <w:name w:val="Recuo de corpo de texto Char1"/>
    <w:qFormat/>
    <w:rsid w:val="00443A53"/>
    <w:rPr>
      <w:rFonts w:ascii="Swis721 Ex BT" w:eastAsia="Times New Roman" w:hAnsi="Swis721 Ex BT" w:cs="Times New Roman"/>
      <w:b/>
      <w:i/>
      <w:color w:val="000000"/>
      <w:sz w:val="24"/>
      <w:szCs w:val="20"/>
      <w:lang w:eastAsia="ar-SA"/>
    </w:rPr>
  </w:style>
  <w:style w:type="character" w:customStyle="1" w:styleId="RodapChar1">
    <w:name w:val="Rodapé Char1"/>
    <w:qFormat/>
    <w:rsid w:val="00443A53"/>
    <w:rPr>
      <w:rFonts w:ascii="Arial" w:eastAsia="Times New Roman" w:hAnsi="Arial" w:cs="Times New Roman"/>
      <w:sz w:val="28"/>
      <w:szCs w:val="20"/>
    </w:rPr>
  </w:style>
  <w:style w:type="character" w:customStyle="1" w:styleId="TextodecomentrioChar1">
    <w:name w:val="Texto de comentário Char1"/>
    <w:basedOn w:val="Fontepargpadro"/>
    <w:link w:val="Textodecomentrio"/>
    <w:qFormat/>
    <w:rsid w:val="00443A53"/>
    <w:rPr>
      <w:rFonts w:ascii="Tahoma" w:hAnsi="Tahoma"/>
      <w:sz w:val="20"/>
      <w:szCs w:val="20"/>
      <w:lang w:eastAsia="ar-SA"/>
    </w:rPr>
  </w:style>
  <w:style w:type="character" w:customStyle="1" w:styleId="AssuntodocomentrioChar1">
    <w:name w:val="Assunto do comentário Char1"/>
    <w:basedOn w:val="TextodecomentrioChar1"/>
    <w:link w:val="Assuntodocomentrio"/>
    <w:qFormat/>
    <w:rsid w:val="00443A53"/>
    <w:rPr>
      <w:b/>
      <w:bCs/>
    </w:rPr>
  </w:style>
  <w:style w:type="character" w:styleId="Refdecomentrio">
    <w:name w:val="annotation reference"/>
    <w:qFormat/>
    <w:rsid w:val="00443A53"/>
    <w:rPr>
      <w:sz w:val="16"/>
      <w:szCs w:val="16"/>
    </w:rPr>
  </w:style>
  <w:style w:type="character" w:customStyle="1" w:styleId="TextosemFormataoChar">
    <w:name w:val="Texto sem Formatação Char"/>
    <w:basedOn w:val="Fontepargpadro"/>
    <w:link w:val="TextosemFormatao"/>
    <w:uiPriority w:val="99"/>
    <w:qFormat/>
    <w:rsid w:val="00443A53"/>
    <w:rPr>
      <w:rFonts w:ascii="Courier New" w:hAnsi="Courier New"/>
      <w:sz w:val="20"/>
      <w:szCs w:val="20"/>
    </w:rPr>
  </w:style>
  <w:style w:type="character" w:customStyle="1" w:styleId="ListLabel1">
    <w:name w:val="ListLabel 1"/>
    <w:qFormat/>
    <w:rsid w:val="00443A53"/>
    <w:rPr>
      <w:rFonts w:ascii="Calibri" w:hAnsi="Calibri" w:cs="Calibri"/>
      <w:b/>
      <w:sz w:val="20"/>
      <w:szCs w:val="19"/>
    </w:rPr>
  </w:style>
  <w:style w:type="character" w:customStyle="1" w:styleId="ListLabel2">
    <w:name w:val="ListLabel 2"/>
    <w:qFormat/>
    <w:rsid w:val="00443A53"/>
    <w:rPr>
      <w:rFonts w:ascii="Calibri" w:hAnsi="Calibri"/>
      <w:b/>
      <w:sz w:val="18"/>
      <w:szCs w:val="19"/>
    </w:rPr>
  </w:style>
  <w:style w:type="character" w:customStyle="1" w:styleId="ListLabel3">
    <w:name w:val="ListLabel 3"/>
    <w:qFormat/>
    <w:rsid w:val="00443A53"/>
    <w:rPr>
      <w:rFonts w:cs="Arial"/>
      <w:b/>
      <w:sz w:val="24"/>
      <w:szCs w:val="24"/>
    </w:rPr>
  </w:style>
  <w:style w:type="character" w:customStyle="1" w:styleId="ListLabel4">
    <w:name w:val="ListLabel 4"/>
    <w:qFormat/>
    <w:rsid w:val="00443A53"/>
    <w:rPr>
      <w:b/>
      <w:sz w:val="18"/>
      <w:szCs w:val="18"/>
    </w:rPr>
  </w:style>
  <w:style w:type="character" w:customStyle="1" w:styleId="ListLabel5">
    <w:name w:val="ListLabel 5"/>
    <w:qFormat/>
    <w:rsid w:val="00443A53"/>
    <w:rPr>
      <w:b/>
      <w:sz w:val="18"/>
      <w:szCs w:val="18"/>
    </w:rPr>
  </w:style>
  <w:style w:type="character" w:customStyle="1" w:styleId="ListLabel6">
    <w:name w:val="ListLabel 6"/>
    <w:qFormat/>
    <w:rsid w:val="00443A53"/>
    <w:rPr>
      <w:b/>
      <w:sz w:val="18"/>
      <w:szCs w:val="18"/>
    </w:rPr>
  </w:style>
  <w:style w:type="character" w:customStyle="1" w:styleId="ListLabel7">
    <w:name w:val="ListLabel 7"/>
    <w:qFormat/>
    <w:rsid w:val="00443A53"/>
    <w:rPr>
      <w:b/>
      <w:sz w:val="18"/>
      <w:szCs w:val="18"/>
    </w:rPr>
  </w:style>
  <w:style w:type="character" w:customStyle="1" w:styleId="ListLabel8">
    <w:name w:val="ListLabel 8"/>
    <w:qFormat/>
    <w:rsid w:val="00443A53"/>
    <w:rPr>
      <w:b/>
      <w:sz w:val="18"/>
      <w:szCs w:val="18"/>
    </w:rPr>
  </w:style>
  <w:style w:type="character" w:customStyle="1" w:styleId="ListLabel9">
    <w:name w:val="ListLabel 9"/>
    <w:qFormat/>
    <w:rsid w:val="00443A53"/>
    <w:rPr>
      <w:b/>
      <w:sz w:val="18"/>
      <w:szCs w:val="18"/>
    </w:rPr>
  </w:style>
  <w:style w:type="character" w:customStyle="1" w:styleId="ListLabel10">
    <w:name w:val="ListLabel 10"/>
    <w:qFormat/>
    <w:rsid w:val="00443A53"/>
    <w:rPr>
      <w:b/>
      <w:bCs/>
      <w:color w:val="000000"/>
      <w:sz w:val="19"/>
      <w:szCs w:val="19"/>
    </w:rPr>
  </w:style>
  <w:style w:type="character" w:customStyle="1" w:styleId="ListLabel11">
    <w:name w:val="ListLabel 11"/>
    <w:qFormat/>
    <w:rsid w:val="00443A53"/>
    <w:rPr>
      <w:rFonts w:ascii="Calibri" w:hAnsi="Calibri" w:cs="Calibri"/>
      <w:b/>
      <w:bCs/>
      <w:color w:val="000000"/>
      <w:sz w:val="18"/>
      <w:szCs w:val="19"/>
    </w:rPr>
  </w:style>
  <w:style w:type="character" w:customStyle="1" w:styleId="ListLabel12">
    <w:name w:val="ListLabel 12"/>
    <w:qFormat/>
    <w:rsid w:val="00443A53"/>
    <w:rPr>
      <w:rFonts w:ascii="Calibri" w:hAnsi="Calibri" w:cs="Calibri"/>
      <w:b/>
      <w:bCs/>
      <w:color w:val="000000"/>
      <w:sz w:val="18"/>
      <w:szCs w:val="19"/>
    </w:rPr>
  </w:style>
  <w:style w:type="character" w:customStyle="1" w:styleId="ListLabel13">
    <w:name w:val="ListLabel 13"/>
    <w:qFormat/>
    <w:rsid w:val="00443A53"/>
    <w:rPr>
      <w:rFonts w:ascii="Calibri" w:hAnsi="Calibri" w:cs="Calibri"/>
      <w:b/>
      <w:sz w:val="18"/>
      <w:szCs w:val="20"/>
    </w:rPr>
  </w:style>
  <w:style w:type="character" w:customStyle="1" w:styleId="ListLabel14">
    <w:name w:val="ListLabel 14"/>
    <w:qFormat/>
    <w:rsid w:val="00443A53"/>
    <w:rPr>
      <w:b/>
    </w:rPr>
  </w:style>
  <w:style w:type="character" w:customStyle="1" w:styleId="ListLabel15">
    <w:name w:val="ListLabel 15"/>
    <w:qFormat/>
    <w:rsid w:val="00443A53"/>
    <w:rPr>
      <w:rFonts w:ascii="Calibri" w:hAnsi="Calibri"/>
      <w:b/>
    </w:rPr>
  </w:style>
  <w:style w:type="character" w:customStyle="1" w:styleId="ListLabel16">
    <w:name w:val="ListLabel 16"/>
    <w:qFormat/>
    <w:rsid w:val="00443A53"/>
    <w:rPr>
      <w:rFonts w:ascii="Calibri" w:hAnsi="Calibri" w:cs="Calibri"/>
      <w:b/>
      <w:color w:val="000000"/>
      <w:sz w:val="20"/>
      <w:szCs w:val="19"/>
    </w:rPr>
  </w:style>
  <w:style w:type="character" w:customStyle="1" w:styleId="ListLabel17">
    <w:name w:val="ListLabel 17"/>
    <w:qFormat/>
    <w:rsid w:val="00443A53"/>
    <w:rPr>
      <w:rFonts w:ascii="Calibri" w:hAnsi="Calibri" w:cs="Calibri"/>
      <w:b/>
      <w:color w:val="000000"/>
      <w:sz w:val="18"/>
      <w:szCs w:val="19"/>
    </w:rPr>
  </w:style>
  <w:style w:type="character" w:customStyle="1" w:styleId="ListLabel18">
    <w:name w:val="ListLabel 18"/>
    <w:qFormat/>
    <w:rsid w:val="00443A53"/>
    <w:rPr>
      <w:rFonts w:ascii="Calibri" w:hAnsi="Calibri" w:cs="Calibri"/>
      <w:b/>
      <w:color w:val="000000"/>
      <w:sz w:val="18"/>
      <w:szCs w:val="19"/>
    </w:rPr>
  </w:style>
  <w:style w:type="character" w:customStyle="1" w:styleId="ListLabel19">
    <w:name w:val="ListLabel 19"/>
    <w:qFormat/>
    <w:rsid w:val="00443A53"/>
    <w:rPr>
      <w:rFonts w:ascii="Calibri" w:hAnsi="Calibri" w:cs="Calibri"/>
      <w:b/>
      <w:color w:val="000000"/>
      <w:sz w:val="18"/>
      <w:szCs w:val="19"/>
    </w:rPr>
  </w:style>
  <w:style w:type="character" w:customStyle="1" w:styleId="ListLabel20">
    <w:name w:val="ListLabel 20"/>
    <w:qFormat/>
    <w:rsid w:val="00443A53"/>
    <w:rPr>
      <w:b/>
      <w:color w:val="000000"/>
      <w:sz w:val="19"/>
      <w:szCs w:val="19"/>
    </w:rPr>
  </w:style>
  <w:style w:type="character" w:customStyle="1" w:styleId="ListLabel21">
    <w:name w:val="ListLabel 21"/>
    <w:qFormat/>
    <w:rsid w:val="00443A53"/>
    <w:rPr>
      <w:b/>
    </w:rPr>
  </w:style>
  <w:style w:type="character" w:customStyle="1" w:styleId="ListLabel22">
    <w:name w:val="ListLabel 22"/>
    <w:qFormat/>
    <w:rsid w:val="00443A53"/>
    <w:rPr>
      <w:rFonts w:ascii="Calibri" w:hAnsi="Calibri" w:cs="Calibri"/>
      <w:b/>
      <w:color w:val="000000"/>
      <w:sz w:val="18"/>
      <w:szCs w:val="19"/>
    </w:rPr>
  </w:style>
  <w:style w:type="character" w:customStyle="1" w:styleId="ListLabel23">
    <w:name w:val="ListLabel 23"/>
    <w:qFormat/>
    <w:rsid w:val="00443A53"/>
    <w:rPr>
      <w:rFonts w:ascii="Calibri" w:hAnsi="Calibri" w:cs="Calibri"/>
      <w:b/>
      <w:color w:val="000000"/>
      <w:sz w:val="18"/>
      <w:szCs w:val="18"/>
    </w:rPr>
  </w:style>
  <w:style w:type="character" w:customStyle="1" w:styleId="ListLabel24">
    <w:name w:val="ListLabel 24"/>
    <w:qFormat/>
    <w:rsid w:val="00443A53"/>
    <w:rPr>
      <w:rFonts w:ascii="Calibri" w:hAnsi="Calibri" w:cs="Calibri"/>
      <w:b/>
      <w:sz w:val="18"/>
      <w:szCs w:val="18"/>
    </w:rPr>
  </w:style>
  <w:style w:type="character" w:customStyle="1" w:styleId="ListLabel25">
    <w:name w:val="ListLabel 25"/>
    <w:qFormat/>
    <w:rsid w:val="00443A53"/>
    <w:rPr>
      <w:b/>
      <w:sz w:val="18"/>
      <w:szCs w:val="18"/>
    </w:rPr>
  </w:style>
  <w:style w:type="character" w:customStyle="1" w:styleId="ListLabel26">
    <w:name w:val="ListLabel 26"/>
    <w:qFormat/>
    <w:rsid w:val="00443A53"/>
    <w:rPr>
      <w:b/>
      <w:sz w:val="18"/>
      <w:szCs w:val="18"/>
    </w:rPr>
  </w:style>
  <w:style w:type="character" w:customStyle="1" w:styleId="ListLabel27">
    <w:name w:val="ListLabel 27"/>
    <w:qFormat/>
    <w:rsid w:val="00443A53"/>
    <w:rPr>
      <w:b/>
      <w:sz w:val="18"/>
      <w:szCs w:val="18"/>
    </w:rPr>
  </w:style>
  <w:style w:type="character" w:customStyle="1" w:styleId="ListLabel28">
    <w:name w:val="ListLabel 28"/>
    <w:qFormat/>
    <w:rsid w:val="00443A53"/>
    <w:rPr>
      <w:b/>
      <w:sz w:val="18"/>
      <w:szCs w:val="18"/>
    </w:rPr>
  </w:style>
  <w:style w:type="character" w:customStyle="1" w:styleId="ListLabel29">
    <w:name w:val="ListLabel 29"/>
    <w:qFormat/>
    <w:rsid w:val="00443A53"/>
    <w:rPr>
      <w:b/>
      <w:sz w:val="18"/>
      <w:szCs w:val="18"/>
    </w:rPr>
  </w:style>
  <w:style w:type="character" w:customStyle="1" w:styleId="ListLabel30">
    <w:name w:val="ListLabel 30"/>
    <w:qFormat/>
    <w:rsid w:val="00443A53"/>
    <w:rPr>
      <w:rFonts w:ascii="Calibri" w:hAnsi="Calibri"/>
      <w:b/>
    </w:rPr>
  </w:style>
  <w:style w:type="character" w:customStyle="1" w:styleId="ListLabel31">
    <w:name w:val="ListLabel 31"/>
    <w:qFormat/>
    <w:rsid w:val="00443A53"/>
    <w:rPr>
      <w:rFonts w:ascii="Calibri" w:hAnsi="Calibri" w:cs="Calibri"/>
      <w:b/>
      <w:sz w:val="18"/>
      <w:szCs w:val="20"/>
    </w:rPr>
  </w:style>
  <w:style w:type="character" w:customStyle="1" w:styleId="ListLabel32">
    <w:name w:val="ListLabel 32"/>
    <w:qFormat/>
    <w:rsid w:val="00443A53"/>
    <w:rPr>
      <w:rFonts w:ascii="Calibri" w:hAnsi="Calibri"/>
      <w:b/>
      <w:sz w:val="18"/>
    </w:rPr>
  </w:style>
  <w:style w:type="character" w:customStyle="1" w:styleId="ListLabel33">
    <w:name w:val="ListLabel 33"/>
    <w:qFormat/>
    <w:rsid w:val="00443A53"/>
    <w:rPr>
      <w:rFonts w:cs="Courier New"/>
    </w:rPr>
  </w:style>
  <w:style w:type="character" w:customStyle="1" w:styleId="ListLabel34">
    <w:name w:val="ListLabel 34"/>
    <w:qFormat/>
    <w:rsid w:val="00443A53"/>
    <w:rPr>
      <w:rFonts w:cs="Courier New"/>
    </w:rPr>
  </w:style>
  <w:style w:type="character" w:customStyle="1" w:styleId="ListLabel35">
    <w:name w:val="ListLabel 35"/>
    <w:qFormat/>
    <w:rsid w:val="00443A53"/>
    <w:rPr>
      <w:rFonts w:cs="Courier New"/>
    </w:rPr>
  </w:style>
  <w:style w:type="character" w:customStyle="1" w:styleId="ListLabel36">
    <w:name w:val="ListLabel 36"/>
    <w:qFormat/>
    <w:rsid w:val="00443A53"/>
    <w:rPr>
      <w:rFonts w:ascii="Calibri" w:hAnsi="Calibri"/>
      <w:b/>
      <w:sz w:val="18"/>
    </w:rPr>
  </w:style>
  <w:style w:type="character" w:customStyle="1" w:styleId="ListLabel37">
    <w:name w:val="ListLabel 37"/>
    <w:qFormat/>
    <w:rsid w:val="00443A53"/>
    <w:rPr>
      <w:rFonts w:cs="Arial"/>
      <w:b/>
      <w:sz w:val="20"/>
      <w:szCs w:val="20"/>
    </w:rPr>
  </w:style>
  <w:style w:type="character" w:customStyle="1" w:styleId="ListLabel38">
    <w:name w:val="ListLabel 38"/>
    <w:qFormat/>
    <w:rsid w:val="00443A53"/>
    <w:rPr>
      <w:rFonts w:cs="Arial"/>
      <w:b/>
      <w:sz w:val="20"/>
      <w:szCs w:val="20"/>
    </w:rPr>
  </w:style>
  <w:style w:type="character" w:customStyle="1" w:styleId="ListLabel39">
    <w:name w:val="ListLabel 39"/>
    <w:qFormat/>
    <w:rsid w:val="00443A53"/>
    <w:rPr>
      <w:rFonts w:ascii="Calibri" w:hAnsi="Calibri"/>
      <w:b/>
      <w:sz w:val="20"/>
      <w:szCs w:val="20"/>
    </w:rPr>
  </w:style>
  <w:style w:type="character" w:customStyle="1" w:styleId="ListLabel40">
    <w:name w:val="ListLabel 40"/>
    <w:qFormat/>
    <w:rsid w:val="00443A53"/>
    <w:rPr>
      <w:rFonts w:cs="Arial"/>
      <w:b/>
      <w:sz w:val="20"/>
      <w:szCs w:val="20"/>
    </w:rPr>
  </w:style>
  <w:style w:type="character" w:customStyle="1" w:styleId="ListLabel41">
    <w:name w:val="ListLabel 41"/>
    <w:qFormat/>
    <w:rsid w:val="00443A53"/>
    <w:rPr>
      <w:b/>
      <w:sz w:val="18"/>
      <w:szCs w:val="18"/>
    </w:rPr>
  </w:style>
  <w:style w:type="character" w:customStyle="1" w:styleId="ListLabel42">
    <w:name w:val="ListLabel 42"/>
    <w:qFormat/>
    <w:rsid w:val="00443A53"/>
    <w:rPr>
      <w:b/>
      <w:sz w:val="18"/>
      <w:szCs w:val="18"/>
    </w:rPr>
  </w:style>
  <w:style w:type="character" w:customStyle="1" w:styleId="ListLabel43">
    <w:name w:val="ListLabel 43"/>
    <w:qFormat/>
    <w:rsid w:val="00443A53"/>
    <w:rPr>
      <w:b/>
      <w:sz w:val="18"/>
      <w:szCs w:val="18"/>
    </w:rPr>
  </w:style>
  <w:style w:type="character" w:customStyle="1" w:styleId="ListLabel44">
    <w:name w:val="ListLabel 44"/>
    <w:qFormat/>
    <w:rsid w:val="00443A53"/>
    <w:rPr>
      <w:b/>
      <w:sz w:val="18"/>
      <w:szCs w:val="18"/>
    </w:rPr>
  </w:style>
  <w:style w:type="character" w:customStyle="1" w:styleId="ListLabel45">
    <w:name w:val="ListLabel 45"/>
    <w:qFormat/>
    <w:rsid w:val="00443A53"/>
    <w:rPr>
      <w:b/>
      <w:sz w:val="18"/>
      <w:szCs w:val="18"/>
    </w:rPr>
  </w:style>
  <w:style w:type="character" w:customStyle="1" w:styleId="ListLabel46">
    <w:name w:val="ListLabel 46"/>
    <w:qFormat/>
    <w:rsid w:val="00443A53"/>
    <w:rPr>
      <w:rFonts w:cs="Arial"/>
      <w:b/>
      <w:sz w:val="20"/>
      <w:szCs w:val="20"/>
    </w:rPr>
  </w:style>
  <w:style w:type="character" w:customStyle="1" w:styleId="ListLabel47">
    <w:name w:val="ListLabel 47"/>
    <w:qFormat/>
    <w:rsid w:val="00443A53"/>
    <w:rPr>
      <w:rFonts w:cs="Arial"/>
      <w:b/>
      <w:sz w:val="20"/>
      <w:szCs w:val="20"/>
    </w:rPr>
  </w:style>
  <w:style w:type="character" w:customStyle="1" w:styleId="ListLabel48">
    <w:name w:val="ListLabel 48"/>
    <w:qFormat/>
    <w:rsid w:val="00443A53"/>
    <w:rPr>
      <w:rFonts w:ascii="Calibri" w:hAnsi="Calibri"/>
      <w:b/>
      <w:sz w:val="20"/>
      <w:szCs w:val="20"/>
    </w:rPr>
  </w:style>
  <w:style w:type="character" w:customStyle="1" w:styleId="ListLabel49">
    <w:name w:val="ListLabel 49"/>
    <w:qFormat/>
    <w:rsid w:val="00443A53"/>
    <w:rPr>
      <w:rFonts w:cs="Arial"/>
      <w:b/>
      <w:sz w:val="20"/>
      <w:szCs w:val="20"/>
    </w:rPr>
  </w:style>
  <w:style w:type="character" w:customStyle="1" w:styleId="ListLabel50">
    <w:name w:val="ListLabel 50"/>
    <w:qFormat/>
    <w:rsid w:val="00443A53"/>
    <w:rPr>
      <w:b/>
      <w:sz w:val="18"/>
      <w:szCs w:val="18"/>
    </w:rPr>
  </w:style>
  <w:style w:type="character" w:customStyle="1" w:styleId="ListLabel51">
    <w:name w:val="ListLabel 51"/>
    <w:qFormat/>
    <w:rsid w:val="00443A53"/>
    <w:rPr>
      <w:b/>
      <w:sz w:val="18"/>
      <w:szCs w:val="18"/>
    </w:rPr>
  </w:style>
  <w:style w:type="character" w:customStyle="1" w:styleId="ListLabel52">
    <w:name w:val="ListLabel 52"/>
    <w:qFormat/>
    <w:rsid w:val="00443A53"/>
    <w:rPr>
      <w:b/>
      <w:sz w:val="18"/>
      <w:szCs w:val="18"/>
    </w:rPr>
  </w:style>
  <w:style w:type="character" w:customStyle="1" w:styleId="ListLabel53">
    <w:name w:val="ListLabel 53"/>
    <w:qFormat/>
    <w:rsid w:val="00443A53"/>
    <w:rPr>
      <w:b/>
      <w:sz w:val="18"/>
      <w:szCs w:val="18"/>
    </w:rPr>
  </w:style>
  <w:style w:type="character" w:customStyle="1" w:styleId="ListLabel54">
    <w:name w:val="ListLabel 54"/>
    <w:qFormat/>
    <w:rsid w:val="00443A53"/>
    <w:rPr>
      <w:b/>
      <w:sz w:val="18"/>
      <w:szCs w:val="18"/>
    </w:rPr>
  </w:style>
  <w:style w:type="character" w:customStyle="1" w:styleId="ListLabel55">
    <w:name w:val="ListLabel 55"/>
    <w:qFormat/>
    <w:rsid w:val="00443A53"/>
    <w:rPr>
      <w:rFonts w:cs="Arial"/>
      <w:b/>
      <w:sz w:val="20"/>
      <w:szCs w:val="20"/>
    </w:rPr>
  </w:style>
  <w:style w:type="character" w:customStyle="1" w:styleId="ListLabel56">
    <w:name w:val="ListLabel 56"/>
    <w:qFormat/>
    <w:rsid w:val="00443A53"/>
    <w:rPr>
      <w:rFonts w:cs="Arial"/>
      <w:b/>
      <w:sz w:val="20"/>
      <w:szCs w:val="20"/>
    </w:rPr>
  </w:style>
  <w:style w:type="character" w:customStyle="1" w:styleId="ListLabel57">
    <w:name w:val="ListLabel 57"/>
    <w:qFormat/>
    <w:rsid w:val="00443A53"/>
    <w:rPr>
      <w:rFonts w:ascii="Calibri" w:hAnsi="Calibri"/>
      <w:b/>
      <w:sz w:val="20"/>
      <w:szCs w:val="20"/>
    </w:rPr>
  </w:style>
  <w:style w:type="character" w:customStyle="1" w:styleId="ListLabel58">
    <w:name w:val="ListLabel 58"/>
    <w:qFormat/>
    <w:rsid w:val="00443A53"/>
    <w:rPr>
      <w:rFonts w:cs="Arial"/>
      <w:b/>
      <w:sz w:val="20"/>
      <w:szCs w:val="20"/>
    </w:rPr>
  </w:style>
  <w:style w:type="character" w:customStyle="1" w:styleId="ListLabel59">
    <w:name w:val="ListLabel 59"/>
    <w:qFormat/>
    <w:rsid w:val="00443A53"/>
    <w:rPr>
      <w:b/>
      <w:sz w:val="18"/>
      <w:szCs w:val="18"/>
    </w:rPr>
  </w:style>
  <w:style w:type="character" w:customStyle="1" w:styleId="ListLabel60">
    <w:name w:val="ListLabel 60"/>
    <w:qFormat/>
    <w:rsid w:val="00443A53"/>
    <w:rPr>
      <w:b/>
      <w:sz w:val="18"/>
      <w:szCs w:val="18"/>
    </w:rPr>
  </w:style>
  <w:style w:type="character" w:customStyle="1" w:styleId="ListLabel61">
    <w:name w:val="ListLabel 61"/>
    <w:qFormat/>
    <w:rsid w:val="00443A53"/>
    <w:rPr>
      <w:b/>
      <w:sz w:val="18"/>
      <w:szCs w:val="18"/>
    </w:rPr>
  </w:style>
  <w:style w:type="character" w:customStyle="1" w:styleId="ListLabel62">
    <w:name w:val="ListLabel 62"/>
    <w:qFormat/>
    <w:rsid w:val="00443A53"/>
    <w:rPr>
      <w:b/>
      <w:sz w:val="18"/>
      <w:szCs w:val="18"/>
    </w:rPr>
  </w:style>
  <w:style w:type="character" w:customStyle="1" w:styleId="ListLabel63">
    <w:name w:val="ListLabel 63"/>
    <w:qFormat/>
    <w:rsid w:val="00443A53"/>
    <w:rPr>
      <w:b/>
      <w:sz w:val="18"/>
      <w:szCs w:val="18"/>
    </w:rPr>
  </w:style>
  <w:style w:type="character" w:customStyle="1" w:styleId="ListLabel64">
    <w:name w:val="ListLabel 64"/>
    <w:qFormat/>
    <w:rsid w:val="00443A53"/>
    <w:rPr>
      <w:rFonts w:cs="Calibri"/>
      <w:b/>
      <w:sz w:val="20"/>
      <w:szCs w:val="19"/>
    </w:rPr>
  </w:style>
  <w:style w:type="character" w:customStyle="1" w:styleId="ListLabel65">
    <w:name w:val="ListLabel 65"/>
    <w:qFormat/>
    <w:rsid w:val="00443A53"/>
    <w:rPr>
      <w:rFonts w:ascii="Calibri" w:hAnsi="Calibri"/>
      <w:b/>
      <w:sz w:val="18"/>
      <w:szCs w:val="19"/>
    </w:rPr>
  </w:style>
  <w:style w:type="character" w:customStyle="1" w:styleId="ListLabel66">
    <w:name w:val="ListLabel 66"/>
    <w:qFormat/>
    <w:rsid w:val="00443A53"/>
    <w:rPr>
      <w:rFonts w:cs="Arial"/>
      <w:b/>
      <w:sz w:val="24"/>
      <w:szCs w:val="24"/>
    </w:rPr>
  </w:style>
  <w:style w:type="character" w:customStyle="1" w:styleId="ListLabel67">
    <w:name w:val="ListLabel 67"/>
    <w:qFormat/>
    <w:rsid w:val="00443A53"/>
    <w:rPr>
      <w:b/>
      <w:sz w:val="18"/>
      <w:szCs w:val="18"/>
    </w:rPr>
  </w:style>
  <w:style w:type="character" w:customStyle="1" w:styleId="ListLabel68">
    <w:name w:val="ListLabel 68"/>
    <w:qFormat/>
    <w:rsid w:val="00443A53"/>
    <w:rPr>
      <w:b/>
      <w:sz w:val="18"/>
      <w:szCs w:val="18"/>
    </w:rPr>
  </w:style>
  <w:style w:type="character" w:customStyle="1" w:styleId="ListLabel69">
    <w:name w:val="ListLabel 69"/>
    <w:qFormat/>
    <w:rsid w:val="00443A53"/>
    <w:rPr>
      <w:b/>
      <w:sz w:val="18"/>
      <w:szCs w:val="18"/>
    </w:rPr>
  </w:style>
  <w:style w:type="character" w:customStyle="1" w:styleId="ListLabel70">
    <w:name w:val="ListLabel 70"/>
    <w:qFormat/>
    <w:rsid w:val="00443A53"/>
    <w:rPr>
      <w:b/>
      <w:sz w:val="18"/>
      <w:szCs w:val="18"/>
    </w:rPr>
  </w:style>
  <w:style w:type="character" w:customStyle="1" w:styleId="ListLabel71">
    <w:name w:val="ListLabel 71"/>
    <w:qFormat/>
    <w:rsid w:val="00443A53"/>
    <w:rPr>
      <w:b/>
      <w:sz w:val="18"/>
      <w:szCs w:val="18"/>
    </w:rPr>
  </w:style>
  <w:style w:type="character" w:customStyle="1" w:styleId="ListLabel72">
    <w:name w:val="ListLabel 72"/>
    <w:qFormat/>
    <w:rsid w:val="00443A53"/>
    <w:rPr>
      <w:b/>
      <w:sz w:val="18"/>
      <w:szCs w:val="18"/>
    </w:rPr>
  </w:style>
  <w:style w:type="character" w:customStyle="1" w:styleId="ListLabel73">
    <w:name w:val="ListLabel 73"/>
    <w:qFormat/>
    <w:rsid w:val="00443A53"/>
    <w:rPr>
      <w:rFonts w:cs="Calibri"/>
      <w:b/>
      <w:sz w:val="20"/>
      <w:szCs w:val="19"/>
    </w:rPr>
  </w:style>
  <w:style w:type="character" w:customStyle="1" w:styleId="ListLabel74">
    <w:name w:val="ListLabel 74"/>
    <w:qFormat/>
    <w:rsid w:val="00443A53"/>
    <w:rPr>
      <w:rFonts w:ascii="Calibri" w:hAnsi="Calibri"/>
      <w:b/>
      <w:sz w:val="18"/>
      <w:szCs w:val="19"/>
    </w:rPr>
  </w:style>
  <w:style w:type="character" w:customStyle="1" w:styleId="ListLabel75">
    <w:name w:val="ListLabel 75"/>
    <w:qFormat/>
    <w:rsid w:val="00443A53"/>
    <w:rPr>
      <w:rFonts w:cs="Arial"/>
      <w:b/>
      <w:sz w:val="24"/>
      <w:szCs w:val="24"/>
    </w:rPr>
  </w:style>
  <w:style w:type="character" w:customStyle="1" w:styleId="ListLabel76">
    <w:name w:val="ListLabel 76"/>
    <w:qFormat/>
    <w:rsid w:val="00443A53"/>
    <w:rPr>
      <w:b/>
      <w:sz w:val="18"/>
      <w:szCs w:val="18"/>
    </w:rPr>
  </w:style>
  <w:style w:type="character" w:customStyle="1" w:styleId="ListLabel77">
    <w:name w:val="ListLabel 77"/>
    <w:qFormat/>
    <w:rsid w:val="00443A53"/>
    <w:rPr>
      <w:b/>
      <w:sz w:val="18"/>
      <w:szCs w:val="18"/>
    </w:rPr>
  </w:style>
  <w:style w:type="character" w:customStyle="1" w:styleId="ListLabel78">
    <w:name w:val="ListLabel 78"/>
    <w:qFormat/>
    <w:rsid w:val="00443A53"/>
    <w:rPr>
      <w:b/>
      <w:sz w:val="18"/>
      <w:szCs w:val="18"/>
    </w:rPr>
  </w:style>
  <w:style w:type="character" w:customStyle="1" w:styleId="ListLabel79">
    <w:name w:val="ListLabel 79"/>
    <w:qFormat/>
    <w:rsid w:val="00443A53"/>
    <w:rPr>
      <w:b/>
      <w:sz w:val="18"/>
      <w:szCs w:val="18"/>
    </w:rPr>
  </w:style>
  <w:style w:type="character" w:customStyle="1" w:styleId="ListLabel80">
    <w:name w:val="ListLabel 80"/>
    <w:qFormat/>
    <w:rsid w:val="00443A53"/>
    <w:rPr>
      <w:b/>
      <w:sz w:val="18"/>
      <w:szCs w:val="18"/>
    </w:rPr>
  </w:style>
  <w:style w:type="character" w:customStyle="1" w:styleId="ListLabel81">
    <w:name w:val="ListLabel 81"/>
    <w:qFormat/>
    <w:rsid w:val="00443A53"/>
    <w:rPr>
      <w:b/>
      <w:sz w:val="18"/>
      <w:szCs w:val="18"/>
    </w:rPr>
  </w:style>
  <w:style w:type="character" w:customStyle="1" w:styleId="ListLabel82">
    <w:name w:val="ListLabel 82"/>
    <w:qFormat/>
    <w:rsid w:val="00443A53"/>
    <w:rPr>
      <w:rFonts w:cs="Calibri"/>
      <w:b/>
      <w:sz w:val="20"/>
      <w:szCs w:val="19"/>
    </w:rPr>
  </w:style>
  <w:style w:type="character" w:customStyle="1" w:styleId="ListLabel83">
    <w:name w:val="ListLabel 83"/>
    <w:qFormat/>
    <w:rsid w:val="00443A53"/>
    <w:rPr>
      <w:rFonts w:ascii="Calibri" w:hAnsi="Calibri"/>
      <w:b/>
      <w:sz w:val="18"/>
      <w:szCs w:val="19"/>
    </w:rPr>
  </w:style>
  <w:style w:type="character" w:customStyle="1" w:styleId="ListLabel84">
    <w:name w:val="ListLabel 84"/>
    <w:qFormat/>
    <w:rsid w:val="00443A53"/>
    <w:rPr>
      <w:rFonts w:cs="Arial"/>
      <w:b/>
      <w:sz w:val="24"/>
      <w:szCs w:val="24"/>
    </w:rPr>
  </w:style>
  <w:style w:type="character" w:customStyle="1" w:styleId="ListLabel85">
    <w:name w:val="ListLabel 85"/>
    <w:qFormat/>
    <w:rsid w:val="00443A53"/>
    <w:rPr>
      <w:b/>
      <w:sz w:val="18"/>
      <w:szCs w:val="18"/>
    </w:rPr>
  </w:style>
  <w:style w:type="character" w:customStyle="1" w:styleId="ListLabel86">
    <w:name w:val="ListLabel 86"/>
    <w:qFormat/>
    <w:rsid w:val="00443A53"/>
    <w:rPr>
      <w:b/>
      <w:sz w:val="18"/>
      <w:szCs w:val="18"/>
    </w:rPr>
  </w:style>
  <w:style w:type="character" w:customStyle="1" w:styleId="ListLabel87">
    <w:name w:val="ListLabel 87"/>
    <w:qFormat/>
    <w:rsid w:val="00443A53"/>
    <w:rPr>
      <w:b/>
      <w:sz w:val="18"/>
      <w:szCs w:val="18"/>
    </w:rPr>
  </w:style>
  <w:style w:type="character" w:customStyle="1" w:styleId="ListLabel88">
    <w:name w:val="ListLabel 88"/>
    <w:qFormat/>
    <w:rsid w:val="00443A53"/>
    <w:rPr>
      <w:b/>
      <w:sz w:val="18"/>
      <w:szCs w:val="18"/>
    </w:rPr>
  </w:style>
  <w:style w:type="character" w:customStyle="1" w:styleId="ListLabel89">
    <w:name w:val="ListLabel 89"/>
    <w:qFormat/>
    <w:rsid w:val="00443A53"/>
    <w:rPr>
      <w:b/>
      <w:sz w:val="18"/>
      <w:szCs w:val="18"/>
    </w:rPr>
  </w:style>
  <w:style w:type="character" w:customStyle="1" w:styleId="ListLabel90">
    <w:name w:val="ListLabel 90"/>
    <w:qFormat/>
    <w:rsid w:val="00443A53"/>
    <w:rPr>
      <w:b/>
      <w:sz w:val="18"/>
      <w:szCs w:val="18"/>
    </w:rPr>
  </w:style>
  <w:style w:type="character" w:customStyle="1" w:styleId="ListLabel91">
    <w:name w:val="ListLabel 91"/>
    <w:qFormat/>
    <w:rsid w:val="00443A53"/>
    <w:rPr>
      <w:rFonts w:cs="Calibri"/>
      <w:b/>
      <w:sz w:val="20"/>
      <w:szCs w:val="19"/>
    </w:rPr>
  </w:style>
  <w:style w:type="character" w:customStyle="1" w:styleId="ListLabel92">
    <w:name w:val="ListLabel 92"/>
    <w:qFormat/>
    <w:rsid w:val="00443A53"/>
    <w:rPr>
      <w:rFonts w:ascii="Calibri" w:hAnsi="Calibri"/>
      <w:b/>
      <w:sz w:val="18"/>
      <w:szCs w:val="19"/>
    </w:rPr>
  </w:style>
  <w:style w:type="character" w:customStyle="1" w:styleId="ListLabel93">
    <w:name w:val="ListLabel 93"/>
    <w:qFormat/>
    <w:rsid w:val="00443A53"/>
    <w:rPr>
      <w:rFonts w:cs="Arial"/>
      <w:b/>
      <w:sz w:val="24"/>
      <w:szCs w:val="24"/>
    </w:rPr>
  </w:style>
  <w:style w:type="character" w:customStyle="1" w:styleId="ListLabel94">
    <w:name w:val="ListLabel 94"/>
    <w:qFormat/>
    <w:rsid w:val="00443A53"/>
    <w:rPr>
      <w:b/>
      <w:sz w:val="18"/>
      <w:szCs w:val="18"/>
    </w:rPr>
  </w:style>
  <w:style w:type="character" w:customStyle="1" w:styleId="ListLabel95">
    <w:name w:val="ListLabel 95"/>
    <w:qFormat/>
    <w:rsid w:val="00443A53"/>
    <w:rPr>
      <w:b/>
      <w:sz w:val="18"/>
      <w:szCs w:val="18"/>
    </w:rPr>
  </w:style>
  <w:style w:type="character" w:customStyle="1" w:styleId="ListLabel96">
    <w:name w:val="ListLabel 96"/>
    <w:qFormat/>
    <w:rsid w:val="00443A53"/>
    <w:rPr>
      <w:b/>
      <w:sz w:val="18"/>
      <w:szCs w:val="18"/>
    </w:rPr>
  </w:style>
  <w:style w:type="character" w:customStyle="1" w:styleId="ListLabel97">
    <w:name w:val="ListLabel 97"/>
    <w:qFormat/>
    <w:rsid w:val="00443A53"/>
    <w:rPr>
      <w:b/>
      <w:sz w:val="18"/>
      <w:szCs w:val="18"/>
    </w:rPr>
  </w:style>
  <w:style w:type="character" w:customStyle="1" w:styleId="ListLabel98">
    <w:name w:val="ListLabel 98"/>
    <w:qFormat/>
    <w:rsid w:val="00443A53"/>
    <w:rPr>
      <w:b/>
      <w:sz w:val="18"/>
      <w:szCs w:val="18"/>
    </w:rPr>
  </w:style>
  <w:style w:type="character" w:customStyle="1" w:styleId="ListLabel99">
    <w:name w:val="ListLabel 99"/>
    <w:qFormat/>
    <w:rsid w:val="00443A53"/>
    <w:rPr>
      <w:b/>
      <w:sz w:val="18"/>
      <w:szCs w:val="18"/>
    </w:rPr>
  </w:style>
  <w:style w:type="character" w:customStyle="1" w:styleId="ListLabel100">
    <w:name w:val="ListLabel 100"/>
    <w:qFormat/>
    <w:rsid w:val="00443A53"/>
    <w:rPr>
      <w:rFonts w:cs="Calibri"/>
      <w:b/>
      <w:sz w:val="20"/>
      <w:szCs w:val="19"/>
    </w:rPr>
  </w:style>
  <w:style w:type="character" w:customStyle="1" w:styleId="ListLabel101">
    <w:name w:val="ListLabel 101"/>
    <w:qFormat/>
    <w:rsid w:val="00443A53"/>
    <w:rPr>
      <w:rFonts w:ascii="Calibri" w:hAnsi="Calibri"/>
      <w:b/>
      <w:sz w:val="18"/>
      <w:szCs w:val="19"/>
    </w:rPr>
  </w:style>
  <w:style w:type="character" w:customStyle="1" w:styleId="ListLabel102">
    <w:name w:val="ListLabel 102"/>
    <w:qFormat/>
    <w:rsid w:val="00443A53"/>
    <w:rPr>
      <w:rFonts w:cs="Arial"/>
      <w:b/>
      <w:sz w:val="24"/>
      <w:szCs w:val="24"/>
    </w:rPr>
  </w:style>
  <w:style w:type="character" w:customStyle="1" w:styleId="ListLabel103">
    <w:name w:val="ListLabel 103"/>
    <w:qFormat/>
    <w:rsid w:val="00443A53"/>
    <w:rPr>
      <w:b/>
      <w:sz w:val="18"/>
      <w:szCs w:val="18"/>
    </w:rPr>
  </w:style>
  <w:style w:type="character" w:customStyle="1" w:styleId="ListLabel104">
    <w:name w:val="ListLabel 104"/>
    <w:qFormat/>
    <w:rsid w:val="00443A53"/>
    <w:rPr>
      <w:b/>
      <w:sz w:val="18"/>
      <w:szCs w:val="18"/>
    </w:rPr>
  </w:style>
  <w:style w:type="character" w:customStyle="1" w:styleId="ListLabel105">
    <w:name w:val="ListLabel 105"/>
    <w:qFormat/>
    <w:rsid w:val="00443A53"/>
    <w:rPr>
      <w:b/>
      <w:sz w:val="18"/>
      <w:szCs w:val="18"/>
    </w:rPr>
  </w:style>
  <w:style w:type="character" w:customStyle="1" w:styleId="ListLabel106">
    <w:name w:val="ListLabel 106"/>
    <w:qFormat/>
    <w:rsid w:val="00443A53"/>
    <w:rPr>
      <w:b/>
      <w:sz w:val="18"/>
      <w:szCs w:val="18"/>
    </w:rPr>
  </w:style>
  <w:style w:type="character" w:customStyle="1" w:styleId="ListLabel107">
    <w:name w:val="ListLabel 107"/>
    <w:qFormat/>
    <w:rsid w:val="00443A53"/>
    <w:rPr>
      <w:b/>
      <w:sz w:val="18"/>
      <w:szCs w:val="18"/>
    </w:rPr>
  </w:style>
  <w:style w:type="character" w:customStyle="1" w:styleId="ListLabel108">
    <w:name w:val="ListLabel 108"/>
    <w:qFormat/>
    <w:rsid w:val="00443A53"/>
    <w:rPr>
      <w:b/>
      <w:sz w:val="18"/>
      <w:szCs w:val="18"/>
    </w:rPr>
  </w:style>
  <w:style w:type="character" w:customStyle="1" w:styleId="ListLabel109">
    <w:name w:val="ListLabel 109"/>
    <w:qFormat/>
    <w:rsid w:val="00443A53"/>
    <w:rPr>
      <w:rFonts w:cs="Calibri"/>
      <w:b/>
      <w:sz w:val="20"/>
      <w:szCs w:val="19"/>
    </w:rPr>
  </w:style>
  <w:style w:type="character" w:customStyle="1" w:styleId="ListLabel110">
    <w:name w:val="ListLabel 110"/>
    <w:qFormat/>
    <w:rsid w:val="00443A53"/>
    <w:rPr>
      <w:rFonts w:ascii="Calibri" w:hAnsi="Calibri"/>
      <w:b/>
      <w:sz w:val="18"/>
      <w:szCs w:val="19"/>
    </w:rPr>
  </w:style>
  <w:style w:type="character" w:customStyle="1" w:styleId="ListLabel111">
    <w:name w:val="ListLabel 111"/>
    <w:qFormat/>
    <w:rsid w:val="00443A53"/>
    <w:rPr>
      <w:rFonts w:cs="Arial"/>
      <w:b/>
      <w:sz w:val="24"/>
      <w:szCs w:val="24"/>
    </w:rPr>
  </w:style>
  <w:style w:type="character" w:customStyle="1" w:styleId="ListLabel112">
    <w:name w:val="ListLabel 112"/>
    <w:qFormat/>
    <w:rsid w:val="00443A53"/>
    <w:rPr>
      <w:b/>
      <w:sz w:val="18"/>
      <w:szCs w:val="18"/>
    </w:rPr>
  </w:style>
  <w:style w:type="character" w:customStyle="1" w:styleId="ListLabel113">
    <w:name w:val="ListLabel 113"/>
    <w:qFormat/>
    <w:rsid w:val="00443A53"/>
    <w:rPr>
      <w:b/>
      <w:sz w:val="18"/>
      <w:szCs w:val="18"/>
    </w:rPr>
  </w:style>
  <w:style w:type="character" w:customStyle="1" w:styleId="ListLabel114">
    <w:name w:val="ListLabel 114"/>
    <w:qFormat/>
    <w:rsid w:val="00443A53"/>
    <w:rPr>
      <w:b/>
      <w:sz w:val="18"/>
      <w:szCs w:val="18"/>
    </w:rPr>
  </w:style>
  <w:style w:type="character" w:customStyle="1" w:styleId="ListLabel115">
    <w:name w:val="ListLabel 115"/>
    <w:qFormat/>
    <w:rsid w:val="00443A53"/>
    <w:rPr>
      <w:b/>
      <w:sz w:val="18"/>
      <w:szCs w:val="18"/>
    </w:rPr>
  </w:style>
  <w:style w:type="character" w:customStyle="1" w:styleId="ListLabel116">
    <w:name w:val="ListLabel 116"/>
    <w:qFormat/>
    <w:rsid w:val="00443A53"/>
    <w:rPr>
      <w:b/>
      <w:sz w:val="18"/>
      <w:szCs w:val="18"/>
    </w:rPr>
  </w:style>
  <w:style w:type="character" w:customStyle="1" w:styleId="ListLabel117">
    <w:name w:val="ListLabel 117"/>
    <w:qFormat/>
    <w:rsid w:val="00443A53"/>
    <w:rPr>
      <w:b/>
      <w:sz w:val="18"/>
      <w:szCs w:val="18"/>
    </w:rPr>
  </w:style>
  <w:style w:type="character" w:customStyle="1" w:styleId="ListLabel118">
    <w:name w:val="ListLabel 118"/>
    <w:qFormat/>
    <w:rsid w:val="00443A53"/>
    <w:rPr>
      <w:rFonts w:ascii="Calibri" w:hAnsi="Calibri"/>
      <w:b/>
      <w:sz w:val="20"/>
      <w:szCs w:val="19"/>
    </w:rPr>
  </w:style>
  <w:style w:type="character" w:customStyle="1" w:styleId="ListLabel119">
    <w:name w:val="ListLabel 119"/>
    <w:qFormat/>
    <w:rsid w:val="00443A53"/>
    <w:rPr>
      <w:b/>
      <w:sz w:val="18"/>
      <w:szCs w:val="19"/>
    </w:rPr>
  </w:style>
  <w:style w:type="character" w:customStyle="1" w:styleId="ListLabel120">
    <w:name w:val="ListLabel 120"/>
    <w:qFormat/>
    <w:rsid w:val="00443A53"/>
    <w:rPr>
      <w:rFonts w:cs="Arial"/>
      <w:b/>
      <w:sz w:val="24"/>
      <w:szCs w:val="24"/>
    </w:rPr>
  </w:style>
  <w:style w:type="character" w:customStyle="1" w:styleId="ListLabel121">
    <w:name w:val="ListLabel 121"/>
    <w:qFormat/>
    <w:rsid w:val="00443A53"/>
    <w:rPr>
      <w:b/>
      <w:sz w:val="18"/>
      <w:szCs w:val="18"/>
    </w:rPr>
  </w:style>
  <w:style w:type="character" w:customStyle="1" w:styleId="ListLabel122">
    <w:name w:val="ListLabel 122"/>
    <w:qFormat/>
    <w:rsid w:val="00443A53"/>
    <w:rPr>
      <w:b/>
      <w:sz w:val="18"/>
      <w:szCs w:val="18"/>
    </w:rPr>
  </w:style>
  <w:style w:type="character" w:customStyle="1" w:styleId="ListLabel123">
    <w:name w:val="ListLabel 123"/>
    <w:qFormat/>
    <w:rsid w:val="00443A53"/>
    <w:rPr>
      <w:b/>
      <w:sz w:val="18"/>
      <w:szCs w:val="18"/>
    </w:rPr>
  </w:style>
  <w:style w:type="character" w:customStyle="1" w:styleId="ListLabel124">
    <w:name w:val="ListLabel 124"/>
    <w:qFormat/>
    <w:rsid w:val="00443A53"/>
    <w:rPr>
      <w:b/>
      <w:sz w:val="18"/>
      <w:szCs w:val="18"/>
    </w:rPr>
  </w:style>
  <w:style w:type="character" w:customStyle="1" w:styleId="ListLabel125">
    <w:name w:val="ListLabel 125"/>
    <w:qFormat/>
    <w:rsid w:val="00443A53"/>
    <w:rPr>
      <w:b/>
      <w:sz w:val="18"/>
      <w:szCs w:val="18"/>
    </w:rPr>
  </w:style>
  <w:style w:type="character" w:customStyle="1" w:styleId="ListLabel126">
    <w:name w:val="ListLabel 126"/>
    <w:qFormat/>
    <w:rsid w:val="00443A53"/>
    <w:rPr>
      <w:b/>
      <w:sz w:val="18"/>
      <w:szCs w:val="18"/>
    </w:rPr>
  </w:style>
  <w:style w:type="character" w:customStyle="1" w:styleId="ListLabel127">
    <w:name w:val="ListLabel 127"/>
    <w:qFormat/>
    <w:rsid w:val="00443A53"/>
    <w:rPr>
      <w:rFonts w:ascii="Calibri" w:hAnsi="Calibri"/>
      <w:b/>
      <w:sz w:val="18"/>
      <w:szCs w:val="18"/>
    </w:rPr>
  </w:style>
  <w:style w:type="character" w:customStyle="1" w:styleId="ListLabel128">
    <w:name w:val="ListLabel 128"/>
    <w:qFormat/>
    <w:rsid w:val="00443A53"/>
    <w:rPr>
      <w:rFonts w:cs="Calibri"/>
      <w:b/>
      <w:sz w:val="20"/>
      <w:szCs w:val="19"/>
    </w:rPr>
  </w:style>
  <w:style w:type="character" w:customStyle="1" w:styleId="ListLabel129">
    <w:name w:val="ListLabel 129"/>
    <w:qFormat/>
    <w:rsid w:val="00443A53"/>
    <w:rPr>
      <w:rFonts w:ascii="Calibri" w:hAnsi="Calibri"/>
      <w:b/>
      <w:sz w:val="18"/>
      <w:szCs w:val="19"/>
    </w:rPr>
  </w:style>
  <w:style w:type="character" w:customStyle="1" w:styleId="ListLabel130">
    <w:name w:val="ListLabel 130"/>
    <w:qFormat/>
    <w:rsid w:val="00443A53"/>
    <w:rPr>
      <w:rFonts w:cs="Arial"/>
      <w:b/>
      <w:sz w:val="24"/>
      <w:szCs w:val="24"/>
    </w:rPr>
  </w:style>
  <w:style w:type="character" w:customStyle="1" w:styleId="ListLabel131">
    <w:name w:val="ListLabel 131"/>
    <w:qFormat/>
    <w:rsid w:val="00443A53"/>
    <w:rPr>
      <w:b/>
      <w:sz w:val="18"/>
      <w:szCs w:val="18"/>
    </w:rPr>
  </w:style>
  <w:style w:type="character" w:customStyle="1" w:styleId="ListLabel132">
    <w:name w:val="ListLabel 132"/>
    <w:qFormat/>
    <w:rsid w:val="00443A53"/>
    <w:rPr>
      <w:b/>
      <w:sz w:val="18"/>
      <w:szCs w:val="18"/>
    </w:rPr>
  </w:style>
  <w:style w:type="character" w:customStyle="1" w:styleId="ListLabel133">
    <w:name w:val="ListLabel 133"/>
    <w:qFormat/>
    <w:rsid w:val="00443A53"/>
    <w:rPr>
      <w:b/>
      <w:sz w:val="18"/>
      <w:szCs w:val="18"/>
    </w:rPr>
  </w:style>
  <w:style w:type="character" w:customStyle="1" w:styleId="ListLabel134">
    <w:name w:val="ListLabel 134"/>
    <w:qFormat/>
    <w:rsid w:val="00443A53"/>
    <w:rPr>
      <w:b/>
      <w:sz w:val="18"/>
      <w:szCs w:val="18"/>
    </w:rPr>
  </w:style>
  <w:style w:type="character" w:customStyle="1" w:styleId="ListLabel135">
    <w:name w:val="ListLabel 135"/>
    <w:qFormat/>
    <w:rsid w:val="00443A53"/>
    <w:rPr>
      <w:b/>
      <w:sz w:val="18"/>
      <w:szCs w:val="18"/>
    </w:rPr>
  </w:style>
  <w:style w:type="character" w:customStyle="1" w:styleId="ListLabel136">
    <w:name w:val="ListLabel 136"/>
    <w:qFormat/>
    <w:rsid w:val="00443A53"/>
    <w:rPr>
      <w:b/>
      <w:sz w:val="18"/>
      <w:szCs w:val="18"/>
    </w:rPr>
  </w:style>
  <w:style w:type="character" w:customStyle="1" w:styleId="ListLabel137">
    <w:name w:val="ListLabel 137"/>
    <w:qFormat/>
    <w:rsid w:val="00443A53"/>
    <w:rPr>
      <w:rFonts w:cs="Calibri"/>
      <w:b/>
      <w:color w:val="000000"/>
      <w:sz w:val="20"/>
      <w:szCs w:val="19"/>
    </w:rPr>
  </w:style>
  <w:style w:type="character" w:customStyle="1" w:styleId="ListLabel138">
    <w:name w:val="ListLabel 138"/>
    <w:qFormat/>
    <w:rsid w:val="00443A53"/>
    <w:rPr>
      <w:rFonts w:cs="Calibri"/>
      <w:b/>
      <w:color w:val="000000"/>
      <w:sz w:val="18"/>
      <w:szCs w:val="19"/>
    </w:rPr>
  </w:style>
  <w:style w:type="character" w:customStyle="1" w:styleId="ListLabel139">
    <w:name w:val="ListLabel 139"/>
    <w:qFormat/>
    <w:rsid w:val="00443A53"/>
    <w:rPr>
      <w:rFonts w:ascii="Calibri" w:hAnsi="Calibri" w:cs="Calibri"/>
      <w:b/>
      <w:color w:val="000000"/>
      <w:sz w:val="18"/>
      <w:szCs w:val="19"/>
    </w:rPr>
  </w:style>
  <w:style w:type="character" w:customStyle="1" w:styleId="ListLabel140">
    <w:name w:val="ListLabel 140"/>
    <w:qFormat/>
    <w:rsid w:val="00443A53"/>
    <w:rPr>
      <w:rFonts w:cs="Calibri"/>
      <w:b/>
      <w:color w:val="000000"/>
      <w:sz w:val="18"/>
      <w:szCs w:val="19"/>
    </w:rPr>
  </w:style>
  <w:style w:type="character" w:customStyle="1" w:styleId="ListLabel141">
    <w:name w:val="ListLabel 141"/>
    <w:qFormat/>
    <w:rsid w:val="00443A53"/>
    <w:rPr>
      <w:b/>
      <w:color w:val="000000"/>
      <w:sz w:val="19"/>
      <w:szCs w:val="19"/>
    </w:rPr>
  </w:style>
  <w:style w:type="character" w:customStyle="1" w:styleId="ListLabel142">
    <w:name w:val="ListLabel 142"/>
    <w:qFormat/>
    <w:rsid w:val="00443A53"/>
    <w:rPr>
      <w:sz w:val="20"/>
      <w:szCs w:val="20"/>
    </w:rPr>
  </w:style>
  <w:style w:type="character" w:customStyle="1" w:styleId="ListLabel143">
    <w:name w:val="ListLabel 143"/>
    <w:qFormat/>
    <w:rsid w:val="00443A53"/>
    <w:rPr>
      <w:rFonts w:ascii="Calibri" w:hAnsi="Calibri"/>
      <w:b/>
    </w:rPr>
  </w:style>
  <w:style w:type="character" w:customStyle="1" w:styleId="ListLabel144">
    <w:name w:val="ListLabel 144"/>
    <w:qFormat/>
    <w:rsid w:val="00443A53"/>
    <w:rPr>
      <w:rFonts w:ascii="Calibri" w:hAnsi="Calibri" w:cs="Calibri"/>
      <w:b/>
      <w:color w:val="000000"/>
      <w:sz w:val="18"/>
      <w:szCs w:val="18"/>
    </w:rPr>
  </w:style>
  <w:style w:type="character" w:customStyle="1" w:styleId="ListLabel145">
    <w:name w:val="ListLabel 145"/>
    <w:qFormat/>
    <w:rsid w:val="00443A53"/>
    <w:rPr>
      <w:b/>
      <w:bCs/>
      <w:color w:val="000000"/>
      <w:sz w:val="18"/>
      <w:szCs w:val="18"/>
    </w:rPr>
  </w:style>
  <w:style w:type="character" w:customStyle="1" w:styleId="ListLabel146">
    <w:name w:val="ListLabel 146"/>
    <w:qFormat/>
    <w:rsid w:val="00443A53"/>
    <w:rPr>
      <w:rFonts w:ascii="Calibri" w:hAnsi="Calibri" w:cs="Calibri"/>
      <w:b/>
      <w:bCs/>
      <w:color w:val="000000"/>
      <w:sz w:val="18"/>
      <w:szCs w:val="18"/>
    </w:rPr>
  </w:style>
  <w:style w:type="character" w:customStyle="1" w:styleId="ListLabel147">
    <w:name w:val="ListLabel 147"/>
    <w:qFormat/>
    <w:rsid w:val="00443A53"/>
    <w:rPr>
      <w:b/>
      <w:bCs/>
      <w:color w:val="000000"/>
      <w:sz w:val="18"/>
      <w:szCs w:val="18"/>
    </w:rPr>
  </w:style>
  <w:style w:type="character" w:customStyle="1" w:styleId="ListLabel148">
    <w:name w:val="ListLabel 148"/>
    <w:qFormat/>
    <w:rsid w:val="00443A53"/>
    <w:rPr>
      <w:b/>
      <w:bCs/>
      <w:color w:val="000000"/>
      <w:sz w:val="18"/>
      <w:szCs w:val="18"/>
    </w:rPr>
  </w:style>
  <w:style w:type="character" w:customStyle="1" w:styleId="ListLabel149">
    <w:name w:val="ListLabel 149"/>
    <w:qFormat/>
    <w:rsid w:val="00443A53"/>
    <w:rPr>
      <w:b/>
      <w:bCs/>
      <w:color w:val="000000"/>
      <w:sz w:val="18"/>
      <w:szCs w:val="18"/>
    </w:rPr>
  </w:style>
  <w:style w:type="character" w:customStyle="1" w:styleId="ListLabel150">
    <w:name w:val="ListLabel 150"/>
    <w:qFormat/>
    <w:rsid w:val="00443A53"/>
    <w:rPr>
      <w:b/>
      <w:bCs/>
      <w:color w:val="000000"/>
      <w:sz w:val="18"/>
      <w:szCs w:val="18"/>
    </w:rPr>
  </w:style>
  <w:style w:type="character" w:customStyle="1" w:styleId="ListLabel151">
    <w:name w:val="ListLabel 151"/>
    <w:qFormat/>
    <w:rsid w:val="00443A53"/>
    <w:rPr>
      <w:b/>
      <w:bCs/>
      <w:color w:val="000000"/>
      <w:sz w:val="18"/>
      <w:szCs w:val="18"/>
    </w:rPr>
  </w:style>
  <w:style w:type="character" w:customStyle="1" w:styleId="ListLabel152">
    <w:name w:val="ListLabel 152"/>
    <w:qFormat/>
    <w:rsid w:val="00443A53"/>
    <w:rPr>
      <w:b/>
      <w:bCs/>
      <w:color w:val="000000"/>
      <w:sz w:val="18"/>
      <w:szCs w:val="18"/>
    </w:rPr>
  </w:style>
  <w:style w:type="character" w:customStyle="1" w:styleId="ListLabel153">
    <w:name w:val="ListLabel 153"/>
    <w:qFormat/>
    <w:rsid w:val="00443A53"/>
    <w:rPr>
      <w:b/>
      <w:bCs/>
      <w:color w:val="000000"/>
      <w:sz w:val="18"/>
      <w:szCs w:val="18"/>
    </w:rPr>
  </w:style>
  <w:style w:type="character" w:customStyle="1" w:styleId="ListLabel154">
    <w:name w:val="ListLabel 154"/>
    <w:qFormat/>
    <w:rsid w:val="00443A53"/>
    <w:rPr>
      <w:rFonts w:ascii="Calibri" w:hAnsi="Calibri"/>
      <w:b/>
    </w:rPr>
  </w:style>
  <w:style w:type="character" w:customStyle="1" w:styleId="ListLabel155">
    <w:name w:val="ListLabel 155"/>
    <w:qFormat/>
    <w:rsid w:val="00443A53"/>
    <w:rPr>
      <w:b/>
    </w:rPr>
  </w:style>
  <w:style w:type="character" w:customStyle="1" w:styleId="ListLabel156">
    <w:name w:val="ListLabel 156"/>
    <w:qFormat/>
    <w:rsid w:val="00443A53"/>
    <w:rPr>
      <w:rFonts w:ascii="Calibri" w:hAnsi="Calibri"/>
      <w:b/>
    </w:rPr>
  </w:style>
  <w:style w:type="character" w:customStyle="1" w:styleId="ListLabel157">
    <w:name w:val="ListLabel 157"/>
    <w:qFormat/>
    <w:rsid w:val="00443A53"/>
    <w:rPr>
      <w:rFonts w:ascii="Calibri" w:hAnsi="Calibri"/>
      <w:b/>
    </w:rPr>
  </w:style>
  <w:style w:type="character" w:customStyle="1" w:styleId="ListLabel158">
    <w:name w:val="ListLabel 158"/>
    <w:qFormat/>
    <w:rsid w:val="00443A53"/>
    <w:rPr>
      <w:rFonts w:ascii="Calibri" w:hAnsi="Calibri"/>
      <w:b/>
    </w:rPr>
  </w:style>
  <w:style w:type="character" w:customStyle="1" w:styleId="ListLabel159">
    <w:name w:val="ListLabel 159"/>
    <w:qFormat/>
    <w:rsid w:val="00443A53"/>
    <w:rPr>
      <w:rFonts w:ascii="Calibri" w:hAnsi="Calibri"/>
      <w:b/>
    </w:rPr>
  </w:style>
  <w:style w:type="character" w:customStyle="1" w:styleId="ListLabel160">
    <w:name w:val="ListLabel 160"/>
    <w:qFormat/>
    <w:rsid w:val="00443A53"/>
    <w:rPr>
      <w:rFonts w:cs="Arial"/>
      <w:b/>
      <w:i w:val="0"/>
    </w:rPr>
  </w:style>
  <w:style w:type="character" w:customStyle="1" w:styleId="ListLabel161">
    <w:name w:val="ListLabel 161"/>
    <w:qFormat/>
    <w:rsid w:val="00443A53"/>
    <w:rPr>
      <w:rFonts w:ascii="Calibri" w:hAnsi="Calibri"/>
      <w:b/>
      <w:i w:val="0"/>
    </w:rPr>
  </w:style>
  <w:style w:type="character" w:customStyle="1" w:styleId="ListLabel162">
    <w:name w:val="ListLabel 162"/>
    <w:qFormat/>
    <w:rsid w:val="00443A53"/>
    <w:rPr>
      <w:b/>
    </w:rPr>
  </w:style>
  <w:style w:type="character" w:customStyle="1" w:styleId="ListLabel163">
    <w:name w:val="ListLabel 163"/>
    <w:qFormat/>
    <w:rsid w:val="00443A53"/>
    <w:rPr>
      <w:rFonts w:ascii="Calibri" w:hAnsi="Calibri"/>
      <w:b/>
    </w:rPr>
  </w:style>
  <w:style w:type="character" w:customStyle="1" w:styleId="ListLabel164">
    <w:name w:val="ListLabel 164"/>
    <w:qFormat/>
    <w:rsid w:val="00443A53"/>
    <w:rPr>
      <w:rFonts w:ascii="Calibri" w:hAnsi="Calibri"/>
      <w:b/>
    </w:rPr>
  </w:style>
  <w:style w:type="character" w:customStyle="1" w:styleId="ListLabel165">
    <w:name w:val="ListLabel 165"/>
    <w:qFormat/>
    <w:rsid w:val="00443A53"/>
    <w:rPr>
      <w:rFonts w:eastAsia="Times New Roman" w:cs="Arial"/>
      <w:b/>
    </w:rPr>
  </w:style>
  <w:style w:type="character" w:customStyle="1" w:styleId="ListLabel166">
    <w:name w:val="ListLabel 166"/>
    <w:qFormat/>
    <w:rsid w:val="00443A53"/>
    <w:rPr>
      <w:rFonts w:ascii="Calibri" w:hAnsi="Calibri"/>
      <w:b/>
    </w:rPr>
  </w:style>
  <w:style w:type="character" w:customStyle="1" w:styleId="ListLabel167">
    <w:name w:val="ListLabel 167"/>
    <w:qFormat/>
    <w:rsid w:val="00443A53"/>
    <w:rPr>
      <w:rFonts w:ascii="Calibri" w:hAnsi="Calibri" w:cs="Courier New"/>
      <w:b/>
    </w:rPr>
  </w:style>
  <w:style w:type="character" w:customStyle="1" w:styleId="ListLabel168">
    <w:name w:val="ListLabel 168"/>
    <w:qFormat/>
    <w:rsid w:val="00443A53"/>
    <w:rPr>
      <w:b/>
    </w:rPr>
  </w:style>
  <w:style w:type="character" w:customStyle="1" w:styleId="ListLabel169">
    <w:name w:val="ListLabel 169"/>
    <w:qFormat/>
    <w:rsid w:val="00443A53"/>
    <w:rPr>
      <w:b/>
    </w:rPr>
  </w:style>
  <w:style w:type="character" w:customStyle="1" w:styleId="ListLabel170">
    <w:name w:val="ListLabel 170"/>
    <w:qFormat/>
    <w:rsid w:val="00443A53"/>
    <w:rPr>
      <w:rFonts w:ascii="Calibri" w:hAnsi="Calibri"/>
      <w:b/>
    </w:rPr>
  </w:style>
  <w:style w:type="character" w:customStyle="1" w:styleId="ListLabel171">
    <w:name w:val="ListLabel 171"/>
    <w:qFormat/>
    <w:rsid w:val="00443A53"/>
    <w:rPr>
      <w:rFonts w:cs="Courier New"/>
    </w:rPr>
  </w:style>
  <w:style w:type="character" w:customStyle="1" w:styleId="ListLabel172">
    <w:name w:val="ListLabel 172"/>
    <w:qFormat/>
    <w:rsid w:val="00443A53"/>
    <w:rPr>
      <w:rFonts w:cs="Courier New"/>
    </w:rPr>
  </w:style>
  <w:style w:type="character" w:customStyle="1" w:styleId="ListLabel173">
    <w:name w:val="ListLabel 173"/>
    <w:qFormat/>
    <w:rsid w:val="00443A53"/>
    <w:rPr>
      <w:rFonts w:cs="Courier New"/>
    </w:rPr>
  </w:style>
  <w:style w:type="paragraph" w:styleId="Ttulo">
    <w:name w:val="Title"/>
    <w:basedOn w:val="Normal"/>
    <w:next w:val="Corpodetexto"/>
    <w:link w:val="TtuloChar"/>
    <w:qFormat/>
    <w:rsid w:val="00443A53"/>
    <w:pPr>
      <w:shd w:val="clear" w:color="auto" w:fill="D8D8D8"/>
      <w:suppressAutoHyphens/>
      <w:autoSpaceDE/>
      <w:autoSpaceDN/>
      <w:jc w:val="center"/>
    </w:pPr>
    <w:rPr>
      <w:rFonts w:ascii="Arial" w:hAnsi="Arial"/>
      <w:i/>
      <w:color w:val="FF0000"/>
      <w:szCs w:val="20"/>
      <w:lang w:eastAsia="ar-SA"/>
    </w:rPr>
  </w:style>
  <w:style w:type="character" w:customStyle="1" w:styleId="TtuloChar1">
    <w:name w:val="Título Char1"/>
    <w:basedOn w:val="Fontepargpadro"/>
    <w:link w:val="Ttulo"/>
    <w:uiPriority w:val="10"/>
    <w:rsid w:val="00443A53"/>
    <w:rPr>
      <w:rFonts w:asciiTheme="majorHAnsi" w:eastAsiaTheme="majorEastAsia" w:hAnsiTheme="majorHAnsi" w:cstheme="majorBidi"/>
      <w:color w:val="17365D" w:themeColor="text2" w:themeShade="BF"/>
      <w:spacing w:val="5"/>
      <w:kern w:val="28"/>
      <w:sz w:val="52"/>
      <w:szCs w:val="52"/>
    </w:rPr>
  </w:style>
  <w:style w:type="paragraph" w:styleId="Lista">
    <w:name w:val="List"/>
    <w:basedOn w:val="Corpodetexto"/>
    <w:rsid w:val="00443A53"/>
    <w:pPr>
      <w:tabs>
        <w:tab w:val="left" w:pos="3261"/>
      </w:tabs>
      <w:suppressAutoHyphens/>
      <w:overflowPunct w:val="0"/>
      <w:autoSpaceDE/>
      <w:autoSpaceDN/>
      <w:spacing w:line="240" w:lineRule="auto"/>
      <w:ind w:right="0"/>
    </w:pPr>
    <w:rPr>
      <w:rFonts w:ascii="Arial" w:hAnsi="Arial" w:cs="Lohit Hindi"/>
      <w:i w:val="0"/>
      <w:iCs w:val="0"/>
      <w:sz w:val="24"/>
      <w:szCs w:val="20"/>
      <w:lang w:eastAsia="ar-SA"/>
    </w:rPr>
  </w:style>
  <w:style w:type="paragraph" w:styleId="Legenda">
    <w:name w:val="caption"/>
    <w:basedOn w:val="Normal"/>
    <w:qFormat/>
    <w:rsid w:val="00443A53"/>
    <w:pPr>
      <w:suppressLineNumbers/>
      <w:autoSpaceDE/>
      <w:autoSpaceDN/>
      <w:spacing w:before="120" w:after="120" w:line="276" w:lineRule="auto"/>
    </w:pPr>
    <w:rPr>
      <w:rFonts w:asciiTheme="minorHAnsi" w:eastAsiaTheme="minorHAnsi" w:hAnsiTheme="minorHAnsi" w:cs="Lucida Sans"/>
      <w:i/>
      <w:iCs/>
      <w:sz w:val="24"/>
      <w:szCs w:val="24"/>
      <w:lang w:eastAsia="en-US"/>
    </w:rPr>
  </w:style>
  <w:style w:type="paragraph" w:customStyle="1" w:styleId="ndice">
    <w:name w:val="Índice"/>
    <w:basedOn w:val="Normal"/>
    <w:qFormat/>
    <w:rsid w:val="00443A53"/>
    <w:pPr>
      <w:suppressLineNumbers/>
      <w:suppressAutoHyphens/>
      <w:autoSpaceDE/>
      <w:autoSpaceDN/>
    </w:pPr>
    <w:rPr>
      <w:rFonts w:ascii="Tahoma" w:hAnsi="Tahoma" w:cs="Lohit Hindi"/>
      <w:sz w:val="20"/>
      <w:szCs w:val="20"/>
      <w:lang w:eastAsia="ar-SA"/>
    </w:rPr>
  </w:style>
  <w:style w:type="paragraph" w:styleId="PargrafodaLista">
    <w:name w:val="List Paragraph"/>
    <w:basedOn w:val="Normal"/>
    <w:uiPriority w:val="34"/>
    <w:qFormat/>
    <w:rsid w:val="00443A53"/>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25">
    <w:name w:val="Body Text 25"/>
    <w:basedOn w:val="Normal"/>
    <w:qFormat/>
    <w:rsid w:val="00443A53"/>
    <w:pPr>
      <w:autoSpaceDE/>
      <w:autoSpaceDN/>
      <w:spacing w:line="300" w:lineRule="exact"/>
      <w:jc w:val="both"/>
      <w:textAlignment w:val="baseline"/>
    </w:pPr>
    <w:rPr>
      <w:rFonts w:ascii="Abadi MT Condensed Light" w:hAnsi="Abadi MT Condensed Light"/>
      <w:sz w:val="22"/>
      <w:szCs w:val="20"/>
    </w:rPr>
  </w:style>
  <w:style w:type="paragraph" w:customStyle="1" w:styleId="Corpodetexto31">
    <w:name w:val="Corpo de texto 31"/>
    <w:basedOn w:val="Normal"/>
    <w:qFormat/>
    <w:rsid w:val="00443A53"/>
    <w:pPr>
      <w:widowControl w:val="0"/>
      <w:autoSpaceDE/>
      <w:autoSpaceDN/>
      <w:jc w:val="both"/>
      <w:textAlignment w:val="baseline"/>
    </w:pPr>
    <w:rPr>
      <w:rFonts w:ascii="Arial" w:hAnsi="Arial"/>
      <w:b/>
      <w:sz w:val="18"/>
      <w:szCs w:val="20"/>
    </w:rPr>
  </w:style>
  <w:style w:type="paragraph" w:customStyle="1" w:styleId="BodyText23">
    <w:name w:val="Body Text 23"/>
    <w:basedOn w:val="Normal"/>
    <w:qFormat/>
    <w:rsid w:val="00443A53"/>
    <w:pPr>
      <w:widowControl w:val="0"/>
      <w:autoSpaceDE/>
      <w:autoSpaceDN/>
      <w:spacing w:line="360" w:lineRule="atLeast"/>
      <w:ind w:left="567" w:hanging="567"/>
      <w:jc w:val="both"/>
      <w:textAlignment w:val="baseline"/>
    </w:pPr>
    <w:rPr>
      <w:rFonts w:ascii="Arial" w:hAnsi="Arial"/>
      <w:sz w:val="24"/>
      <w:szCs w:val="20"/>
    </w:rPr>
  </w:style>
  <w:style w:type="paragraph" w:customStyle="1" w:styleId="Recuodecorpodetexto21">
    <w:name w:val="Recuo de corpo de texto 21"/>
    <w:basedOn w:val="Normal"/>
    <w:qFormat/>
    <w:rsid w:val="00443A53"/>
    <w:pPr>
      <w:widowControl w:val="0"/>
      <w:autoSpaceDE/>
      <w:autoSpaceDN/>
      <w:ind w:left="426" w:hanging="426"/>
      <w:jc w:val="both"/>
      <w:textAlignment w:val="baseline"/>
    </w:pPr>
    <w:rPr>
      <w:rFonts w:ascii="Arial" w:hAnsi="Arial"/>
      <w:sz w:val="18"/>
      <w:szCs w:val="20"/>
    </w:rPr>
  </w:style>
  <w:style w:type="paragraph" w:customStyle="1" w:styleId="Corpodetexto21">
    <w:name w:val="Corpo de texto 21"/>
    <w:basedOn w:val="Normal"/>
    <w:qFormat/>
    <w:rsid w:val="00443A53"/>
    <w:pPr>
      <w:widowControl w:val="0"/>
      <w:autoSpaceDE/>
      <w:autoSpaceDN/>
      <w:jc w:val="both"/>
      <w:textAlignment w:val="baseline"/>
    </w:pPr>
    <w:rPr>
      <w:rFonts w:ascii="Arial" w:hAnsi="Arial"/>
      <w:sz w:val="18"/>
      <w:szCs w:val="20"/>
    </w:rPr>
  </w:style>
  <w:style w:type="paragraph" w:customStyle="1" w:styleId="Recuodecorpodetexto31">
    <w:name w:val="Recuo de corpo de texto 31"/>
    <w:basedOn w:val="Normal"/>
    <w:qFormat/>
    <w:rsid w:val="00443A53"/>
    <w:pPr>
      <w:widowControl w:val="0"/>
      <w:autoSpaceDE/>
      <w:autoSpaceDN/>
      <w:ind w:left="3969"/>
      <w:jc w:val="both"/>
      <w:textAlignment w:val="baseline"/>
    </w:pPr>
    <w:rPr>
      <w:rFonts w:ascii="Arial" w:hAnsi="Arial"/>
      <w:b/>
      <w:sz w:val="24"/>
      <w:szCs w:val="20"/>
    </w:rPr>
  </w:style>
  <w:style w:type="paragraph" w:styleId="Textodenotaderodap">
    <w:name w:val="footnote text"/>
    <w:basedOn w:val="Normal"/>
    <w:link w:val="TextodenotaderodapChar"/>
    <w:semiHidden/>
    <w:qFormat/>
    <w:rsid w:val="00443A53"/>
    <w:pPr>
      <w:autoSpaceDE/>
      <w:autoSpaceDN/>
      <w:jc w:val="both"/>
      <w:textAlignment w:val="baseline"/>
    </w:pPr>
    <w:rPr>
      <w:rFonts w:ascii="Arial" w:hAnsi="Arial"/>
      <w:sz w:val="20"/>
      <w:szCs w:val="20"/>
    </w:rPr>
  </w:style>
  <w:style w:type="character" w:customStyle="1" w:styleId="TextodenotaderodapChar1">
    <w:name w:val="Texto de nota de rodapé Char1"/>
    <w:basedOn w:val="Fontepargpadro"/>
    <w:link w:val="Textodenotaderodap"/>
    <w:uiPriority w:val="99"/>
    <w:semiHidden/>
    <w:rsid w:val="00443A53"/>
    <w:rPr>
      <w:sz w:val="20"/>
      <w:szCs w:val="20"/>
    </w:rPr>
  </w:style>
  <w:style w:type="paragraph" w:customStyle="1" w:styleId="Textoembloco1">
    <w:name w:val="Texto em bloco1"/>
    <w:basedOn w:val="Normal"/>
    <w:qFormat/>
    <w:rsid w:val="00443A53"/>
    <w:pPr>
      <w:widowControl w:val="0"/>
      <w:autoSpaceDE/>
      <w:autoSpaceDN/>
      <w:spacing w:line="180" w:lineRule="atLeast"/>
      <w:ind w:left="-284" w:right="49" w:firstLine="284"/>
      <w:jc w:val="both"/>
      <w:textAlignment w:val="baseline"/>
    </w:pPr>
    <w:rPr>
      <w:rFonts w:ascii="Arial" w:hAnsi="Arial"/>
      <w:sz w:val="24"/>
      <w:szCs w:val="20"/>
    </w:rPr>
  </w:style>
  <w:style w:type="paragraph" w:customStyle="1" w:styleId="p7">
    <w:name w:val="p7"/>
    <w:basedOn w:val="Normal"/>
    <w:qFormat/>
    <w:rsid w:val="00443A53"/>
    <w:pPr>
      <w:widowControl w:val="0"/>
      <w:autoSpaceDE/>
      <w:autoSpaceDN/>
      <w:spacing w:line="243" w:lineRule="atLeast"/>
    </w:pPr>
    <w:rPr>
      <w:sz w:val="24"/>
      <w:szCs w:val="24"/>
    </w:rPr>
  </w:style>
  <w:style w:type="paragraph" w:customStyle="1" w:styleId="p10">
    <w:name w:val="p10"/>
    <w:basedOn w:val="Normal"/>
    <w:qFormat/>
    <w:rsid w:val="00443A53"/>
    <w:pPr>
      <w:widowControl w:val="0"/>
      <w:tabs>
        <w:tab w:val="left" w:pos="504"/>
      </w:tabs>
      <w:autoSpaceDE/>
      <w:autoSpaceDN/>
      <w:spacing w:line="243" w:lineRule="atLeast"/>
    </w:pPr>
    <w:rPr>
      <w:sz w:val="24"/>
      <w:szCs w:val="24"/>
    </w:rPr>
  </w:style>
  <w:style w:type="paragraph" w:styleId="NormalWeb">
    <w:name w:val="Normal (Web)"/>
    <w:basedOn w:val="Normal"/>
    <w:qFormat/>
    <w:rsid w:val="00443A53"/>
    <w:pPr>
      <w:autoSpaceDE/>
      <w:autoSpaceDN/>
      <w:spacing w:beforeAutospacing="1" w:after="200" w:afterAutospacing="1"/>
    </w:pPr>
    <w:rPr>
      <w:sz w:val="24"/>
      <w:szCs w:val="24"/>
    </w:rPr>
  </w:style>
  <w:style w:type="paragraph" w:customStyle="1" w:styleId="ecxdefault">
    <w:name w:val="ecxdefault"/>
    <w:basedOn w:val="Normal"/>
    <w:qFormat/>
    <w:rsid w:val="00443A53"/>
    <w:pPr>
      <w:autoSpaceDE/>
      <w:autoSpaceDN/>
      <w:spacing w:after="324"/>
    </w:pPr>
    <w:rPr>
      <w:sz w:val="24"/>
      <w:szCs w:val="24"/>
    </w:rPr>
  </w:style>
  <w:style w:type="paragraph" w:customStyle="1" w:styleId="BodyText27">
    <w:name w:val="Body Text 27"/>
    <w:basedOn w:val="Normal"/>
    <w:qFormat/>
    <w:rsid w:val="00443A53"/>
    <w:pPr>
      <w:widowControl w:val="0"/>
      <w:autoSpaceDE/>
      <w:autoSpaceDN/>
      <w:spacing w:line="180" w:lineRule="atLeast"/>
      <w:ind w:right="720"/>
      <w:jc w:val="both"/>
      <w:textAlignment w:val="baseline"/>
    </w:pPr>
    <w:rPr>
      <w:rFonts w:ascii="Arial" w:hAnsi="Arial"/>
      <w:sz w:val="24"/>
      <w:szCs w:val="20"/>
    </w:rPr>
  </w:style>
  <w:style w:type="paragraph" w:customStyle="1" w:styleId="Default">
    <w:name w:val="Default"/>
    <w:qFormat/>
    <w:rsid w:val="00443A53"/>
    <w:pPr>
      <w:spacing w:after="0" w:line="240" w:lineRule="auto"/>
    </w:pPr>
    <w:rPr>
      <w:rFonts w:ascii="Arial" w:hAnsi="Arial" w:cs="Arial"/>
      <w:color w:val="000000"/>
      <w:sz w:val="24"/>
      <w:szCs w:val="24"/>
    </w:rPr>
  </w:style>
  <w:style w:type="paragraph" w:customStyle="1" w:styleId="Assunto">
    <w:name w:val="Assunto"/>
    <w:basedOn w:val="Normal"/>
    <w:qFormat/>
    <w:rsid w:val="00443A53"/>
    <w:pPr>
      <w:autoSpaceDE/>
      <w:autoSpaceDN/>
      <w:spacing w:before="170" w:after="170"/>
    </w:pPr>
    <w:rPr>
      <w:rFonts w:ascii="Arial" w:hAnsi="Arial" w:cs="Arial"/>
      <w:b/>
      <w:bCs/>
      <w:sz w:val="20"/>
      <w:szCs w:val="20"/>
    </w:rPr>
  </w:style>
  <w:style w:type="paragraph" w:styleId="Recuodecorpodetexto">
    <w:name w:val="Body Text Indent"/>
    <w:basedOn w:val="Normal"/>
    <w:link w:val="RecuodecorpodetextoChar"/>
    <w:unhideWhenUsed/>
    <w:rsid w:val="00443A53"/>
    <w:pPr>
      <w:autoSpaceDE/>
      <w:autoSpaceDN/>
      <w:spacing w:after="120"/>
      <w:ind w:left="283"/>
    </w:pPr>
    <w:rPr>
      <w:sz w:val="24"/>
      <w:szCs w:val="24"/>
    </w:rPr>
  </w:style>
  <w:style w:type="character" w:customStyle="1" w:styleId="RecuodecorpodetextoChar2">
    <w:name w:val="Recuo de corpo de texto Char2"/>
    <w:basedOn w:val="Fontepargpadro"/>
    <w:link w:val="Recuodecorpodetexto"/>
    <w:uiPriority w:val="99"/>
    <w:semiHidden/>
    <w:rsid w:val="00443A53"/>
    <w:rPr>
      <w:sz w:val="28"/>
      <w:szCs w:val="28"/>
    </w:rPr>
  </w:style>
  <w:style w:type="paragraph" w:customStyle="1" w:styleId="floriano">
    <w:name w:val="floriano"/>
    <w:basedOn w:val="Normal"/>
    <w:qFormat/>
    <w:rsid w:val="00443A53"/>
    <w:pPr>
      <w:widowControl w:val="0"/>
      <w:tabs>
        <w:tab w:val="left" w:pos="2835"/>
      </w:tabs>
      <w:suppressAutoHyphens/>
      <w:autoSpaceDE/>
      <w:autoSpaceDN/>
      <w:spacing w:before="120" w:after="240" w:line="360" w:lineRule="auto"/>
      <w:jc w:val="both"/>
    </w:pPr>
    <w:rPr>
      <w:rFonts w:ascii="CG Times" w:hAnsi="CG Times"/>
      <w:spacing w:val="20"/>
      <w:sz w:val="24"/>
      <w:szCs w:val="20"/>
    </w:rPr>
  </w:style>
  <w:style w:type="paragraph" w:customStyle="1" w:styleId="C1">
    <w:name w:val="C1"/>
    <w:qFormat/>
    <w:rsid w:val="00443A53"/>
    <w:pPr>
      <w:spacing w:after="0" w:line="240" w:lineRule="auto"/>
      <w:jc w:val="center"/>
    </w:pPr>
    <w:rPr>
      <w:rFonts w:ascii="Courier" w:hAnsi="Courier"/>
      <w:sz w:val="24"/>
      <w:szCs w:val="20"/>
    </w:rPr>
  </w:style>
  <w:style w:type="paragraph" w:customStyle="1" w:styleId="TtA22atex">
    <w:name w:val="Tít. A.2.2.a. tex"/>
    <w:basedOn w:val="Normal"/>
    <w:qFormat/>
    <w:rsid w:val="00443A53"/>
    <w:pPr>
      <w:tabs>
        <w:tab w:val="left" w:pos="1134"/>
      </w:tabs>
      <w:autoSpaceDE/>
      <w:autoSpaceDN/>
      <w:spacing w:after="480" w:line="240" w:lineRule="exact"/>
      <w:ind w:left="1134" w:hanging="425"/>
      <w:jc w:val="both"/>
    </w:pPr>
    <w:rPr>
      <w:rFonts w:ascii="Arial" w:hAnsi="Arial"/>
      <w:sz w:val="20"/>
      <w:szCs w:val="20"/>
    </w:rPr>
  </w:style>
  <w:style w:type="paragraph" w:customStyle="1" w:styleId="Ttulo10">
    <w:name w:val="Título1"/>
    <w:basedOn w:val="Normal"/>
    <w:qFormat/>
    <w:rsid w:val="00443A53"/>
    <w:pPr>
      <w:keepNext/>
      <w:suppressAutoHyphens/>
      <w:autoSpaceDE/>
      <w:autoSpaceDN/>
      <w:spacing w:before="240" w:after="120"/>
    </w:pPr>
    <w:rPr>
      <w:rFonts w:ascii="Arial" w:eastAsia="DejaVu Sans" w:hAnsi="Arial" w:cs="Lohit Hindi"/>
      <w:lang w:eastAsia="ar-SA"/>
    </w:rPr>
  </w:style>
  <w:style w:type="paragraph" w:customStyle="1" w:styleId="Legenda1">
    <w:name w:val="Legenda1"/>
    <w:basedOn w:val="Normal"/>
    <w:qFormat/>
    <w:rsid w:val="00443A53"/>
    <w:pPr>
      <w:suppressLineNumbers/>
      <w:suppressAutoHyphens/>
      <w:autoSpaceDE/>
      <w:autoSpaceDN/>
      <w:spacing w:before="120" w:after="120"/>
    </w:pPr>
    <w:rPr>
      <w:rFonts w:ascii="Tahoma" w:hAnsi="Tahoma" w:cs="Lohit Hindi"/>
      <w:i/>
      <w:iCs/>
      <w:sz w:val="24"/>
      <w:szCs w:val="24"/>
      <w:lang w:eastAsia="ar-SA"/>
    </w:rPr>
  </w:style>
  <w:style w:type="paragraph" w:styleId="Subttulo">
    <w:name w:val="Subtitle"/>
    <w:basedOn w:val="Ttulo10"/>
    <w:link w:val="SubttuloChar"/>
    <w:qFormat/>
    <w:rsid w:val="00443A53"/>
    <w:pPr>
      <w:jc w:val="center"/>
    </w:pPr>
    <w:rPr>
      <w:rFonts w:cs="Times New Roman"/>
      <w:i/>
      <w:iCs/>
    </w:rPr>
  </w:style>
  <w:style w:type="character" w:customStyle="1" w:styleId="SubttuloChar1">
    <w:name w:val="Subtítulo Char1"/>
    <w:basedOn w:val="Fontepargpadro"/>
    <w:link w:val="Subttulo"/>
    <w:uiPriority w:val="11"/>
    <w:rsid w:val="00443A53"/>
    <w:rPr>
      <w:rFonts w:asciiTheme="majorHAnsi" w:eastAsiaTheme="majorEastAsia" w:hAnsiTheme="majorHAnsi" w:cstheme="majorBidi"/>
      <w:i/>
      <w:iCs/>
      <w:color w:val="4F81BD" w:themeColor="accent1"/>
      <w:spacing w:val="15"/>
      <w:sz w:val="24"/>
      <w:szCs w:val="24"/>
    </w:rPr>
  </w:style>
  <w:style w:type="paragraph" w:customStyle="1" w:styleId="Corpodetexto22">
    <w:name w:val="Corpo de texto 22"/>
    <w:basedOn w:val="Normal"/>
    <w:qFormat/>
    <w:rsid w:val="00443A53"/>
    <w:pPr>
      <w:suppressAutoHyphens/>
      <w:autoSpaceDE/>
      <w:autoSpaceDN/>
      <w:spacing w:after="120" w:line="480" w:lineRule="auto"/>
    </w:pPr>
    <w:rPr>
      <w:rFonts w:ascii="Tahoma" w:hAnsi="Tahoma"/>
      <w:sz w:val="20"/>
      <w:szCs w:val="20"/>
      <w:lang w:eastAsia="ar-SA"/>
    </w:rPr>
  </w:style>
  <w:style w:type="paragraph" w:customStyle="1" w:styleId="Recuodecorpodetexto32">
    <w:name w:val="Recuo de corpo de texto 32"/>
    <w:basedOn w:val="Normal"/>
    <w:qFormat/>
    <w:rsid w:val="00443A53"/>
    <w:pPr>
      <w:suppressAutoHyphens/>
      <w:autoSpaceDE/>
      <w:autoSpaceDN/>
      <w:ind w:left="1134" w:hanging="1134"/>
      <w:jc w:val="both"/>
    </w:pPr>
    <w:rPr>
      <w:rFonts w:ascii="Arial" w:hAnsi="Arial"/>
      <w:sz w:val="22"/>
      <w:szCs w:val="20"/>
      <w:lang w:eastAsia="ar-SA"/>
    </w:rPr>
  </w:style>
  <w:style w:type="paragraph" w:customStyle="1" w:styleId="WW-Corpodetexto3">
    <w:name w:val="WW-Corpo de texto 3"/>
    <w:basedOn w:val="Normal"/>
    <w:qFormat/>
    <w:rsid w:val="00443A53"/>
    <w:pPr>
      <w:suppressAutoHyphens/>
      <w:autoSpaceDE/>
      <w:autoSpaceDN/>
      <w:jc w:val="both"/>
    </w:pPr>
    <w:rPr>
      <w:rFonts w:ascii="Courier New" w:hAnsi="Courier New"/>
      <w:sz w:val="24"/>
      <w:szCs w:val="20"/>
      <w:lang w:eastAsia="ar-SA"/>
    </w:rPr>
  </w:style>
  <w:style w:type="paragraph" w:customStyle="1" w:styleId="WW-Corpodetexto31">
    <w:name w:val="WW-Corpo de texto 31"/>
    <w:basedOn w:val="Normal"/>
    <w:qFormat/>
    <w:rsid w:val="00443A53"/>
    <w:pPr>
      <w:widowControl w:val="0"/>
      <w:suppressAutoHyphens/>
      <w:autoSpaceDE/>
      <w:autoSpaceDN/>
    </w:pPr>
    <w:rPr>
      <w:sz w:val="22"/>
      <w:szCs w:val="20"/>
      <w:lang w:eastAsia="ar-SA"/>
    </w:rPr>
  </w:style>
  <w:style w:type="paragraph" w:customStyle="1" w:styleId="WW-Corpodotexto">
    <w:name w:val="WW-Corpo do texto"/>
    <w:basedOn w:val="Normal"/>
    <w:qFormat/>
    <w:rsid w:val="00443A53"/>
    <w:pPr>
      <w:widowControl w:val="0"/>
      <w:suppressAutoHyphens/>
      <w:autoSpaceDE/>
      <w:autoSpaceDN/>
      <w:jc w:val="both"/>
    </w:pPr>
    <w:rPr>
      <w:sz w:val="24"/>
      <w:szCs w:val="20"/>
      <w:lang w:eastAsia="ar-SA"/>
    </w:rPr>
  </w:style>
  <w:style w:type="paragraph" w:customStyle="1" w:styleId="Textodecomentrio1">
    <w:name w:val="Texto de comentário1"/>
    <w:basedOn w:val="Normal"/>
    <w:qFormat/>
    <w:rsid w:val="00443A53"/>
    <w:pPr>
      <w:suppressAutoHyphens/>
      <w:autoSpaceDE/>
      <w:autoSpaceDN/>
    </w:pPr>
    <w:rPr>
      <w:rFonts w:ascii="Tahoma" w:hAnsi="Tahoma"/>
      <w:sz w:val="20"/>
      <w:szCs w:val="20"/>
      <w:lang w:eastAsia="ar-SA"/>
    </w:rPr>
  </w:style>
  <w:style w:type="paragraph" w:styleId="Textodecomentrio">
    <w:name w:val="annotation text"/>
    <w:basedOn w:val="Normal"/>
    <w:link w:val="TextodecomentrioChar1"/>
    <w:unhideWhenUsed/>
    <w:qFormat/>
    <w:rsid w:val="00443A53"/>
    <w:pPr>
      <w:suppressAutoHyphens/>
      <w:autoSpaceDE/>
      <w:autoSpaceDN/>
    </w:pPr>
    <w:rPr>
      <w:rFonts w:ascii="Tahoma" w:hAnsi="Tahoma"/>
      <w:sz w:val="20"/>
      <w:szCs w:val="20"/>
      <w:lang w:eastAsia="ar-SA"/>
    </w:rPr>
  </w:style>
  <w:style w:type="character" w:customStyle="1" w:styleId="TextodecomentrioChar2">
    <w:name w:val="Texto de comentário Char2"/>
    <w:basedOn w:val="Fontepargpadro"/>
    <w:link w:val="Textodecomentrio"/>
    <w:uiPriority w:val="99"/>
    <w:semiHidden/>
    <w:rsid w:val="00443A53"/>
    <w:rPr>
      <w:sz w:val="20"/>
      <w:szCs w:val="20"/>
    </w:rPr>
  </w:style>
  <w:style w:type="paragraph" w:styleId="Assuntodocomentrio">
    <w:name w:val="annotation subject"/>
    <w:basedOn w:val="Textodecomentrio1"/>
    <w:link w:val="AssuntodocomentrioChar1"/>
    <w:qFormat/>
    <w:rsid w:val="00443A53"/>
    <w:rPr>
      <w:b/>
      <w:bCs/>
    </w:rPr>
  </w:style>
  <w:style w:type="character" w:customStyle="1" w:styleId="AssuntodocomentrioChar2">
    <w:name w:val="Assunto do comentário Char2"/>
    <w:basedOn w:val="TextodecomentrioChar2"/>
    <w:link w:val="Assuntodocomentrio"/>
    <w:uiPriority w:val="99"/>
    <w:semiHidden/>
    <w:rsid w:val="00443A53"/>
    <w:rPr>
      <w:b/>
      <w:bCs/>
    </w:rPr>
  </w:style>
  <w:style w:type="paragraph" w:styleId="Reviso">
    <w:name w:val="Revision"/>
    <w:qFormat/>
    <w:rsid w:val="00443A53"/>
    <w:pPr>
      <w:suppressAutoHyphens/>
      <w:spacing w:after="0" w:line="240" w:lineRule="auto"/>
    </w:pPr>
    <w:rPr>
      <w:rFonts w:ascii="Tahoma" w:eastAsia="Arial" w:hAnsi="Tahoma"/>
      <w:sz w:val="20"/>
      <w:szCs w:val="20"/>
      <w:lang w:eastAsia="ar-SA"/>
    </w:rPr>
  </w:style>
  <w:style w:type="paragraph" w:customStyle="1" w:styleId="Contedodetabela">
    <w:name w:val="Conteúdo de tabela"/>
    <w:basedOn w:val="Normal"/>
    <w:qFormat/>
    <w:rsid w:val="00443A53"/>
    <w:pPr>
      <w:suppressLineNumbers/>
      <w:suppressAutoHyphens/>
      <w:autoSpaceDE/>
      <w:autoSpaceDN/>
    </w:pPr>
    <w:rPr>
      <w:rFonts w:ascii="Tahoma" w:hAnsi="Tahoma"/>
      <w:sz w:val="20"/>
      <w:szCs w:val="20"/>
      <w:lang w:eastAsia="ar-SA"/>
    </w:rPr>
  </w:style>
  <w:style w:type="paragraph" w:customStyle="1" w:styleId="Contedodatabela">
    <w:name w:val="Conteúdo da tabela"/>
    <w:basedOn w:val="Normal"/>
    <w:qFormat/>
    <w:rsid w:val="00443A53"/>
    <w:pPr>
      <w:autoSpaceDE/>
      <w:autoSpaceDN/>
      <w:spacing w:after="200" w:line="276" w:lineRule="auto"/>
    </w:pPr>
    <w:rPr>
      <w:rFonts w:asciiTheme="minorHAnsi" w:eastAsiaTheme="minorHAnsi" w:hAnsiTheme="minorHAnsi" w:cstheme="minorBidi"/>
      <w:sz w:val="22"/>
      <w:szCs w:val="22"/>
      <w:lang w:eastAsia="en-US"/>
    </w:rPr>
  </w:style>
  <w:style w:type="paragraph" w:customStyle="1" w:styleId="Ttulodetabela">
    <w:name w:val="Título de tabela"/>
    <w:basedOn w:val="Contedodetabela"/>
    <w:qFormat/>
    <w:rsid w:val="00443A53"/>
    <w:pPr>
      <w:jc w:val="center"/>
    </w:pPr>
    <w:rPr>
      <w:b/>
      <w:bCs/>
    </w:rPr>
  </w:style>
  <w:style w:type="paragraph" w:styleId="TextosemFormatao">
    <w:name w:val="Plain Text"/>
    <w:basedOn w:val="Normal"/>
    <w:link w:val="TextosemFormataoChar"/>
    <w:uiPriority w:val="99"/>
    <w:qFormat/>
    <w:rsid w:val="00443A53"/>
    <w:pPr>
      <w:autoSpaceDE/>
      <w:autoSpaceDN/>
    </w:pPr>
    <w:rPr>
      <w:rFonts w:ascii="Courier New" w:hAnsi="Courier New"/>
      <w:sz w:val="20"/>
      <w:szCs w:val="20"/>
    </w:rPr>
  </w:style>
  <w:style w:type="character" w:customStyle="1" w:styleId="TextosemFormataoChar1">
    <w:name w:val="Texto sem Formatação Char1"/>
    <w:basedOn w:val="Fontepargpadro"/>
    <w:link w:val="TextosemFormatao"/>
    <w:uiPriority w:val="99"/>
    <w:semiHidden/>
    <w:rsid w:val="00443A53"/>
    <w:rPr>
      <w:rFonts w:ascii="Consolas" w:hAnsi="Consolas"/>
      <w:sz w:val="21"/>
      <w:szCs w:val="21"/>
    </w:rPr>
  </w:style>
  <w:style w:type="paragraph" w:customStyle="1" w:styleId="BodyTextIndent21">
    <w:name w:val="Body Text Indent 21"/>
    <w:basedOn w:val="Normal"/>
    <w:qFormat/>
    <w:rsid w:val="00443A53"/>
    <w:pPr>
      <w:autoSpaceDE/>
      <w:autoSpaceDN/>
      <w:spacing w:after="120" w:line="480" w:lineRule="auto"/>
      <w:ind w:left="283"/>
    </w:pPr>
    <w:rPr>
      <w:sz w:val="24"/>
      <w:szCs w:val="20"/>
    </w:rPr>
  </w:style>
  <w:style w:type="numbering" w:customStyle="1" w:styleId="Semlista1">
    <w:name w:val="Sem lista1"/>
    <w:uiPriority w:val="99"/>
    <w:semiHidden/>
    <w:unhideWhenUsed/>
    <w:qFormat/>
    <w:rsid w:val="00443A53"/>
  </w:style>
  <w:style w:type="numbering" w:customStyle="1" w:styleId="Semlista11">
    <w:name w:val="Sem lista11"/>
    <w:uiPriority w:val="99"/>
    <w:semiHidden/>
    <w:qFormat/>
    <w:rsid w:val="00443A53"/>
  </w:style>
  <w:style w:type="table" w:styleId="Tabelacomgrade">
    <w:name w:val="Table Grid"/>
    <w:basedOn w:val="Tabelanormal"/>
    <w:rsid w:val="00443A53"/>
    <w:pPr>
      <w:spacing w:after="0" w:line="240" w:lineRule="auto"/>
    </w:pPr>
    <w:rPr>
      <w:rFonts w:asciiTheme="minorHAnsi" w:eastAsiaTheme="minorHAnsi"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443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8"/>
      <w:szCs w:val="28"/>
    </w:rPr>
  </w:style>
  <w:style w:type="paragraph" w:styleId="Ttulo1">
    <w:name w:val="heading 1"/>
    <w:basedOn w:val="Normal"/>
    <w:next w:val="Normal"/>
    <w:link w:val="Ttulo1Char"/>
    <w:uiPriority w:val="99"/>
    <w:qFormat/>
    <w:pPr>
      <w:keepNext/>
      <w:ind w:left="2127" w:firstLine="2127"/>
      <w:outlineLvl w:val="0"/>
    </w:pPr>
    <w:rPr>
      <w:b/>
      <w:bCs/>
      <w:sz w:val="48"/>
      <w:szCs w:val="48"/>
      <w:u w:val="single"/>
    </w:rPr>
  </w:style>
  <w:style w:type="paragraph" w:styleId="Ttulo2">
    <w:name w:val="heading 2"/>
    <w:basedOn w:val="Normal"/>
    <w:next w:val="Normal"/>
    <w:link w:val="Ttulo2Char"/>
    <w:uiPriority w:val="99"/>
    <w:qFormat/>
    <w:pPr>
      <w:keepNext/>
      <w:ind w:firstLine="1701"/>
      <w:jc w:val="center"/>
      <w:outlineLvl w:val="1"/>
    </w:pPr>
    <w:rPr>
      <w:b/>
      <w:bCs/>
      <w:sz w:val="52"/>
      <w:szCs w:val="52"/>
      <w:u w:val="single"/>
    </w:rPr>
  </w:style>
  <w:style w:type="paragraph" w:styleId="Ttulo4">
    <w:name w:val="heading 4"/>
    <w:basedOn w:val="Normal"/>
    <w:next w:val="Normal"/>
    <w:link w:val="Ttulo4Char"/>
    <w:uiPriority w:val="9"/>
    <w:semiHidden/>
    <w:unhideWhenUsed/>
    <w:qFormat/>
    <w:rsid w:val="00361731"/>
    <w:pPr>
      <w:keepNext/>
      <w:spacing w:before="240" w:after="60"/>
      <w:outlineLvl w:val="3"/>
    </w:pPr>
    <w:rPr>
      <w:rFonts w:asciiTheme="minorHAnsi" w:eastAsiaTheme="minorEastAsia" w:hAnsiTheme="minorHAnsi" w:cstheme="minorBidi"/>
      <w:b/>
      <w:bCs/>
    </w:rPr>
  </w:style>
  <w:style w:type="paragraph" w:styleId="Ttulo5">
    <w:name w:val="heading 5"/>
    <w:basedOn w:val="Normal"/>
    <w:next w:val="Normal"/>
    <w:link w:val="Ttulo5Char"/>
    <w:uiPriority w:val="9"/>
    <w:semiHidden/>
    <w:unhideWhenUsed/>
    <w:qFormat/>
    <w:rsid w:val="00361731"/>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locked/>
    <w:rPr>
      <w:rFonts w:cs="Times New Roman"/>
      <w:sz w:val="28"/>
      <w:szCs w:val="28"/>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locked/>
    <w:rPr>
      <w:rFonts w:cs="Times New Roman"/>
      <w:sz w:val="28"/>
      <w:szCs w:val="28"/>
    </w:rPr>
  </w:style>
  <w:style w:type="paragraph" w:styleId="Corpodetexto2">
    <w:name w:val="Body Text 2"/>
    <w:basedOn w:val="Normal"/>
    <w:link w:val="Corpodetexto2Char"/>
    <w:uiPriority w:val="99"/>
    <w:pPr>
      <w:ind w:left="2127" w:firstLine="3402"/>
      <w:jc w:val="both"/>
    </w:pPr>
  </w:style>
  <w:style w:type="character" w:customStyle="1" w:styleId="Corpodetexto2Char">
    <w:name w:val="Corpo de texto 2 Char"/>
    <w:basedOn w:val="Fontepargpadro"/>
    <w:link w:val="Corpodetexto2"/>
    <w:uiPriority w:val="99"/>
    <w:semiHidden/>
    <w:locked/>
    <w:rPr>
      <w:rFonts w:cs="Times New Roman"/>
      <w:sz w:val="28"/>
      <w:szCs w:val="28"/>
    </w:rPr>
  </w:style>
  <w:style w:type="paragraph" w:styleId="Recuodecorpodetexto2">
    <w:name w:val="Body Text Indent 2"/>
    <w:basedOn w:val="Normal"/>
    <w:link w:val="Recuodecorpodetexto2Char"/>
    <w:uiPriority w:val="99"/>
    <w:pPr>
      <w:ind w:left="2127" w:firstLine="2835"/>
      <w:jc w:val="both"/>
    </w:pPr>
  </w:style>
  <w:style w:type="character" w:customStyle="1" w:styleId="Recuodecorpodetexto2Char">
    <w:name w:val="Recuo de corpo de texto 2 Char"/>
    <w:basedOn w:val="Fontepargpadro"/>
    <w:link w:val="Recuodecorpodetexto2"/>
    <w:uiPriority w:val="99"/>
    <w:semiHidden/>
    <w:locked/>
    <w:rPr>
      <w:rFonts w:cs="Times New Roman"/>
      <w:sz w:val="28"/>
      <w:szCs w:val="28"/>
    </w:rPr>
  </w:style>
  <w:style w:type="paragraph" w:styleId="Corpodetexto">
    <w:name w:val="Body Text"/>
    <w:basedOn w:val="Normal"/>
    <w:link w:val="CorpodetextoChar"/>
    <w:uiPriority w:val="99"/>
    <w:pPr>
      <w:spacing w:line="360" w:lineRule="auto"/>
      <w:ind w:right="-147"/>
      <w:jc w:val="both"/>
    </w:pPr>
    <w:rPr>
      <w:i/>
      <w:iCs/>
    </w:rPr>
  </w:style>
  <w:style w:type="character" w:customStyle="1" w:styleId="CorpodetextoChar">
    <w:name w:val="Corpo de texto Char"/>
    <w:basedOn w:val="Fontepargpadro"/>
    <w:link w:val="Corpodetexto"/>
    <w:uiPriority w:val="99"/>
    <w:semiHidden/>
    <w:locked/>
    <w:rPr>
      <w:rFonts w:cs="Times New Roman"/>
      <w:sz w:val="28"/>
      <w:szCs w:val="28"/>
    </w:rPr>
  </w:style>
  <w:style w:type="paragraph" w:styleId="Textoembloco">
    <w:name w:val="Block Text"/>
    <w:basedOn w:val="Normal"/>
    <w:uiPriority w:val="99"/>
    <w:pPr>
      <w:spacing w:line="360" w:lineRule="auto"/>
      <w:ind w:left="2124" w:right="-147" w:firstLine="2127"/>
      <w:jc w:val="both"/>
    </w:pPr>
    <w:rPr>
      <w:i/>
      <w:iCs/>
    </w:rPr>
  </w:style>
  <w:style w:type="paragraph" w:styleId="Recuodecorpodetexto3">
    <w:name w:val="Body Text Indent 3"/>
    <w:basedOn w:val="Normal"/>
    <w:link w:val="Recuodecorpodetexto3Char"/>
    <w:uiPriority w:val="99"/>
    <w:pPr>
      <w:ind w:firstLine="354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rPr>
  </w:style>
  <w:style w:type="paragraph" w:styleId="Textodebalo">
    <w:name w:val="Balloon Text"/>
    <w:basedOn w:val="Normal"/>
    <w:link w:val="TextodebaloChar"/>
    <w:uiPriority w:val="99"/>
    <w:semiHidden/>
    <w:rsid w:val="00C402C3"/>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character" w:customStyle="1" w:styleId="Ttulo4Char">
    <w:name w:val="Título 4 Char"/>
    <w:basedOn w:val="Fontepargpadro"/>
    <w:link w:val="Ttulo4"/>
    <w:uiPriority w:val="9"/>
    <w:semiHidden/>
    <w:rsid w:val="00361731"/>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361731"/>
    <w:rPr>
      <w:rFonts w:asciiTheme="minorHAnsi" w:eastAsiaTheme="minorEastAsia" w:hAnsiTheme="minorHAnsi" w:cstheme="minorBidi"/>
      <w:b/>
      <w:bCs/>
      <w:i/>
      <w:iCs/>
      <w:sz w:val="26"/>
      <w:szCs w:val="26"/>
    </w:rPr>
  </w:style>
  <w:style w:type="paragraph" w:customStyle="1" w:styleId="Standard">
    <w:name w:val="Standard"/>
    <w:rsid w:val="00361731"/>
    <w:pPr>
      <w:suppressAutoHyphens/>
      <w:autoSpaceDN w:val="0"/>
      <w:spacing w:after="0" w:line="240" w:lineRule="auto"/>
      <w:textAlignment w:val="baseline"/>
    </w:pPr>
    <w:rPr>
      <w:rFonts w:ascii="Courier New" w:hAnsi="Courier New"/>
      <w:kern w:val="3"/>
      <w:sz w:val="20"/>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marasantabranca.sp.gov.br/licitaco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9DEE-3C28-453C-AC00-B804318E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14065</Words>
  <Characters>75957</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Santa Branca, 30 de julho de 1999</vt:lpstr>
    </vt:vector>
  </TitlesOfParts>
  <Company>-</Company>
  <LinksUpToDate>false</LinksUpToDate>
  <CharactersWithSpaces>89843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Branca, 30 de julho de 1999</dc:title>
  <dc:creator>-</dc:creator>
  <cp:lastModifiedBy>usuario</cp:lastModifiedBy>
  <cp:revision>5</cp:revision>
  <cp:lastPrinted>2016-02-25T18:04:00Z</cp:lastPrinted>
  <dcterms:created xsi:type="dcterms:W3CDTF">2019-06-28T18:19:00Z</dcterms:created>
  <dcterms:modified xsi:type="dcterms:W3CDTF">2019-06-28T18:30:00Z</dcterms:modified>
</cp:coreProperties>
</file>